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436" w:rsidRPr="001C03B5" w:rsidRDefault="00065302" w:rsidP="00065302">
      <w:pPr>
        <w:tabs>
          <w:tab w:val="left" w:pos="4332"/>
        </w:tabs>
      </w:pPr>
      <w:r w:rsidRPr="001C03B5">
        <w:rPr>
          <w:noProof/>
          <w:lang w:eastAsia="ru-RU"/>
        </w:rPr>
        <mc:AlternateContent>
          <mc:Choice Requires="wps">
            <w:drawing>
              <wp:anchor distT="0" distB="0" distL="114300" distR="114300" simplePos="0" relativeHeight="251659264" behindDoc="1" locked="0" layoutInCell="1" allowOverlap="1" wp14:anchorId="36EC7D9B" wp14:editId="299B6925">
                <wp:simplePos x="0" y="0"/>
                <wp:positionH relativeFrom="column">
                  <wp:posOffset>-3810</wp:posOffset>
                </wp:positionH>
                <wp:positionV relativeFrom="paragraph">
                  <wp:posOffset>-479425</wp:posOffset>
                </wp:positionV>
                <wp:extent cx="6576060" cy="10111740"/>
                <wp:effectExtent l="0" t="0" r="15240" b="22860"/>
                <wp:wrapNone/>
                <wp:docPr id="4" name="Прямоугольник 4"/>
                <wp:cNvGraphicFramePr/>
                <a:graphic xmlns:a="http://schemas.openxmlformats.org/drawingml/2006/main">
                  <a:graphicData uri="http://schemas.microsoft.com/office/word/2010/wordprocessingShape">
                    <wps:wsp>
                      <wps:cNvSpPr/>
                      <wps:spPr>
                        <a:xfrm>
                          <a:off x="0" y="0"/>
                          <a:ext cx="6576060" cy="101117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52116" w:rsidRDefault="00152116" w:rsidP="00065302">
                            <w:pPr>
                              <w:jc w:val="center"/>
                            </w:pPr>
                          </w:p>
                          <w:p w:rsidR="00152116" w:rsidRDefault="00152116" w:rsidP="00065302">
                            <w:pPr>
                              <w:jc w:val="center"/>
                            </w:pPr>
                          </w:p>
                          <w:p w:rsidR="00152116" w:rsidRPr="00065302" w:rsidRDefault="00152116" w:rsidP="00123A1A">
                            <w:pPr>
                              <w:ind w:firstLine="0"/>
                              <w:jc w:val="center"/>
                              <w:rPr>
                                <w:rFonts w:cs="Times New Roman"/>
                                <w:b/>
                                <w:sz w:val="28"/>
                                <w:szCs w:val="28"/>
                              </w:rPr>
                            </w:pPr>
                            <w:r w:rsidRPr="00065302">
                              <w:rPr>
                                <w:rFonts w:cs="Times New Roman"/>
                                <w:b/>
                                <w:sz w:val="28"/>
                                <w:szCs w:val="28"/>
                              </w:rPr>
                              <w:t>ОБЩЕСТВО С ОГРАНИЧЕННОЙ ОТВЕТСТВЕННОСТЬЮ</w:t>
                            </w:r>
                          </w:p>
                          <w:p w:rsidR="00152116" w:rsidRPr="00452070" w:rsidRDefault="00152116" w:rsidP="00123A1A">
                            <w:pPr>
                              <w:ind w:firstLine="0"/>
                              <w:jc w:val="center"/>
                              <w:rPr>
                                <w:rFonts w:ascii="Franklin Gothic Demi" w:hAnsi="Franklin Gothic Demi" w:cs="Tahoma"/>
                                <w:sz w:val="40"/>
                                <w:szCs w:val="40"/>
                              </w:rPr>
                            </w:pPr>
                            <w:r w:rsidRPr="00452070">
                              <w:rPr>
                                <w:rFonts w:ascii="Franklin Gothic Demi" w:hAnsi="Franklin Gothic Demi" w:cs="Tahoma"/>
                                <w:sz w:val="40"/>
                                <w:szCs w:val="40"/>
                              </w:rPr>
                              <w:t>«Земельное и городское проектирование»</w:t>
                            </w:r>
                          </w:p>
                          <w:p w:rsidR="00152116" w:rsidRDefault="00152116" w:rsidP="00123A1A">
                            <w:pPr>
                              <w:ind w:firstLine="0"/>
                              <w:jc w:val="center"/>
                              <w:rPr>
                                <w:rFonts w:ascii="Arial Black" w:hAnsi="Arial Black" w:cs="Britannic Bold"/>
                                <w:sz w:val="36"/>
                                <w:szCs w:val="36"/>
                              </w:rPr>
                            </w:pPr>
                          </w:p>
                          <w:p w:rsidR="00152116" w:rsidRDefault="00152116" w:rsidP="00123A1A">
                            <w:pPr>
                              <w:ind w:firstLine="0"/>
                              <w:jc w:val="center"/>
                              <w:rPr>
                                <w:rFonts w:ascii="Arial Black" w:hAnsi="Arial Black"/>
                                <w:sz w:val="36"/>
                                <w:szCs w:val="36"/>
                              </w:rPr>
                            </w:pPr>
                            <w:r>
                              <w:rPr>
                                <w:rFonts w:ascii="Arial Black" w:hAnsi="Arial Black"/>
                                <w:noProof/>
                                <w:sz w:val="36"/>
                                <w:szCs w:val="36"/>
                                <w:lang w:eastAsia="ru-RU"/>
                              </w:rPr>
                              <w:drawing>
                                <wp:inline distT="0" distB="0" distL="0" distR="0" wp14:anchorId="1FCA7A71" wp14:editId="35C7FC3F">
                                  <wp:extent cx="2824952" cy="1580602"/>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152116" w:rsidRDefault="00152116" w:rsidP="00123A1A">
                            <w:pPr>
                              <w:ind w:firstLine="0"/>
                              <w:jc w:val="center"/>
                              <w:rPr>
                                <w:rFonts w:cs="Times New Roman"/>
                                <w:b/>
                                <w:sz w:val="36"/>
                                <w:szCs w:val="36"/>
                              </w:rPr>
                            </w:pPr>
                          </w:p>
                          <w:p w:rsidR="00152116" w:rsidRDefault="00152116" w:rsidP="00123A1A">
                            <w:pPr>
                              <w:ind w:firstLine="0"/>
                              <w:jc w:val="center"/>
                              <w:rPr>
                                <w:rFonts w:cs="Times New Roman"/>
                                <w:b/>
                                <w:sz w:val="36"/>
                                <w:szCs w:val="36"/>
                              </w:rPr>
                            </w:pPr>
                            <w:r w:rsidRPr="00452070">
                              <w:rPr>
                                <w:rFonts w:cs="Times New Roman"/>
                                <w:b/>
                                <w:sz w:val="36"/>
                                <w:szCs w:val="36"/>
                              </w:rPr>
                              <w:t>СХЕМА ТЕРРИТОРИАЛЬНОГО ПЛАНИРОВАНИЯ</w:t>
                            </w:r>
                          </w:p>
                          <w:p w:rsidR="00152116" w:rsidRDefault="00152116" w:rsidP="00123A1A">
                            <w:pPr>
                              <w:spacing w:line="288" w:lineRule="auto"/>
                              <w:ind w:firstLine="0"/>
                              <w:jc w:val="center"/>
                              <w:rPr>
                                <w:rFonts w:cs="Times New Roman"/>
                                <w:b/>
                                <w:sz w:val="36"/>
                                <w:szCs w:val="36"/>
                              </w:rPr>
                            </w:pPr>
                          </w:p>
                          <w:p w:rsidR="00152116" w:rsidRPr="00452070" w:rsidRDefault="00152116" w:rsidP="00123A1A">
                            <w:pPr>
                              <w:spacing w:line="288" w:lineRule="auto"/>
                              <w:ind w:firstLine="0"/>
                              <w:jc w:val="center"/>
                              <w:rPr>
                                <w:rFonts w:cs="Times New Roman"/>
                                <w:b/>
                                <w:sz w:val="36"/>
                                <w:szCs w:val="36"/>
                              </w:rPr>
                            </w:pPr>
                            <w:r w:rsidRPr="00452070">
                              <w:rPr>
                                <w:rFonts w:cs="Times New Roman"/>
                                <w:b/>
                                <w:sz w:val="36"/>
                                <w:szCs w:val="36"/>
                              </w:rPr>
                              <w:t>муниципальное образование</w:t>
                            </w:r>
                          </w:p>
                          <w:p w:rsidR="00152116" w:rsidRPr="00452070" w:rsidRDefault="00152116" w:rsidP="00123A1A">
                            <w:pPr>
                              <w:spacing w:line="288" w:lineRule="auto"/>
                              <w:ind w:firstLine="0"/>
                              <w:jc w:val="center"/>
                              <w:rPr>
                                <w:rFonts w:cs="Times New Roman"/>
                                <w:b/>
                                <w:sz w:val="36"/>
                                <w:szCs w:val="36"/>
                              </w:rPr>
                            </w:pPr>
                            <w:r>
                              <w:rPr>
                                <w:rFonts w:cs="Times New Roman"/>
                                <w:b/>
                                <w:sz w:val="36"/>
                                <w:szCs w:val="36"/>
                              </w:rPr>
                              <w:t>Баганский</w:t>
                            </w:r>
                            <w:r w:rsidRPr="00452070">
                              <w:rPr>
                                <w:rFonts w:cs="Times New Roman"/>
                                <w:b/>
                                <w:sz w:val="36"/>
                                <w:szCs w:val="36"/>
                              </w:rPr>
                              <w:t xml:space="preserve"> район</w:t>
                            </w:r>
                          </w:p>
                          <w:p w:rsidR="00152116" w:rsidRDefault="00152116" w:rsidP="00123A1A">
                            <w:pPr>
                              <w:spacing w:line="288" w:lineRule="auto"/>
                              <w:ind w:firstLine="0"/>
                              <w:jc w:val="center"/>
                              <w:rPr>
                                <w:rFonts w:cs="Times New Roman"/>
                                <w:b/>
                                <w:sz w:val="36"/>
                                <w:szCs w:val="36"/>
                              </w:rPr>
                            </w:pPr>
                            <w:r>
                              <w:rPr>
                                <w:rFonts w:cs="Times New Roman"/>
                                <w:b/>
                                <w:sz w:val="36"/>
                                <w:szCs w:val="36"/>
                              </w:rPr>
                              <w:t>Новосибирская область</w:t>
                            </w:r>
                          </w:p>
                          <w:p w:rsidR="00152116" w:rsidRPr="00452070" w:rsidRDefault="00152116" w:rsidP="00123A1A">
                            <w:pPr>
                              <w:spacing w:line="360" w:lineRule="auto"/>
                              <w:ind w:firstLine="0"/>
                              <w:jc w:val="center"/>
                              <w:rPr>
                                <w:rFonts w:cs="Times New Roman"/>
                                <w:b/>
                                <w:szCs w:val="24"/>
                              </w:rPr>
                            </w:pPr>
                          </w:p>
                          <w:p w:rsidR="00152116" w:rsidRDefault="00152116" w:rsidP="00123A1A">
                            <w:pPr>
                              <w:spacing w:line="360" w:lineRule="auto"/>
                              <w:ind w:firstLine="0"/>
                              <w:jc w:val="center"/>
                              <w:rPr>
                                <w:rFonts w:cs="Times New Roman"/>
                                <w:b/>
                                <w:sz w:val="28"/>
                                <w:szCs w:val="28"/>
                              </w:rPr>
                            </w:pPr>
                            <w:r w:rsidRPr="00452070">
                              <w:rPr>
                                <w:rFonts w:cs="Times New Roman"/>
                                <w:b/>
                                <w:sz w:val="28"/>
                                <w:szCs w:val="28"/>
                              </w:rPr>
                              <w:t>Материалы по обоснованию</w:t>
                            </w:r>
                          </w:p>
                          <w:p w:rsidR="00152116" w:rsidRDefault="00152116" w:rsidP="00123A1A">
                            <w:pPr>
                              <w:spacing w:line="360" w:lineRule="auto"/>
                              <w:ind w:firstLine="0"/>
                              <w:jc w:val="center"/>
                              <w:rPr>
                                <w:rFonts w:cs="Times New Roman"/>
                                <w:b/>
                                <w:sz w:val="28"/>
                                <w:szCs w:val="28"/>
                              </w:rPr>
                            </w:pPr>
                          </w:p>
                          <w:p w:rsidR="00152116" w:rsidRPr="00206563" w:rsidRDefault="00206563" w:rsidP="00206563">
                            <w:pPr>
                              <w:spacing w:line="288" w:lineRule="auto"/>
                              <w:ind w:firstLine="0"/>
                              <w:jc w:val="center"/>
                              <w:rPr>
                                <w:rFonts w:cs="Times New Roman"/>
                                <w:b/>
                                <w:szCs w:val="24"/>
                              </w:rPr>
                            </w:pPr>
                            <w:r w:rsidRPr="00206563">
                              <w:rPr>
                                <w:rFonts w:cs="Times New Roman"/>
                                <w:b/>
                                <w:szCs w:val="24"/>
                              </w:rPr>
                              <w:t>Заказчик: Администрация</w:t>
                            </w:r>
                            <w:r w:rsidR="00152116" w:rsidRPr="00206563">
                              <w:rPr>
                                <w:rFonts w:cs="Times New Roman"/>
                                <w:b/>
                                <w:szCs w:val="24"/>
                              </w:rPr>
                              <w:t xml:space="preserve"> Баганского </w:t>
                            </w:r>
                            <w:r w:rsidRPr="00206563">
                              <w:rPr>
                                <w:rFonts w:cs="Times New Roman"/>
                                <w:b/>
                                <w:szCs w:val="24"/>
                              </w:rPr>
                              <w:t xml:space="preserve">муниципального </w:t>
                            </w:r>
                            <w:r w:rsidR="00152116" w:rsidRPr="00206563">
                              <w:rPr>
                                <w:rFonts w:cs="Times New Roman"/>
                                <w:b/>
                                <w:szCs w:val="24"/>
                              </w:rPr>
                              <w:t>района Новосибирской области</w:t>
                            </w:r>
                          </w:p>
                          <w:p w:rsidR="00152116" w:rsidRDefault="00152116" w:rsidP="00123A1A">
                            <w:pPr>
                              <w:spacing w:line="288" w:lineRule="auto"/>
                              <w:ind w:firstLine="0"/>
                              <w:jc w:val="center"/>
                              <w:rPr>
                                <w:rFonts w:cs="Times New Roman"/>
                                <w:b/>
                                <w:sz w:val="28"/>
                                <w:szCs w:val="28"/>
                              </w:rPr>
                            </w:pPr>
                            <w:r w:rsidRPr="00206563">
                              <w:rPr>
                                <w:rFonts w:cs="Times New Roman"/>
                                <w:b/>
                                <w:szCs w:val="24"/>
                              </w:rPr>
                              <w:t xml:space="preserve">муниципальный контракт от </w:t>
                            </w:r>
                            <w:r w:rsidR="00206563" w:rsidRPr="00206563">
                              <w:rPr>
                                <w:rFonts w:cs="Times New Roman"/>
                                <w:b/>
                                <w:szCs w:val="24"/>
                              </w:rPr>
                              <w:t>7</w:t>
                            </w:r>
                            <w:r w:rsidRPr="00206563">
                              <w:rPr>
                                <w:rFonts w:cs="Times New Roman"/>
                                <w:b/>
                                <w:szCs w:val="24"/>
                              </w:rPr>
                              <w:t xml:space="preserve"> </w:t>
                            </w:r>
                            <w:r w:rsidR="00206563" w:rsidRPr="00206563">
                              <w:rPr>
                                <w:rFonts w:cs="Times New Roman"/>
                                <w:b/>
                                <w:szCs w:val="24"/>
                              </w:rPr>
                              <w:t>октября</w:t>
                            </w:r>
                            <w:r w:rsidRPr="00206563">
                              <w:rPr>
                                <w:rFonts w:cs="Times New Roman"/>
                                <w:b/>
                                <w:szCs w:val="24"/>
                              </w:rPr>
                              <w:t xml:space="preserve"> 2024 года № </w:t>
                            </w:r>
                            <w:r w:rsidR="00206563" w:rsidRPr="00206563">
                              <w:rPr>
                                <w:rFonts w:cs="Times New Roman"/>
                                <w:b/>
                                <w:szCs w:val="24"/>
                              </w:rPr>
                              <w:t>01512000060240002240001</w:t>
                            </w:r>
                          </w:p>
                          <w:p w:rsidR="00152116" w:rsidRDefault="00152116"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206563" w:rsidRDefault="00206563"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152116" w:rsidRPr="00452070" w:rsidRDefault="00152116" w:rsidP="00123A1A">
                            <w:pPr>
                              <w:spacing w:line="360" w:lineRule="auto"/>
                              <w:ind w:left="567" w:firstLine="0"/>
                              <w:rPr>
                                <w:rFonts w:cs="Times New Roman"/>
                                <w:b/>
                                <w:sz w:val="28"/>
                                <w:szCs w:val="28"/>
                              </w:rPr>
                            </w:pPr>
                            <w:r w:rsidRPr="00452070">
                              <w:rPr>
                                <w:rFonts w:cs="Times New Roman"/>
                                <w:b/>
                                <w:sz w:val="28"/>
                                <w:szCs w:val="28"/>
                              </w:rPr>
                              <w:t>Генеральный директор</w:t>
                            </w:r>
                          </w:p>
                          <w:p w:rsidR="00152116" w:rsidRDefault="00152116" w:rsidP="00123A1A">
                            <w:pPr>
                              <w:spacing w:line="360" w:lineRule="auto"/>
                              <w:ind w:left="567" w:firstLine="0"/>
                              <w:rPr>
                                <w:rFonts w:cs="Times New Roman"/>
                                <w:b/>
                                <w:sz w:val="28"/>
                                <w:szCs w:val="28"/>
                              </w:rPr>
                            </w:pPr>
                            <w:r>
                              <w:rPr>
                                <w:rFonts w:cs="Times New Roman"/>
                                <w:b/>
                                <w:sz w:val="28"/>
                                <w:szCs w:val="28"/>
                              </w:rPr>
                              <w:t>ООО «</w:t>
                            </w:r>
                            <w:proofErr w:type="gramStart"/>
                            <w:r>
                              <w:rPr>
                                <w:rFonts w:cs="Times New Roman"/>
                                <w:b/>
                                <w:sz w:val="28"/>
                                <w:szCs w:val="28"/>
                              </w:rPr>
                              <w:t xml:space="preserve">Земгорпроект»   </w:t>
                            </w:r>
                            <w:proofErr w:type="gramEnd"/>
                            <w:r>
                              <w:rPr>
                                <w:rFonts w:cs="Times New Roman"/>
                                <w:b/>
                                <w:sz w:val="28"/>
                                <w:szCs w:val="28"/>
                              </w:rPr>
                              <w:t xml:space="preserve">                                                                И.</w:t>
                            </w:r>
                            <w:r w:rsidRPr="00452070">
                              <w:rPr>
                                <w:rFonts w:cs="Times New Roman"/>
                                <w:b/>
                                <w:sz w:val="28"/>
                                <w:szCs w:val="28"/>
                              </w:rPr>
                              <w:t>С. Панов</w:t>
                            </w: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Pr="00452070" w:rsidRDefault="00152116" w:rsidP="00123A1A">
                            <w:pPr>
                              <w:spacing w:line="360" w:lineRule="auto"/>
                              <w:ind w:left="567" w:firstLine="0"/>
                              <w:jc w:val="center"/>
                              <w:rPr>
                                <w:rFonts w:cs="Times New Roman"/>
                                <w:b/>
                                <w:sz w:val="28"/>
                                <w:szCs w:val="28"/>
                              </w:rPr>
                            </w:pPr>
                            <w:r>
                              <w:rPr>
                                <w:rFonts w:cs="Times New Roman"/>
                                <w:b/>
                                <w:sz w:val="28"/>
                                <w:szCs w:val="28"/>
                              </w:rPr>
                              <w:t>Пенза, 2024 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EC7D9B" id="Прямоугольник 4" o:spid="_x0000_s1026" style="position:absolute;left:0;text-align:left;margin-left:-.3pt;margin-top:-37.75pt;width:517.8pt;height:79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" fillcolor="white [3201]" strokecolor="black [3213]" strokeweight="1pt">
                <v:textbox>
                  <w:txbxContent>
                    <w:p w:rsidR="00152116" w:rsidRDefault="00152116" w:rsidP="00065302">
                      <w:pPr>
                        <w:jc w:val="center"/>
                      </w:pPr>
                    </w:p>
                    <w:p w:rsidR="00152116" w:rsidRDefault="00152116" w:rsidP="00065302">
                      <w:pPr>
                        <w:jc w:val="center"/>
                      </w:pPr>
                    </w:p>
                    <w:p w:rsidR="00152116" w:rsidRPr="00065302" w:rsidRDefault="00152116" w:rsidP="00123A1A">
                      <w:pPr>
                        <w:ind w:firstLine="0"/>
                        <w:jc w:val="center"/>
                        <w:rPr>
                          <w:rFonts w:cs="Times New Roman"/>
                          <w:b/>
                          <w:sz w:val="28"/>
                          <w:szCs w:val="28"/>
                        </w:rPr>
                      </w:pPr>
                      <w:r w:rsidRPr="00065302">
                        <w:rPr>
                          <w:rFonts w:cs="Times New Roman"/>
                          <w:b/>
                          <w:sz w:val="28"/>
                          <w:szCs w:val="28"/>
                        </w:rPr>
                        <w:t>ОБЩЕСТВО С ОГРАНИЧЕННОЙ ОТВЕТСТВЕННОСТЬЮ</w:t>
                      </w:r>
                    </w:p>
                    <w:p w:rsidR="00152116" w:rsidRPr="00452070" w:rsidRDefault="00152116" w:rsidP="00123A1A">
                      <w:pPr>
                        <w:ind w:firstLine="0"/>
                        <w:jc w:val="center"/>
                        <w:rPr>
                          <w:rFonts w:ascii="Franklin Gothic Demi" w:hAnsi="Franklin Gothic Demi" w:cs="Tahoma"/>
                          <w:sz w:val="40"/>
                          <w:szCs w:val="40"/>
                        </w:rPr>
                      </w:pPr>
                      <w:r w:rsidRPr="00452070">
                        <w:rPr>
                          <w:rFonts w:ascii="Franklin Gothic Demi" w:hAnsi="Franklin Gothic Demi" w:cs="Tahoma"/>
                          <w:sz w:val="40"/>
                          <w:szCs w:val="40"/>
                        </w:rPr>
                        <w:t>«Земельное и городское проектирование»</w:t>
                      </w:r>
                    </w:p>
                    <w:p w:rsidR="00152116" w:rsidRDefault="00152116" w:rsidP="00123A1A">
                      <w:pPr>
                        <w:ind w:firstLine="0"/>
                        <w:jc w:val="center"/>
                        <w:rPr>
                          <w:rFonts w:ascii="Arial Black" w:hAnsi="Arial Black" w:cs="Britannic Bold"/>
                          <w:sz w:val="36"/>
                          <w:szCs w:val="36"/>
                        </w:rPr>
                      </w:pPr>
                    </w:p>
                    <w:p w:rsidR="00152116" w:rsidRDefault="00152116" w:rsidP="00123A1A">
                      <w:pPr>
                        <w:ind w:firstLine="0"/>
                        <w:jc w:val="center"/>
                        <w:rPr>
                          <w:rFonts w:ascii="Arial Black" w:hAnsi="Arial Black"/>
                          <w:sz w:val="36"/>
                          <w:szCs w:val="36"/>
                        </w:rPr>
                      </w:pPr>
                      <w:r>
                        <w:rPr>
                          <w:rFonts w:ascii="Arial Black" w:hAnsi="Arial Black"/>
                          <w:noProof/>
                          <w:sz w:val="36"/>
                          <w:szCs w:val="36"/>
                          <w:lang w:eastAsia="ru-RU"/>
                        </w:rPr>
                        <w:drawing>
                          <wp:inline distT="0" distB="0" distL="0" distR="0" wp14:anchorId="1FCA7A71" wp14:editId="35C7FC3F">
                            <wp:extent cx="2824952" cy="1580602"/>
                            <wp:effectExtent l="0" t="0" r="0" b="63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Логотип.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420" cy="1603804"/>
                                    </a:xfrm>
                                    <a:prstGeom prst="rect">
                                      <a:avLst/>
                                    </a:prstGeom>
                                  </pic:spPr>
                                </pic:pic>
                              </a:graphicData>
                            </a:graphic>
                          </wp:inline>
                        </w:drawing>
                      </w:r>
                    </w:p>
                    <w:p w:rsidR="00152116" w:rsidRDefault="00152116" w:rsidP="00123A1A">
                      <w:pPr>
                        <w:ind w:firstLine="0"/>
                        <w:jc w:val="center"/>
                        <w:rPr>
                          <w:rFonts w:cs="Times New Roman"/>
                          <w:b/>
                          <w:sz w:val="36"/>
                          <w:szCs w:val="36"/>
                        </w:rPr>
                      </w:pPr>
                    </w:p>
                    <w:p w:rsidR="00152116" w:rsidRDefault="00152116" w:rsidP="00123A1A">
                      <w:pPr>
                        <w:ind w:firstLine="0"/>
                        <w:jc w:val="center"/>
                        <w:rPr>
                          <w:rFonts w:cs="Times New Roman"/>
                          <w:b/>
                          <w:sz w:val="36"/>
                          <w:szCs w:val="36"/>
                        </w:rPr>
                      </w:pPr>
                      <w:r w:rsidRPr="00452070">
                        <w:rPr>
                          <w:rFonts w:cs="Times New Roman"/>
                          <w:b/>
                          <w:sz w:val="36"/>
                          <w:szCs w:val="36"/>
                        </w:rPr>
                        <w:t>СХЕМА ТЕРРИТОРИАЛЬНОГО ПЛАНИРОВАНИЯ</w:t>
                      </w:r>
                    </w:p>
                    <w:p w:rsidR="00152116" w:rsidRDefault="00152116" w:rsidP="00123A1A">
                      <w:pPr>
                        <w:spacing w:line="288" w:lineRule="auto"/>
                        <w:ind w:firstLine="0"/>
                        <w:jc w:val="center"/>
                        <w:rPr>
                          <w:rFonts w:cs="Times New Roman"/>
                          <w:b/>
                          <w:sz w:val="36"/>
                          <w:szCs w:val="36"/>
                        </w:rPr>
                      </w:pPr>
                    </w:p>
                    <w:p w:rsidR="00152116" w:rsidRPr="00452070" w:rsidRDefault="00152116" w:rsidP="00123A1A">
                      <w:pPr>
                        <w:spacing w:line="288" w:lineRule="auto"/>
                        <w:ind w:firstLine="0"/>
                        <w:jc w:val="center"/>
                        <w:rPr>
                          <w:rFonts w:cs="Times New Roman"/>
                          <w:b/>
                          <w:sz w:val="36"/>
                          <w:szCs w:val="36"/>
                        </w:rPr>
                      </w:pPr>
                      <w:r w:rsidRPr="00452070">
                        <w:rPr>
                          <w:rFonts w:cs="Times New Roman"/>
                          <w:b/>
                          <w:sz w:val="36"/>
                          <w:szCs w:val="36"/>
                        </w:rPr>
                        <w:t>муниципальное образование</w:t>
                      </w:r>
                    </w:p>
                    <w:p w:rsidR="00152116" w:rsidRPr="00452070" w:rsidRDefault="00152116" w:rsidP="00123A1A">
                      <w:pPr>
                        <w:spacing w:line="288" w:lineRule="auto"/>
                        <w:ind w:firstLine="0"/>
                        <w:jc w:val="center"/>
                        <w:rPr>
                          <w:rFonts w:cs="Times New Roman"/>
                          <w:b/>
                          <w:sz w:val="36"/>
                          <w:szCs w:val="36"/>
                        </w:rPr>
                      </w:pPr>
                      <w:proofErr w:type="spellStart"/>
                      <w:r>
                        <w:rPr>
                          <w:rFonts w:cs="Times New Roman"/>
                          <w:b/>
                          <w:sz w:val="36"/>
                          <w:szCs w:val="36"/>
                        </w:rPr>
                        <w:t>Баганский</w:t>
                      </w:r>
                      <w:proofErr w:type="spellEnd"/>
                      <w:r w:rsidRPr="00452070">
                        <w:rPr>
                          <w:rFonts w:cs="Times New Roman"/>
                          <w:b/>
                          <w:sz w:val="36"/>
                          <w:szCs w:val="36"/>
                        </w:rPr>
                        <w:t xml:space="preserve"> район</w:t>
                      </w:r>
                    </w:p>
                    <w:p w:rsidR="00152116" w:rsidRDefault="00152116" w:rsidP="00123A1A">
                      <w:pPr>
                        <w:spacing w:line="288" w:lineRule="auto"/>
                        <w:ind w:firstLine="0"/>
                        <w:jc w:val="center"/>
                        <w:rPr>
                          <w:rFonts w:cs="Times New Roman"/>
                          <w:b/>
                          <w:sz w:val="36"/>
                          <w:szCs w:val="36"/>
                        </w:rPr>
                      </w:pPr>
                      <w:r>
                        <w:rPr>
                          <w:rFonts w:cs="Times New Roman"/>
                          <w:b/>
                          <w:sz w:val="36"/>
                          <w:szCs w:val="36"/>
                        </w:rPr>
                        <w:t>Новосибирская область</w:t>
                      </w:r>
                    </w:p>
                    <w:p w:rsidR="00152116" w:rsidRPr="00452070" w:rsidRDefault="00152116" w:rsidP="00123A1A">
                      <w:pPr>
                        <w:spacing w:line="360" w:lineRule="auto"/>
                        <w:ind w:firstLine="0"/>
                        <w:jc w:val="center"/>
                        <w:rPr>
                          <w:rFonts w:cs="Times New Roman"/>
                          <w:b/>
                          <w:szCs w:val="24"/>
                        </w:rPr>
                      </w:pPr>
                    </w:p>
                    <w:p w:rsidR="00152116" w:rsidRDefault="00152116" w:rsidP="00123A1A">
                      <w:pPr>
                        <w:spacing w:line="360" w:lineRule="auto"/>
                        <w:ind w:firstLine="0"/>
                        <w:jc w:val="center"/>
                        <w:rPr>
                          <w:rFonts w:cs="Times New Roman"/>
                          <w:b/>
                          <w:sz w:val="28"/>
                          <w:szCs w:val="28"/>
                        </w:rPr>
                      </w:pPr>
                      <w:r w:rsidRPr="00452070">
                        <w:rPr>
                          <w:rFonts w:cs="Times New Roman"/>
                          <w:b/>
                          <w:sz w:val="28"/>
                          <w:szCs w:val="28"/>
                        </w:rPr>
                        <w:t>Материалы по обоснованию</w:t>
                      </w:r>
                    </w:p>
                    <w:p w:rsidR="00152116" w:rsidRDefault="00152116" w:rsidP="00123A1A">
                      <w:pPr>
                        <w:spacing w:line="360" w:lineRule="auto"/>
                        <w:ind w:firstLine="0"/>
                        <w:jc w:val="center"/>
                        <w:rPr>
                          <w:rFonts w:cs="Times New Roman"/>
                          <w:b/>
                          <w:sz w:val="28"/>
                          <w:szCs w:val="28"/>
                        </w:rPr>
                      </w:pPr>
                    </w:p>
                    <w:p w:rsidR="00152116" w:rsidRPr="00206563" w:rsidRDefault="00206563" w:rsidP="00206563">
                      <w:pPr>
                        <w:spacing w:line="288" w:lineRule="auto"/>
                        <w:ind w:firstLine="0"/>
                        <w:jc w:val="center"/>
                        <w:rPr>
                          <w:rFonts w:cs="Times New Roman"/>
                          <w:b/>
                          <w:szCs w:val="24"/>
                        </w:rPr>
                      </w:pPr>
                      <w:r w:rsidRPr="00206563">
                        <w:rPr>
                          <w:rFonts w:cs="Times New Roman"/>
                          <w:b/>
                          <w:szCs w:val="24"/>
                        </w:rPr>
                        <w:t>Заказчик: Администрация</w:t>
                      </w:r>
                      <w:r w:rsidR="00152116" w:rsidRPr="00206563">
                        <w:rPr>
                          <w:rFonts w:cs="Times New Roman"/>
                          <w:b/>
                          <w:szCs w:val="24"/>
                        </w:rPr>
                        <w:t xml:space="preserve"> </w:t>
                      </w:r>
                      <w:proofErr w:type="spellStart"/>
                      <w:r w:rsidR="00152116" w:rsidRPr="00206563">
                        <w:rPr>
                          <w:rFonts w:cs="Times New Roman"/>
                          <w:b/>
                          <w:szCs w:val="24"/>
                        </w:rPr>
                        <w:t>Баганского</w:t>
                      </w:r>
                      <w:proofErr w:type="spellEnd"/>
                      <w:r w:rsidR="00152116" w:rsidRPr="00206563">
                        <w:rPr>
                          <w:rFonts w:cs="Times New Roman"/>
                          <w:b/>
                          <w:szCs w:val="24"/>
                        </w:rPr>
                        <w:t xml:space="preserve"> </w:t>
                      </w:r>
                      <w:r w:rsidRPr="00206563">
                        <w:rPr>
                          <w:rFonts w:cs="Times New Roman"/>
                          <w:b/>
                          <w:szCs w:val="24"/>
                        </w:rPr>
                        <w:t xml:space="preserve">муниципального </w:t>
                      </w:r>
                      <w:r w:rsidR="00152116" w:rsidRPr="00206563">
                        <w:rPr>
                          <w:rFonts w:cs="Times New Roman"/>
                          <w:b/>
                          <w:szCs w:val="24"/>
                        </w:rPr>
                        <w:t>района Новосибирской области</w:t>
                      </w:r>
                    </w:p>
                    <w:p w:rsidR="00152116" w:rsidRDefault="00152116" w:rsidP="00123A1A">
                      <w:pPr>
                        <w:spacing w:line="288" w:lineRule="auto"/>
                        <w:ind w:firstLine="0"/>
                        <w:jc w:val="center"/>
                        <w:rPr>
                          <w:rFonts w:cs="Times New Roman"/>
                          <w:b/>
                          <w:sz w:val="28"/>
                          <w:szCs w:val="28"/>
                        </w:rPr>
                      </w:pPr>
                      <w:r w:rsidRPr="00206563">
                        <w:rPr>
                          <w:rFonts w:cs="Times New Roman"/>
                          <w:b/>
                          <w:szCs w:val="24"/>
                        </w:rPr>
                        <w:t xml:space="preserve">муниципальный контракт от </w:t>
                      </w:r>
                      <w:r w:rsidR="00206563" w:rsidRPr="00206563">
                        <w:rPr>
                          <w:rFonts w:cs="Times New Roman"/>
                          <w:b/>
                          <w:szCs w:val="24"/>
                        </w:rPr>
                        <w:t>7</w:t>
                      </w:r>
                      <w:r w:rsidRPr="00206563">
                        <w:rPr>
                          <w:rFonts w:cs="Times New Roman"/>
                          <w:b/>
                          <w:szCs w:val="24"/>
                        </w:rPr>
                        <w:t xml:space="preserve"> </w:t>
                      </w:r>
                      <w:r w:rsidR="00206563" w:rsidRPr="00206563">
                        <w:rPr>
                          <w:rFonts w:cs="Times New Roman"/>
                          <w:b/>
                          <w:szCs w:val="24"/>
                        </w:rPr>
                        <w:t>октября</w:t>
                      </w:r>
                      <w:r w:rsidRPr="00206563">
                        <w:rPr>
                          <w:rFonts w:cs="Times New Roman"/>
                          <w:b/>
                          <w:szCs w:val="24"/>
                        </w:rPr>
                        <w:t xml:space="preserve"> 2024 года № </w:t>
                      </w:r>
                      <w:r w:rsidR="00206563" w:rsidRPr="00206563">
                        <w:rPr>
                          <w:rFonts w:cs="Times New Roman"/>
                          <w:b/>
                          <w:szCs w:val="24"/>
                        </w:rPr>
                        <w:t>01512000060240002240001</w:t>
                      </w:r>
                    </w:p>
                    <w:p w:rsidR="00152116" w:rsidRDefault="00152116"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206563" w:rsidRDefault="00206563"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152116" w:rsidRDefault="00152116" w:rsidP="00123A1A">
                      <w:pPr>
                        <w:spacing w:line="360" w:lineRule="auto"/>
                        <w:ind w:left="567" w:firstLine="0"/>
                        <w:rPr>
                          <w:rFonts w:cs="Times New Roman"/>
                          <w:b/>
                          <w:sz w:val="28"/>
                          <w:szCs w:val="28"/>
                        </w:rPr>
                      </w:pPr>
                    </w:p>
                    <w:p w:rsidR="00152116" w:rsidRPr="00452070" w:rsidRDefault="00152116" w:rsidP="00123A1A">
                      <w:pPr>
                        <w:spacing w:line="360" w:lineRule="auto"/>
                        <w:ind w:left="567" w:firstLine="0"/>
                        <w:rPr>
                          <w:rFonts w:cs="Times New Roman"/>
                          <w:b/>
                          <w:sz w:val="28"/>
                          <w:szCs w:val="28"/>
                        </w:rPr>
                      </w:pPr>
                      <w:r w:rsidRPr="00452070">
                        <w:rPr>
                          <w:rFonts w:cs="Times New Roman"/>
                          <w:b/>
                          <w:sz w:val="28"/>
                          <w:szCs w:val="28"/>
                        </w:rPr>
                        <w:t>Генеральный директор</w:t>
                      </w:r>
                    </w:p>
                    <w:p w:rsidR="00152116" w:rsidRDefault="00152116" w:rsidP="00123A1A">
                      <w:pPr>
                        <w:spacing w:line="360" w:lineRule="auto"/>
                        <w:ind w:left="567" w:firstLine="0"/>
                        <w:rPr>
                          <w:rFonts w:cs="Times New Roman"/>
                          <w:b/>
                          <w:sz w:val="28"/>
                          <w:szCs w:val="28"/>
                        </w:rPr>
                      </w:pPr>
                      <w:r>
                        <w:rPr>
                          <w:rFonts w:cs="Times New Roman"/>
                          <w:b/>
                          <w:sz w:val="28"/>
                          <w:szCs w:val="28"/>
                        </w:rPr>
                        <w:t>ООО «</w:t>
                      </w:r>
                      <w:proofErr w:type="spellStart"/>
                      <w:proofErr w:type="gramStart"/>
                      <w:r>
                        <w:rPr>
                          <w:rFonts w:cs="Times New Roman"/>
                          <w:b/>
                          <w:sz w:val="28"/>
                          <w:szCs w:val="28"/>
                        </w:rPr>
                        <w:t>Земгорпроект</w:t>
                      </w:r>
                      <w:proofErr w:type="spellEnd"/>
                      <w:r>
                        <w:rPr>
                          <w:rFonts w:cs="Times New Roman"/>
                          <w:b/>
                          <w:sz w:val="28"/>
                          <w:szCs w:val="28"/>
                        </w:rPr>
                        <w:t xml:space="preserve">»   </w:t>
                      </w:r>
                      <w:proofErr w:type="gramEnd"/>
                      <w:r>
                        <w:rPr>
                          <w:rFonts w:cs="Times New Roman"/>
                          <w:b/>
                          <w:sz w:val="28"/>
                          <w:szCs w:val="28"/>
                        </w:rPr>
                        <w:t xml:space="preserve">                                                                И.</w:t>
                      </w:r>
                      <w:r w:rsidRPr="00452070">
                        <w:rPr>
                          <w:rFonts w:cs="Times New Roman"/>
                          <w:b/>
                          <w:sz w:val="28"/>
                          <w:szCs w:val="28"/>
                        </w:rPr>
                        <w:t>С. Панов</w:t>
                      </w: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Default="00152116" w:rsidP="00123A1A">
                      <w:pPr>
                        <w:spacing w:line="360" w:lineRule="auto"/>
                        <w:ind w:left="567" w:firstLine="0"/>
                        <w:jc w:val="center"/>
                        <w:rPr>
                          <w:rFonts w:cs="Times New Roman"/>
                          <w:b/>
                          <w:sz w:val="28"/>
                          <w:szCs w:val="28"/>
                        </w:rPr>
                      </w:pPr>
                    </w:p>
                    <w:p w:rsidR="00152116" w:rsidRPr="00452070" w:rsidRDefault="00152116" w:rsidP="00123A1A">
                      <w:pPr>
                        <w:spacing w:line="360" w:lineRule="auto"/>
                        <w:ind w:left="567" w:firstLine="0"/>
                        <w:jc w:val="center"/>
                        <w:rPr>
                          <w:rFonts w:cs="Times New Roman"/>
                          <w:b/>
                          <w:sz w:val="28"/>
                          <w:szCs w:val="28"/>
                        </w:rPr>
                      </w:pPr>
                      <w:r>
                        <w:rPr>
                          <w:rFonts w:cs="Times New Roman"/>
                          <w:b/>
                          <w:sz w:val="28"/>
                          <w:szCs w:val="28"/>
                        </w:rPr>
                        <w:t>Пенза, 2024 г.</w:t>
                      </w:r>
                    </w:p>
                  </w:txbxContent>
                </v:textbox>
              </v:rect>
            </w:pict>
          </mc:Fallback>
        </mc:AlternateContent>
      </w:r>
      <w:r w:rsidR="00631346" w:rsidRPr="001C03B5">
        <w:br w:type="page"/>
      </w:r>
    </w:p>
    <w:sdt>
      <w:sdtPr>
        <w:rPr>
          <w:rFonts w:eastAsiaTheme="minorHAnsi" w:cstheme="minorBidi"/>
          <w:b w:val="0"/>
          <w:color w:val="auto"/>
          <w:sz w:val="24"/>
          <w:szCs w:val="22"/>
          <w:lang w:eastAsia="en-US"/>
        </w:rPr>
        <w:id w:val="187959521"/>
        <w:docPartObj>
          <w:docPartGallery w:val="Table of Contents"/>
          <w:docPartUnique/>
        </w:docPartObj>
      </w:sdtPr>
      <w:sdtEndPr>
        <w:rPr>
          <w:bCs/>
        </w:rPr>
      </w:sdtEndPr>
      <w:sdtContent>
        <w:p w:rsidR="00123A1A" w:rsidRPr="001C03B5" w:rsidRDefault="00123A1A" w:rsidP="003521A2">
          <w:pPr>
            <w:pStyle w:val="a7"/>
            <w:spacing w:before="0" w:after="0"/>
            <w:rPr>
              <w:color w:val="auto"/>
            </w:rPr>
          </w:pPr>
          <w:r w:rsidRPr="001C03B5">
            <w:rPr>
              <w:color w:val="auto"/>
            </w:rPr>
            <w:t>Оглавление</w:t>
          </w:r>
        </w:p>
        <w:p w:rsidR="001C03B5" w:rsidRPr="001C03B5" w:rsidRDefault="00123A1A" w:rsidP="001C03B5">
          <w:pPr>
            <w:pStyle w:val="11"/>
            <w:tabs>
              <w:tab w:val="right" w:leader="dot" w:pos="10195"/>
            </w:tabs>
            <w:spacing w:after="0"/>
            <w:jc w:val="left"/>
            <w:rPr>
              <w:rFonts w:asciiTheme="minorHAnsi" w:hAnsiTheme="minorHAnsi" w:cstheme="minorBidi"/>
              <w:noProof/>
              <w:sz w:val="22"/>
            </w:rPr>
          </w:pPr>
          <w:r w:rsidRPr="001C03B5">
            <w:fldChar w:fldCharType="begin"/>
          </w:r>
          <w:r w:rsidRPr="001C03B5">
            <w:instrText xml:space="preserve"> TOC \o "1-3" \h \z \u </w:instrText>
          </w:r>
          <w:r w:rsidRPr="001C03B5">
            <w:fldChar w:fldCharType="separate"/>
          </w:r>
          <w:hyperlink w:anchor="_Toc193789146" w:history="1">
            <w:r w:rsidR="001C03B5" w:rsidRPr="001C03B5">
              <w:rPr>
                <w:rStyle w:val="a8"/>
                <w:noProof/>
                <w:color w:val="auto"/>
              </w:rPr>
              <w:t>Введение.</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_Toc193789146 \h </w:instrText>
            </w:r>
            <w:r w:rsidR="001C03B5" w:rsidRPr="001C03B5">
              <w:rPr>
                <w:noProof/>
                <w:webHidden/>
              </w:rPr>
            </w:r>
            <w:r w:rsidR="001C03B5" w:rsidRPr="001C03B5">
              <w:rPr>
                <w:noProof/>
                <w:webHidden/>
              </w:rPr>
              <w:fldChar w:fldCharType="separate"/>
            </w:r>
            <w:r w:rsidR="001C03B5" w:rsidRPr="001C03B5">
              <w:rPr>
                <w:noProof/>
                <w:webHidden/>
              </w:rPr>
              <w:t>3</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47" w:history="1">
            <w:r w:rsidR="001C03B5" w:rsidRPr="001C03B5">
              <w:rPr>
                <w:rStyle w:val="a8"/>
                <w:noProof/>
                <w:color w:val="auto"/>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_Toc193789147 \h </w:instrText>
            </w:r>
            <w:r w:rsidR="001C03B5" w:rsidRPr="001C03B5">
              <w:rPr>
                <w:noProof/>
                <w:webHidden/>
              </w:rPr>
            </w:r>
            <w:r w:rsidR="001C03B5" w:rsidRPr="001C03B5">
              <w:rPr>
                <w:noProof/>
                <w:webHidden/>
              </w:rPr>
              <w:fldChar w:fldCharType="separate"/>
            </w:r>
            <w:r w:rsidR="001C03B5" w:rsidRPr="001C03B5">
              <w:rPr>
                <w:noProof/>
                <w:webHidden/>
              </w:rPr>
              <w:t>4</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48" w:history="1">
            <w:r w:rsidR="001C03B5" w:rsidRPr="001C03B5">
              <w:rPr>
                <w:rStyle w:val="a8"/>
                <w:noProof/>
                <w:color w:val="auto"/>
              </w:rPr>
              <w:t>2. Обоснование выбранного варианта размещения объектов местного значения муниципального района на основе анализа использования территорий муниципального района.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_Toc193789148 \h </w:instrText>
            </w:r>
            <w:r w:rsidR="001C03B5" w:rsidRPr="001C03B5">
              <w:rPr>
                <w:noProof/>
                <w:webHidden/>
              </w:rPr>
            </w:r>
            <w:r w:rsidR="001C03B5" w:rsidRPr="001C03B5">
              <w:rPr>
                <w:noProof/>
                <w:webHidden/>
              </w:rPr>
              <w:fldChar w:fldCharType="separate"/>
            </w:r>
            <w:r w:rsidR="001C03B5" w:rsidRPr="001C03B5">
              <w:rPr>
                <w:noProof/>
                <w:webHidden/>
              </w:rPr>
              <w:t>5</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49" w:history="1">
            <w:r w:rsidR="001C03B5" w:rsidRPr="001C03B5">
              <w:rPr>
                <w:rStyle w:val="a8"/>
                <w:noProof/>
                <w:color w:val="auto"/>
              </w:rPr>
              <w:t>2.1. Историко-культурные данные.</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_Toc193789149 \h </w:instrText>
            </w:r>
            <w:r w:rsidR="001C03B5" w:rsidRPr="001C03B5">
              <w:rPr>
                <w:noProof/>
                <w:webHidden/>
              </w:rPr>
            </w:r>
            <w:r w:rsidR="001C03B5" w:rsidRPr="001C03B5">
              <w:rPr>
                <w:noProof/>
                <w:webHidden/>
              </w:rPr>
              <w:fldChar w:fldCharType="separate"/>
            </w:r>
            <w:r w:rsidR="001C03B5" w:rsidRPr="001C03B5">
              <w:rPr>
                <w:noProof/>
                <w:webHidden/>
              </w:rPr>
              <w:t>5</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50" w:history="1">
            <w:r w:rsidR="001C03B5" w:rsidRPr="001C03B5">
              <w:rPr>
                <w:rStyle w:val="a8"/>
                <w:noProof/>
                <w:color w:val="auto"/>
              </w:rPr>
              <w:t>2.1.1. Историческая справка.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_Toc193789150 \h </w:instrText>
            </w:r>
            <w:r w:rsidR="001C03B5" w:rsidRPr="001C03B5">
              <w:rPr>
                <w:noProof/>
                <w:webHidden/>
              </w:rPr>
            </w:r>
            <w:r w:rsidR="001C03B5" w:rsidRPr="001C03B5">
              <w:rPr>
                <w:noProof/>
                <w:webHidden/>
              </w:rPr>
              <w:fldChar w:fldCharType="separate"/>
            </w:r>
            <w:r w:rsidR="001C03B5" w:rsidRPr="001C03B5">
              <w:rPr>
                <w:noProof/>
                <w:webHidden/>
              </w:rPr>
              <w:t>5</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51" w:history="1">
            <w:r w:rsidR="001C03B5" w:rsidRPr="001C03B5">
              <w:rPr>
                <w:rStyle w:val="a8"/>
                <w:noProof/>
                <w:color w:val="auto"/>
              </w:rPr>
              <w:t>2.1.2. Перечень существующих объектов культурного наследия.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_Toc193789151 \h </w:instrText>
            </w:r>
            <w:r w:rsidR="001C03B5" w:rsidRPr="001C03B5">
              <w:rPr>
                <w:noProof/>
                <w:webHidden/>
              </w:rPr>
            </w:r>
            <w:r w:rsidR="001C03B5" w:rsidRPr="001C03B5">
              <w:rPr>
                <w:noProof/>
                <w:webHidden/>
              </w:rPr>
              <w:fldChar w:fldCharType="separate"/>
            </w:r>
            <w:r w:rsidR="001C03B5" w:rsidRPr="001C03B5">
              <w:rPr>
                <w:noProof/>
                <w:webHidden/>
              </w:rPr>
              <w:t>5</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52" w:history="1">
            <w:r w:rsidR="001C03B5" w:rsidRPr="001C03B5">
              <w:rPr>
                <w:rStyle w:val="a8"/>
                <w:noProof/>
                <w:color w:val="auto"/>
              </w:rPr>
              <w:t>2.2. Природные условия и ресурсы территории.</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_Toc193789152 \h </w:instrText>
            </w:r>
            <w:r w:rsidR="001C03B5" w:rsidRPr="001C03B5">
              <w:rPr>
                <w:noProof/>
                <w:webHidden/>
              </w:rPr>
            </w:r>
            <w:r w:rsidR="001C03B5" w:rsidRPr="001C03B5">
              <w:rPr>
                <w:noProof/>
                <w:webHidden/>
              </w:rPr>
              <w:fldChar w:fldCharType="separate"/>
            </w:r>
            <w:r w:rsidR="001C03B5" w:rsidRPr="001C03B5">
              <w:rPr>
                <w:noProof/>
                <w:webHidden/>
              </w:rPr>
              <w:t>7</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53" w:history="1">
            <w:r w:rsidR="001C03B5" w:rsidRPr="001C03B5">
              <w:rPr>
                <w:rStyle w:val="a8"/>
                <w:noProof/>
                <w:color w:val="auto"/>
              </w:rPr>
              <w:t>2.2.1. Природный территориальный комплекс.</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_Toc193789153 \h </w:instrText>
            </w:r>
            <w:r w:rsidR="001C03B5" w:rsidRPr="001C03B5">
              <w:rPr>
                <w:noProof/>
                <w:webHidden/>
              </w:rPr>
            </w:r>
            <w:r w:rsidR="001C03B5" w:rsidRPr="001C03B5">
              <w:rPr>
                <w:noProof/>
                <w:webHidden/>
              </w:rPr>
              <w:fldChar w:fldCharType="separate"/>
            </w:r>
            <w:r w:rsidR="001C03B5" w:rsidRPr="001C03B5">
              <w:rPr>
                <w:noProof/>
                <w:webHidden/>
              </w:rPr>
              <w:t>7</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54" w:history="1">
            <w:r w:rsidR="001C03B5" w:rsidRPr="001C03B5">
              <w:rPr>
                <w:rStyle w:val="a8"/>
                <w:noProof/>
                <w:color w:val="auto"/>
              </w:rPr>
              <w:t>2.2.2. Особо охраняемые природные территории.</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_Toc193789154 \h </w:instrText>
            </w:r>
            <w:r w:rsidR="001C03B5" w:rsidRPr="001C03B5">
              <w:rPr>
                <w:noProof/>
                <w:webHidden/>
              </w:rPr>
            </w:r>
            <w:r w:rsidR="001C03B5" w:rsidRPr="001C03B5">
              <w:rPr>
                <w:noProof/>
                <w:webHidden/>
              </w:rPr>
              <w:fldChar w:fldCharType="separate"/>
            </w:r>
            <w:r w:rsidR="001C03B5" w:rsidRPr="001C03B5">
              <w:rPr>
                <w:noProof/>
                <w:webHidden/>
              </w:rPr>
              <w:t>12</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55" w:history="1">
            <w:r w:rsidR="001C03B5" w:rsidRPr="001C03B5">
              <w:rPr>
                <w:rStyle w:val="a8"/>
                <w:noProof/>
                <w:color w:val="auto"/>
              </w:rPr>
              <w:t>2.3. Муниципальные образования.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_Toc193789155 \h </w:instrText>
            </w:r>
            <w:r w:rsidR="001C03B5" w:rsidRPr="001C03B5">
              <w:rPr>
                <w:noProof/>
                <w:webHidden/>
              </w:rPr>
            </w:r>
            <w:r w:rsidR="001C03B5" w:rsidRPr="001C03B5">
              <w:rPr>
                <w:noProof/>
                <w:webHidden/>
              </w:rPr>
              <w:fldChar w:fldCharType="separate"/>
            </w:r>
            <w:r w:rsidR="001C03B5" w:rsidRPr="001C03B5">
              <w:rPr>
                <w:noProof/>
                <w:webHidden/>
              </w:rPr>
              <w:t>14</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56" w:history="1">
            <w:r w:rsidR="001C03B5" w:rsidRPr="001C03B5">
              <w:rPr>
                <w:rStyle w:val="a8"/>
                <w:noProof/>
                <w:color w:val="auto"/>
              </w:rPr>
              <w:t>2.4. Зоны с особыми условиями использования территорий.</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_Toc193789156 \h </w:instrText>
            </w:r>
            <w:r w:rsidR="001C03B5" w:rsidRPr="001C03B5">
              <w:rPr>
                <w:noProof/>
                <w:webHidden/>
              </w:rPr>
            </w:r>
            <w:r w:rsidR="001C03B5" w:rsidRPr="001C03B5">
              <w:rPr>
                <w:noProof/>
                <w:webHidden/>
              </w:rPr>
              <w:fldChar w:fldCharType="separate"/>
            </w:r>
            <w:r w:rsidR="001C03B5" w:rsidRPr="001C03B5">
              <w:rPr>
                <w:noProof/>
                <w:webHidden/>
              </w:rPr>
              <w:t>15</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57" w:history="1">
            <w:r w:rsidR="001C03B5" w:rsidRPr="001C03B5">
              <w:rPr>
                <w:rStyle w:val="a8"/>
                <w:noProof/>
                <w:color w:val="auto"/>
              </w:rPr>
              <w:t>3. Обоснование выбранного варианта размещения объектов местного значения муниципального района на основе анализа возможных направлений развития территорий муниципального района и прогнозируемых ограничений их использования.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_Toc193789157 \h </w:instrText>
            </w:r>
            <w:r w:rsidR="001C03B5" w:rsidRPr="001C03B5">
              <w:rPr>
                <w:noProof/>
                <w:webHidden/>
              </w:rPr>
            </w:r>
            <w:r w:rsidR="001C03B5" w:rsidRPr="001C03B5">
              <w:rPr>
                <w:noProof/>
                <w:webHidden/>
              </w:rPr>
              <w:fldChar w:fldCharType="separate"/>
            </w:r>
            <w:r w:rsidR="001C03B5" w:rsidRPr="001C03B5">
              <w:rPr>
                <w:noProof/>
                <w:webHidden/>
              </w:rPr>
              <w:t>19</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58" w:history="1">
            <w:r w:rsidR="001C03B5" w:rsidRPr="001C03B5">
              <w:rPr>
                <w:rStyle w:val="a8"/>
                <w:noProof/>
                <w:color w:val="auto"/>
              </w:rPr>
              <w:t>3.1. Демография.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_Toc193789158 \h </w:instrText>
            </w:r>
            <w:r w:rsidR="001C03B5" w:rsidRPr="001C03B5">
              <w:rPr>
                <w:noProof/>
                <w:webHidden/>
              </w:rPr>
            </w:r>
            <w:r w:rsidR="001C03B5" w:rsidRPr="001C03B5">
              <w:rPr>
                <w:noProof/>
                <w:webHidden/>
              </w:rPr>
              <w:fldChar w:fldCharType="separate"/>
            </w:r>
            <w:r w:rsidR="001C03B5" w:rsidRPr="001C03B5">
              <w:rPr>
                <w:noProof/>
                <w:webHidden/>
              </w:rPr>
              <w:t>19</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59" w:history="1">
            <w:r w:rsidR="001C03B5" w:rsidRPr="001C03B5">
              <w:rPr>
                <w:rStyle w:val="a8"/>
                <w:noProof/>
                <w:color w:val="auto"/>
              </w:rPr>
              <w:t>3.2. Социальная инфраструктура.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_Toc193789159 \h </w:instrText>
            </w:r>
            <w:r w:rsidR="001C03B5" w:rsidRPr="001C03B5">
              <w:rPr>
                <w:noProof/>
                <w:webHidden/>
              </w:rPr>
            </w:r>
            <w:r w:rsidR="001C03B5" w:rsidRPr="001C03B5">
              <w:rPr>
                <w:noProof/>
                <w:webHidden/>
              </w:rPr>
              <w:fldChar w:fldCharType="separate"/>
            </w:r>
            <w:r w:rsidR="001C03B5" w:rsidRPr="001C03B5">
              <w:rPr>
                <w:noProof/>
                <w:webHidden/>
              </w:rPr>
              <w:t>23</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0" w:history="1">
            <w:r w:rsidR="001C03B5" w:rsidRPr="001C03B5">
              <w:rPr>
                <w:rStyle w:val="a8"/>
                <w:noProof/>
                <w:color w:val="auto"/>
              </w:rPr>
              <w:t>3.2.1. Система образования.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_Toc193789160 \h </w:instrText>
            </w:r>
            <w:r w:rsidR="001C03B5" w:rsidRPr="001C03B5">
              <w:rPr>
                <w:noProof/>
                <w:webHidden/>
              </w:rPr>
            </w:r>
            <w:r w:rsidR="001C03B5" w:rsidRPr="001C03B5">
              <w:rPr>
                <w:noProof/>
                <w:webHidden/>
              </w:rPr>
              <w:fldChar w:fldCharType="separate"/>
            </w:r>
            <w:r w:rsidR="001C03B5" w:rsidRPr="001C03B5">
              <w:rPr>
                <w:noProof/>
                <w:webHidden/>
              </w:rPr>
              <w:t>23</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1" w:history="1">
            <w:r w:rsidR="001C03B5" w:rsidRPr="001C03B5">
              <w:rPr>
                <w:rStyle w:val="a8"/>
                <w:noProof/>
                <w:color w:val="auto"/>
              </w:rPr>
              <w:t>3.2.2. Система здравоохранения.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_Toc193789161 \h </w:instrText>
            </w:r>
            <w:r w:rsidR="001C03B5" w:rsidRPr="001C03B5">
              <w:rPr>
                <w:noProof/>
                <w:webHidden/>
              </w:rPr>
            </w:r>
            <w:r w:rsidR="001C03B5" w:rsidRPr="001C03B5">
              <w:rPr>
                <w:noProof/>
                <w:webHidden/>
              </w:rPr>
              <w:fldChar w:fldCharType="separate"/>
            </w:r>
            <w:r w:rsidR="001C03B5" w:rsidRPr="001C03B5">
              <w:rPr>
                <w:noProof/>
                <w:webHidden/>
              </w:rPr>
              <w:t>26</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2" w:history="1">
            <w:r w:rsidR="001C03B5" w:rsidRPr="001C03B5">
              <w:rPr>
                <w:rStyle w:val="a8"/>
                <w:noProof/>
                <w:color w:val="auto"/>
              </w:rPr>
              <w:t>3.2.3. Система культуры, в том числе физической культуры и спорта.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_Toc193789162 \h </w:instrText>
            </w:r>
            <w:r w:rsidR="001C03B5" w:rsidRPr="001C03B5">
              <w:rPr>
                <w:noProof/>
                <w:webHidden/>
              </w:rPr>
            </w:r>
            <w:r w:rsidR="001C03B5" w:rsidRPr="001C03B5">
              <w:rPr>
                <w:noProof/>
                <w:webHidden/>
              </w:rPr>
              <w:fldChar w:fldCharType="separate"/>
            </w:r>
            <w:r w:rsidR="001C03B5" w:rsidRPr="001C03B5">
              <w:rPr>
                <w:noProof/>
                <w:webHidden/>
              </w:rPr>
              <w:t>29</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63" w:history="1">
            <w:r w:rsidR="001C03B5" w:rsidRPr="001C03B5">
              <w:rPr>
                <w:rStyle w:val="a8"/>
                <w:noProof/>
                <w:color w:val="auto"/>
              </w:rPr>
              <w:t>3.3. Туризм.</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_Toc193789163 \h </w:instrText>
            </w:r>
            <w:r w:rsidR="001C03B5" w:rsidRPr="001C03B5">
              <w:rPr>
                <w:noProof/>
                <w:webHidden/>
              </w:rPr>
            </w:r>
            <w:r w:rsidR="001C03B5" w:rsidRPr="001C03B5">
              <w:rPr>
                <w:noProof/>
                <w:webHidden/>
              </w:rPr>
              <w:fldChar w:fldCharType="separate"/>
            </w:r>
            <w:r w:rsidR="001C03B5" w:rsidRPr="001C03B5">
              <w:rPr>
                <w:noProof/>
                <w:webHidden/>
              </w:rPr>
              <w:t>32</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64" w:history="1">
            <w:r w:rsidR="001C03B5" w:rsidRPr="001C03B5">
              <w:rPr>
                <w:rStyle w:val="a8"/>
                <w:noProof/>
                <w:color w:val="auto"/>
              </w:rPr>
              <w:t>3.4. Экономическая база.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_Toc193789164 \h </w:instrText>
            </w:r>
            <w:r w:rsidR="001C03B5" w:rsidRPr="001C03B5">
              <w:rPr>
                <w:noProof/>
                <w:webHidden/>
              </w:rPr>
            </w:r>
            <w:r w:rsidR="001C03B5" w:rsidRPr="001C03B5">
              <w:rPr>
                <w:noProof/>
                <w:webHidden/>
              </w:rPr>
              <w:fldChar w:fldCharType="separate"/>
            </w:r>
            <w:r w:rsidR="001C03B5" w:rsidRPr="001C03B5">
              <w:rPr>
                <w:noProof/>
                <w:webHidden/>
              </w:rPr>
              <w:t>33</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5" w:history="1">
            <w:r w:rsidR="001C03B5" w:rsidRPr="001C03B5">
              <w:rPr>
                <w:rStyle w:val="a8"/>
                <w:noProof/>
                <w:color w:val="auto"/>
              </w:rPr>
              <w:t>3.4.1. Агропромышленный комплекс.</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_Toc193789165 \h </w:instrText>
            </w:r>
            <w:r w:rsidR="001C03B5" w:rsidRPr="001C03B5">
              <w:rPr>
                <w:noProof/>
                <w:webHidden/>
              </w:rPr>
            </w:r>
            <w:r w:rsidR="001C03B5" w:rsidRPr="001C03B5">
              <w:rPr>
                <w:noProof/>
                <w:webHidden/>
              </w:rPr>
              <w:fldChar w:fldCharType="separate"/>
            </w:r>
            <w:r w:rsidR="001C03B5" w:rsidRPr="001C03B5">
              <w:rPr>
                <w:noProof/>
                <w:webHidden/>
              </w:rPr>
              <w:t>35</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6" w:history="1">
            <w:r w:rsidR="001C03B5" w:rsidRPr="001C03B5">
              <w:rPr>
                <w:rStyle w:val="a8"/>
                <w:noProof/>
                <w:color w:val="auto"/>
              </w:rPr>
              <w:t>3.4.1. Производственный комплекс.</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_Toc193789166 \h </w:instrText>
            </w:r>
            <w:r w:rsidR="001C03B5" w:rsidRPr="001C03B5">
              <w:rPr>
                <w:noProof/>
                <w:webHidden/>
              </w:rPr>
            </w:r>
            <w:r w:rsidR="001C03B5" w:rsidRPr="001C03B5">
              <w:rPr>
                <w:noProof/>
                <w:webHidden/>
              </w:rPr>
              <w:fldChar w:fldCharType="separate"/>
            </w:r>
            <w:r w:rsidR="001C03B5" w:rsidRPr="001C03B5">
              <w:rPr>
                <w:noProof/>
                <w:webHidden/>
              </w:rPr>
              <w:t>38</w:t>
            </w:r>
            <w:r w:rsidR="001C03B5" w:rsidRPr="001C03B5">
              <w:rPr>
                <w:noProof/>
                <w:webHidden/>
              </w:rPr>
              <w:fldChar w:fldCharType="end"/>
            </w:r>
          </w:hyperlink>
        </w:p>
        <w:p w:rsidR="001C03B5" w:rsidRPr="001C03B5" w:rsidRDefault="008F2BB7" w:rsidP="001C03B5">
          <w:pPr>
            <w:pStyle w:val="31"/>
            <w:tabs>
              <w:tab w:val="right" w:leader="dot" w:pos="10195"/>
            </w:tabs>
            <w:spacing w:after="0"/>
            <w:ind w:left="0"/>
            <w:jc w:val="left"/>
            <w:rPr>
              <w:rFonts w:asciiTheme="minorHAnsi" w:eastAsiaTheme="minorEastAsia" w:hAnsiTheme="minorHAnsi"/>
              <w:noProof/>
              <w:sz w:val="22"/>
              <w:lang w:eastAsia="ru-RU"/>
            </w:rPr>
          </w:pPr>
          <w:hyperlink w:anchor="_Toc193789167" w:history="1">
            <w:r w:rsidR="001C03B5" w:rsidRPr="001C03B5">
              <w:rPr>
                <w:rStyle w:val="a8"/>
                <w:noProof/>
                <w:color w:val="auto"/>
              </w:rPr>
              <w:t>3.4.2. Бытовое обслуживание, торговля и общественное питание.</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_Toc193789167 \h </w:instrText>
            </w:r>
            <w:r w:rsidR="001C03B5" w:rsidRPr="001C03B5">
              <w:rPr>
                <w:noProof/>
                <w:webHidden/>
              </w:rPr>
            </w:r>
            <w:r w:rsidR="001C03B5" w:rsidRPr="001C03B5">
              <w:rPr>
                <w:noProof/>
                <w:webHidden/>
              </w:rPr>
              <w:fldChar w:fldCharType="separate"/>
            </w:r>
            <w:r w:rsidR="001C03B5" w:rsidRPr="001C03B5">
              <w:rPr>
                <w:noProof/>
                <w:webHidden/>
              </w:rPr>
              <w:t>38</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68" w:history="1">
            <w:r w:rsidR="001C03B5" w:rsidRPr="001C03B5">
              <w:rPr>
                <w:rStyle w:val="a8"/>
                <w:noProof/>
                <w:color w:val="auto"/>
              </w:rPr>
              <w:t>3.5. Транспортная инфраструктура.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_Toc193789168 \h </w:instrText>
            </w:r>
            <w:r w:rsidR="001C03B5" w:rsidRPr="001C03B5">
              <w:rPr>
                <w:noProof/>
                <w:webHidden/>
              </w:rPr>
            </w:r>
            <w:r w:rsidR="001C03B5" w:rsidRPr="001C03B5">
              <w:rPr>
                <w:noProof/>
                <w:webHidden/>
              </w:rPr>
              <w:fldChar w:fldCharType="separate"/>
            </w:r>
            <w:r w:rsidR="001C03B5" w:rsidRPr="001C03B5">
              <w:rPr>
                <w:noProof/>
                <w:webHidden/>
              </w:rPr>
              <w:t>41</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69" w:history="1">
            <w:r w:rsidR="001C03B5" w:rsidRPr="001C03B5">
              <w:rPr>
                <w:rStyle w:val="a8"/>
                <w:noProof/>
                <w:color w:val="auto"/>
              </w:rPr>
              <w:t>3.6. Инфраструктура электроснабжения поселений.</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_Toc193789169 \h </w:instrText>
            </w:r>
            <w:r w:rsidR="001C03B5" w:rsidRPr="001C03B5">
              <w:rPr>
                <w:noProof/>
                <w:webHidden/>
              </w:rPr>
            </w:r>
            <w:r w:rsidR="001C03B5" w:rsidRPr="001C03B5">
              <w:rPr>
                <w:noProof/>
                <w:webHidden/>
              </w:rPr>
              <w:fldChar w:fldCharType="separate"/>
            </w:r>
            <w:r w:rsidR="001C03B5" w:rsidRPr="001C03B5">
              <w:rPr>
                <w:noProof/>
                <w:webHidden/>
              </w:rPr>
              <w:t>43</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70" w:history="1">
            <w:r w:rsidR="001C03B5" w:rsidRPr="001C03B5">
              <w:rPr>
                <w:rStyle w:val="a8"/>
                <w:noProof/>
                <w:color w:val="auto"/>
              </w:rPr>
              <w:t>3.7. Инфраструктура газоснабжения поселений.</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_Toc193789170 \h </w:instrText>
            </w:r>
            <w:r w:rsidR="001C03B5" w:rsidRPr="001C03B5">
              <w:rPr>
                <w:noProof/>
                <w:webHidden/>
              </w:rPr>
            </w:r>
            <w:r w:rsidR="001C03B5" w:rsidRPr="001C03B5">
              <w:rPr>
                <w:noProof/>
                <w:webHidden/>
              </w:rPr>
              <w:fldChar w:fldCharType="separate"/>
            </w:r>
            <w:r w:rsidR="001C03B5" w:rsidRPr="001C03B5">
              <w:rPr>
                <w:noProof/>
                <w:webHidden/>
              </w:rPr>
              <w:t>44</w:t>
            </w:r>
            <w:r w:rsidR="001C03B5" w:rsidRPr="001C03B5">
              <w:rPr>
                <w:noProof/>
                <w:webHidden/>
              </w:rPr>
              <w:fldChar w:fldCharType="end"/>
            </w:r>
          </w:hyperlink>
        </w:p>
        <w:p w:rsidR="001C03B5" w:rsidRPr="001C03B5" w:rsidRDefault="008F2BB7" w:rsidP="001C03B5">
          <w:pPr>
            <w:pStyle w:val="21"/>
            <w:spacing w:after="0"/>
            <w:ind w:left="0"/>
            <w:rPr>
              <w:rFonts w:asciiTheme="minorHAnsi" w:eastAsiaTheme="minorEastAsia" w:hAnsiTheme="minorHAnsi"/>
              <w:noProof/>
              <w:sz w:val="22"/>
              <w:lang w:eastAsia="ru-RU"/>
            </w:rPr>
          </w:pPr>
          <w:hyperlink w:anchor="_Toc193789171" w:history="1">
            <w:r w:rsidR="001C03B5" w:rsidRPr="001C03B5">
              <w:rPr>
                <w:rStyle w:val="a8"/>
                <w:noProof/>
                <w:color w:val="auto"/>
              </w:rPr>
              <w:t>3.8. Система по обработке, утилизации, обезвреживанию, размещению твердых коммунальных отходов.</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_Toc193789171 \h </w:instrText>
            </w:r>
            <w:r w:rsidR="001C03B5" w:rsidRPr="001C03B5">
              <w:rPr>
                <w:noProof/>
                <w:webHidden/>
              </w:rPr>
            </w:r>
            <w:r w:rsidR="001C03B5" w:rsidRPr="001C03B5">
              <w:rPr>
                <w:noProof/>
                <w:webHidden/>
              </w:rPr>
              <w:fldChar w:fldCharType="separate"/>
            </w:r>
            <w:r w:rsidR="001C03B5" w:rsidRPr="001C03B5">
              <w:rPr>
                <w:noProof/>
                <w:webHidden/>
              </w:rPr>
              <w:t>44</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72" w:history="1">
            <w:r w:rsidR="001C03B5" w:rsidRPr="001C03B5">
              <w:rPr>
                <w:rStyle w:val="a8"/>
                <w:noProof/>
                <w:color w:val="auto"/>
              </w:rPr>
              <w:t>4. 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_Toc193789172 \h </w:instrText>
            </w:r>
            <w:r w:rsidR="001C03B5" w:rsidRPr="001C03B5">
              <w:rPr>
                <w:noProof/>
                <w:webHidden/>
              </w:rPr>
            </w:r>
            <w:r w:rsidR="001C03B5" w:rsidRPr="001C03B5">
              <w:rPr>
                <w:noProof/>
                <w:webHidden/>
              </w:rPr>
              <w:fldChar w:fldCharType="separate"/>
            </w:r>
            <w:r w:rsidR="001C03B5" w:rsidRPr="001C03B5">
              <w:rPr>
                <w:noProof/>
                <w:webHidden/>
              </w:rPr>
              <w:t>46</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73" w:history="1">
            <w:r w:rsidR="001C03B5" w:rsidRPr="001C03B5">
              <w:rPr>
                <w:rStyle w:val="a8"/>
                <w:noProof/>
                <w:color w:val="auto"/>
              </w:rPr>
              <w:t>5. Сведения о видах, назначении и наименованиях, планируемых для размещения объектов федерального значения, объектов регионального значения.</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_Toc193789173 \h </w:instrText>
            </w:r>
            <w:r w:rsidR="001C03B5" w:rsidRPr="001C03B5">
              <w:rPr>
                <w:noProof/>
                <w:webHidden/>
              </w:rPr>
            </w:r>
            <w:r w:rsidR="001C03B5" w:rsidRPr="001C03B5">
              <w:rPr>
                <w:noProof/>
                <w:webHidden/>
              </w:rPr>
              <w:fldChar w:fldCharType="separate"/>
            </w:r>
            <w:r w:rsidR="001C03B5" w:rsidRPr="001C03B5">
              <w:rPr>
                <w:noProof/>
                <w:webHidden/>
              </w:rPr>
              <w:t>47</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74" w:history="1">
            <w:r w:rsidR="001C03B5" w:rsidRPr="001C03B5">
              <w:rPr>
                <w:rStyle w:val="a8"/>
                <w:noProof/>
                <w:color w:val="auto"/>
              </w:rPr>
              <w:t>6. Перечень земельных участков, включаемых в границы населенных пунктов или исключаемых из их границ.</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_Toc193789174 \h </w:instrText>
            </w:r>
            <w:r w:rsidR="001C03B5" w:rsidRPr="001C03B5">
              <w:rPr>
                <w:noProof/>
                <w:webHidden/>
              </w:rPr>
            </w:r>
            <w:r w:rsidR="001C03B5" w:rsidRPr="001C03B5">
              <w:rPr>
                <w:noProof/>
                <w:webHidden/>
              </w:rPr>
              <w:fldChar w:fldCharType="separate"/>
            </w:r>
            <w:r w:rsidR="001C03B5" w:rsidRPr="001C03B5">
              <w:rPr>
                <w:noProof/>
                <w:webHidden/>
              </w:rPr>
              <w:t>48</w:t>
            </w:r>
            <w:r w:rsidR="001C03B5" w:rsidRPr="001C03B5">
              <w:rPr>
                <w:noProof/>
                <w:webHidden/>
              </w:rPr>
              <w:fldChar w:fldCharType="end"/>
            </w:r>
          </w:hyperlink>
        </w:p>
        <w:p w:rsidR="001C03B5" w:rsidRPr="001C03B5" w:rsidRDefault="008F2BB7" w:rsidP="001C03B5">
          <w:pPr>
            <w:pStyle w:val="11"/>
            <w:tabs>
              <w:tab w:val="right" w:leader="dot" w:pos="10195"/>
            </w:tabs>
            <w:spacing w:after="0"/>
            <w:jc w:val="left"/>
            <w:rPr>
              <w:rFonts w:asciiTheme="minorHAnsi" w:hAnsiTheme="minorHAnsi" w:cstheme="minorBidi"/>
              <w:noProof/>
              <w:sz w:val="22"/>
            </w:rPr>
          </w:pPr>
          <w:hyperlink w:anchor="_Toc193789175" w:history="1">
            <w:r w:rsidR="001C03B5" w:rsidRPr="001C03B5">
              <w:rPr>
                <w:rStyle w:val="a8"/>
                <w:noProof/>
                <w:color w:val="auto"/>
              </w:rPr>
              <w:t>7. Перечень и характеристика основных факторов риска возникновения чрезвычайных ситуаций природного и техногенного характера.</w:t>
            </w:r>
            <w:r w:rsidR="001C03B5" w:rsidRPr="001C03B5">
              <w:rPr>
                <w:noProof/>
                <w:webHidden/>
              </w:rPr>
              <w:tab/>
            </w:r>
            <w:r w:rsidR="001C03B5" w:rsidRPr="001C03B5">
              <w:rPr>
                <w:noProof/>
                <w:webHidden/>
              </w:rPr>
              <w:fldChar w:fldCharType="begin"/>
            </w:r>
            <w:r w:rsidR="001C03B5" w:rsidRPr="001C03B5">
              <w:rPr>
                <w:noProof/>
                <w:webHidden/>
              </w:rPr>
              <w:instrText xml:space="preserve"> PAGEREF _Toc193789175 \h </w:instrText>
            </w:r>
            <w:r w:rsidR="001C03B5" w:rsidRPr="001C03B5">
              <w:rPr>
                <w:noProof/>
                <w:webHidden/>
              </w:rPr>
            </w:r>
            <w:r w:rsidR="001C03B5" w:rsidRPr="001C03B5">
              <w:rPr>
                <w:noProof/>
                <w:webHidden/>
              </w:rPr>
              <w:fldChar w:fldCharType="separate"/>
            </w:r>
            <w:r w:rsidR="001C03B5" w:rsidRPr="001C03B5">
              <w:rPr>
                <w:noProof/>
                <w:webHidden/>
              </w:rPr>
              <w:t>49</w:t>
            </w:r>
            <w:r w:rsidR="001C03B5" w:rsidRPr="001C03B5">
              <w:rPr>
                <w:noProof/>
                <w:webHidden/>
              </w:rPr>
              <w:fldChar w:fldCharType="end"/>
            </w:r>
          </w:hyperlink>
        </w:p>
        <w:p w:rsidR="00B631C8" w:rsidRPr="001C03B5" w:rsidRDefault="00123A1A" w:rsidP="001C03B5">
          <w:pPr>
            <w:jc w:val="left"/>
          </w:pPr>
          <w:r w:rsidRPr="001C03B5">
            <w:rPr>
              <w:b/>
              <w:bCs/>
            </w:rPr>
            <w:fldChar w:fldCharType="end"/>
          </w:r>
        </w:p>
      </w:sdtContent>
    </w:sdt>
    <w:p w:rsidR="009A7EFA" w:rsidRPr="001C03B5" w:rsidRDefault="009A7EFA" w:rsidP="009A7EFA">
      <w:pPr>
        <w:pStyle w:val="1"/>
        <w:rPr>
          <w:color w:val="auto"/>
        </w:rPr>
      </w:pPr>
      <w:bookmarkStart w:id="0" w:name="_Toc66552705"/>
      <w:bookmarkStart w:id="1" w:name="_Toc193789146"/>
      <w:r w:rsidRPr="001C03B5">
        <w:rPr>
          <w:color w:val="auto"/>
        </w:rPr>
        <w:lastRenderedPageBreak/>
        <w:t>Введение.</w:t>
      </w:r>
      <w:bookmarkEnd w:id="0"/>
      <w:bookmarkEnd w:id="1"/>
    </w:p>
    <w:p w:rsidR="009A7EFA" w:rsidRPr="001C03B5" w:rsidRDefault="009A7EFA" w:rsidP="009A7EFA">
      <w:r w:rsidRPr="001C03B5">
        <w:t xml:space="preserve">Схема территориального планирования муниципального образования </w:t>
      </w:r>
      <w:r w:rsidR="00CB4918" w:rsidRPr="001C03B5">
        <w:t>Баганский</w:t>
      </w:r>
      <w:r w:rsidR="00C00208" w:rsidRPr="001C03B5">
        <w:t xml:space="preserve"> район </w:t>
      </w:r>
      <w:r w:rsidR="00CB4918" w:rsidRPr="001C03B5">
        <w:t>Новосибирской области</w:t>
      </w:r>
      <w:r w:rsidRPr="001C03B5">
        <w:t xml:space="preserve"> (далее также СТП) разработана в рамках выполнения работ по </w:t>
      </w:r>
      <w:r w:rsidR="00132236" w:rsidRPr="001C03B5">
        <w:t xml:space="preserve">муниципальному </w:t>
      </w:r>
      <w:r w:rsidR="00C00208" w:rsidRPr="001C03B5">
        <w:rPr>
          <w:lang w:eastAsia="ru-RU"/>
        </w:rPr>
        <w:t>контракту</w:t>
      </w:r>
      <w:r w:rsidRPr="001C03B5">
        <w:rPr>
          <w:lang w:eastAsia="ru-RU"/>
        </w:rPr>
        <w:t xml:space="preserve"> </w:t>
      </w:r>
      <w:r w:rsidR="00132236" w:rsidRPr="001C03B5">
        <w:t>от 7 октября 2024 года № 01512000060240002240001</w:t>
      </w:r>
      <w:r w:rsidRPr="001C03B5">
        <w:t>, заключенного между ООО «</w:t>
      </w:r>
      <w:r w:rsidR="00AC304A" w:rsidRPr="001C03B5">
        <w:t>Земгорпроект</w:t>
      </w:r>
      <w:r w:rsidRPr="001C03B5">
        <w:t xml:space="preserve">» и </w:t>
      </w:r>
      <w:r w:rsidR="00C00208" w:rsidRPr="001C03B5">
        <w:t>а</w:t>
      </w:r>
      <w:r w:rsidRPr="001C03B5">
        <w:t xml:space="preserve">дминистрацией </w:t>
      </w:r>
      <w:r w:rsidR="00CB4918" w:rsidRPr="001C03B5">
        <w:t>Баганского</w:t>
      </w:r>
      <w:r w:rsidR="00132236" w:rsidRPr="001C03B5">
        <w:t xml:space="preserve"> муниципального</w:t>
      </w:r>
      <w:r w:rsidR="00C00208" w:rsidRPr="001C03B5">
        <w:t xml:space="preserve"> района </w:t>
      </w:r>
      <w:r w:rsidR="00CB4918" w:rsidRPr="001C03B5">
        <w:t>Новосибирской области</w:t>
      </w:r>
      <w:r w:rsidR="00C00208" w:rsidRPr="001C03B5">
        <w:t>.</w:t>
      </w:r>
    </w:p>
    <w:p w:rsidR="009A7EFA" w:rsidRPr="001C03B5" w:rsidRDefault="009A7EFA" w:rsidP="009A7EFA">
      <w:r w:rsidRPr="001C03B5">
        <w:t xml:space="preserve">Предыдущая, действующая, схема территориального планирования </w:t>
      </w:r>
      <w:r w:rsidR="00CB4918" w:rsidRPr="001C03B5">
        <w:t>Баганского</w:t>
      </w:r>
      <w:r w:rsidR="00C00208" w:rsidRPr="001C03B5">
        <w:t xml:space="preserve"> района </w:t>
      </w:r>
      <w:r w:rsidR="00CB4918" w:rsidRPr="001C03B5">
        <w:t>Новосибирской области</w:t>
      </w:r>
      <w:r w:rsidRPr="001C03B5">
        <w:t xml:space="preserve"> утверждена решением </w:t>
      </w:r>
      <w:r w:rsidR="00C00208" w:rsidRPr="001C03B5">
        <w:t xml:space="preserve">Совета депутатов </w:t>
      </w:r>
      <w:r w:rsidR="00CB4918" w:rsidRPr="001C03B5">
        <w:t>Баганского</w:t>
      </w:r>
      <w:r w:rsidR="00C00208" w:rsidRPr="001C03B5">
        <w:t xml:space="preserve"> район</w:t>
      </w:r>
      <w:r w:rsidR="00CB4918" w:rsidRPr="001C03B5">
        <w:t>а</w:t>
      </w:r>
      <w:r w:rsidRPr="001C03B5">
        <w:t xml:space="preserve"> от </w:t>
      </w:r>
      <w:r w:rsidR="00CB4918" w:rsidRPr="001C03B5">
        <w:t>25.12.2012</w:t>
      </w:r>
      <w:r w:rsidR="00C00208" w:rsidRPr="001C03B5">
        <w:t>г.</w:t>
      </w:r>
      <w:r w:rsidRPr="001C03B5">
        <w:t xml:space="preserve"> года № </w:t>
      </w:r>
      <w:r w:rsidR="00CB4918" w:rsidRPr="001C03B5">
        <w:t>237</w:t>
      </w:r>
      <w:r w:rsidRPr="001C03B5">
        <w:t>.</w:t>
      </w:r>
    </w:p>
    <w:p w:rsidR="009A7EFA" w:rsidRPr="001C03B5" w:rsidRDefault="009A7EFA" w:rsidP="009A7EFA">
      <w:r w:rsidRPr="001C03B5">
        <w:t>В соответствии с Градостроительным кодексом Российской Федерации к схеме территориального планирования муниципального района прилагаются материалы по ее обоснованию в текстовой форме и в виде карт.</w:t>
      </w:r>
    </w:p>
    <w:p w:rsidR="009A7EFA" w:rsidRPr="001C03B5" w:rsidRDefault="009A7EFA" w:rsidP="009A7EFA">
      <w:r w:rsidRPr="001C03B5">
        <w:t>Материалы по обоснованию в виде карт включают нижеследующее.</w:t>
      </w:r>
    </w:p>
    <w:p w:rsidR="009A7EFA" w:rsidRPr="001C03B5" w:rsidRDefault="009A7EFA" w:rsidP="009A7EFA">
      <w:pPr>
        <w:numPr>
          <w:ilvl w:val="0"/>
          <w:numId w:val="2"/>
        </w:numPr>
      </w:pPr>
      <w:r w:rsidRPr="001C03B5">
        <w:t>Карта границ поселений и населенных пунктов, входящих в состав муниципального района.</w:t>
      </w:r>
    </w:p>
    <w:p w:rsidR="009A7EFA" w:rsidRPr="001C03B5" w:rsidRDefault="009A7EFA" w:rsidP="009A7EFA">
      <w:pPr>
        <w:numPr>
          <w:ilvl w:val="0"/>
          <w:numId w:val="2"/>
        </w:numPr>
      </w:pPr>
      <w:r w:rsidRPr="001C03B5">
        <w:t>Карта объектов капитального строительства, иных объектов, территорий, зон, которые оказали влияние на определение планируемого размещения объектов.</w:t>
      </w:r>
    </w:p>
    <w:p w:rsidR="009A7EFA" w:rsidRPr="001C03B5" w:rsidRDefault="009A7EFA" w:rsidP="009A7EFA">
      <w:pPr>
        <w:numPr>
          <w:ilvl w:val="0"/>
          <w:numId w:val="2"/>
        </w:numPr>
      </w:pPr>
      <w:r w:rsidRPr="001C03B5">
        <w:t>Карта особо охраняемых природных территорий и территорий объектов культурного наследия.</w:t>
      </w:r>
    </w:p>
    <w:p w:rsidR="008714AF" w:rsidRPr="001C03B5" w:rsidRDefault="009A7EFA" w:rsidP="009A7EFA">
      <w:pPr>
        <w:numPr>
          <w:ilvl w:val="0"/>
          <w:numId w:val="2"/>
        </w:numPr>
      </w:pPr>
      <w:r w:rsidRPr="001C03B5">
        <w:t>Карта зон с особыми условиями использования территории</w:t>
      </w:r>
      <w:r w:rsidR="008714AF" w:rsidRPr="001C03B5">
        <w:t>.</w:t>
      </w:r>
    </w:p>
    <w:p w:rsidR="009A7EFA" w:rsidRPr="001C03B5" w:rsidRDefault="008714AF" w:rsidP="009A7EFA">
      <w:pPr>
        <w:numPr>
          <w:ilvl w:val="0"/>
          <w:numId w:val="2"/>
        </w:numPr>
      </w:pPr>
      <w:r w:rsidRPr="001C03B5">
        <w:t>Карта</w:t>
      </w:r>
      <w:r w:rsidR="009A7EFA" w:rsidRPr="001C03B5">
        <w:t xml:space="preserve"> территорий, подверженных риску возникновения чрезвычайных ситуаций природного и техногенного характера.</w:t>
      </w:r>
    </w:p>
    <w:p w:rsidR="0083024C" w:rsidRPr="001C03B5" w:rsidRDefault="0083024C" w:rsidP="0083024C">
      <w:r w:rsidRPr="001C03B5">
        <w:t>В соответствии с Градостроительным кодексом Российской Федерации и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1034/пр) реализация схемы территориального планирования будет проходить в течение расчетного срока до 31 декабря 2044 года, с выделение двух этапов реализации:</w:t>
      </w:r>
    </w:p>
    <w:p w:rsidR="0083024C" w:rsidRPr="001C03B5" w:rsidRDefault="0083024C" w:rsidP="0083024C">
      <w:pPr>
        <w:pStyle w:val="ab"/>
        <w:numPr>
          <w:ilvl w:val="0"/>
          <w:numId w:val="11"/>
        </w:numPr>
      </w:pPr>
      <w:r w:rsidRPr="001C03B5">
        <w:t>2024 – 203</w:t>
      </w:r>
      <w:r w:rsidR="00742492" w:rsidRPr="001C03B5">
        <w:t>0</w:t>
      </w:r>
      <w:r w:rsidRPr="001C03B5">
        <w:t xml:space="preserve"> год;</w:t>
      </w:r>
    </w:p>
    <w:p w:rsidR="0083024C" w:rsidRPr="001C03B5" w:rsidRDefault="00742492" w:rsidP="0083024C">
      <w:pPr>
        <w:pStyle w:val="ab"/>
        <w:numPr>
          <w:ilvl w:val="0"/>
          <w:numId w:val="11"/>
        </w:numPr>
      </w:pPr>
      <w:r w:rsidRPr="001C03B5">
        <w:t>2031</w:t>
      </w:r>
      <w:r w:rsidR="0083024C" w:rsidRPr="001C03B5">
        <w:t xml:space="preserve"> – 2044 год.</w:t>
      </w:r>
    </w:p>
    <w:p w:rsidR="009A1643" w:rsidRPr="001C03B5" w:rsidRDefault="009A1643" w:rsidP="009A1643">
      <w:r w:rsidRPr="001C03B5">
        <w:t>В соответствии с п. 15.1. приказа Минэкономразвития России от 06.05.2024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территориальное планирование выполнено на основе целей и задач, определенных в документ</w:t>
      </w:r>
      <w:r w:rsidR="00B001C4" w:rsidRPr="001C03B5">
        <w:t>ах стратегического планирования муниципального района</w:t>
      </w:r>
      <w:r w:rsidRPr="001C03B5">
        <w:t>. В качестве основы расчетов потребности в обеспечении объектами местного значения использованы демографический прогноз и иные целевые прогнозные показатели, определенные стратегией экономического развития муниципального образования.</w:t>
      </w:r>
    </w:p>
    <w:p w:rsidR="009A7EFA" w:rsidRPr="001C03B5" w:rsidRDefault="009A7EFA" w:rsidP="009A7EFA">
      <w:pPr>
        <w:rPr>
          <w:i/>
        </w:rPr>
      </w:pPr>
    </w:p>
    <w:p w:rsidR="00B77F39" w:rsidRPr="001C03B5" w:rsidRDefault="003024C2" w:rsidP="003024C2">
      <w:pPr>
        <w:pStyle w:val="1"/>
        <w:rPr>
          <w:color w:val="auto"/>
        </w:rPr>
      </w:pPr>
      <w:bookmarkStart w:id="2" w:name="_Toc66552706"/>
      <w:bookmarkStart w:id="3" w:name="_Toc193789147"/>
      <w:r w:rsidRPr="001C03B5">
        <w:rPr>
          <w:color w:val="auto"/>
        </w:rPr>
        <w:lastRenderedPageBreak/>
        <w:t xml:space="preserve">1. </w:t>
      </w:r>
      <w:r w:rsidR="00B77F39" w:rsidRPr="001C03B5">
        <w:rPr>
          <w:color w:val="auto"/>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2"/>
      <w:bookmarkEnd w:id="3"/>
    </w:p>
    <w:p w:rsidR="003024C2" w:rsidRPr="001C03B5" w:rsidRDefault="000933AE" w:rsidP="000933AE">
      <w:r w:rsidRPr="001C03B5">
        <w:t>Решение Совета депутатов Баганского района Новосибирской области третьего созыва (Сорок вторая внеочередная сессия) от 5 августа 2020 года №344 «Об утверждении Стратегии социально-экономического развития Баганского района Новосибирской области на период до 2030 года».</w:t>
      </w:r>
    </w:p>
    <w:p w:rsidR="003475D1" w:rsidRPr="001C03B5" w:rsidRDefault="003475D1" w:rsidP="003475D1">
      <w:pPr>
        <w:pStyle w:val="1"/>
        <w:rPr>
          <w:color w:val="auto"/>
        </w:rPr>
      </w:pPr>
      <w:bookmarkStart w:id="4" w:name="_Toc66552707"/>
      <w:bookmarkStart w:id="5" w:name="_Toc193789148"/>
      <w:r w:rsidRPr="001C03B5">
        <w:rPr>
          <w:color w:val="auto"/>
        </w:rPr>
        <w:lastRenderedPageBreak/>
        <w:t xml:space="preserve">2. </w:t>
      </w:r>
      <w:bookmarkEnd w:id="4"/>
      <w:r w:rsidR="008633B0" w:rsidRPr="001C03B5">
        <w:rPr>
          <w:color w:val="auto"/>
        </w:rPr>
        <w:t>Обоснование выбранного варианта размещения объектов местного значения муниципального района на основе анализа использования территорий муниципального района.</w:t>
      </w:r>
      <w:bookmarkEnd w:id="5"/>
    </w:p>
    <w:p w:rsidR="003475D1" w:rsidRPr="001C03B5" w:rsidRDefault="003475D1" w:rsidP="003475D1">
      <w:pPr>
        <w:pStyle w:val="2"/>
        <w:rPr>
          <w:color w:val="auto"/>
        </w:rPr>
      </w:pPr>
      <w:bookmarkStart w:id="6" w:name="_Toc66552708"/>
      <w:bookmarkStart w:id="7" w:name="_Toc193789149"/>
      <w:r w:rsidRPr="001C03B5">
        <w:rPr>
          <w:color w:val="auto"/>
        </w:rPr>
        <w:t>2.1. Историко-культурные данные.</w:t>
      </w:r>
      <w:bookmarkEnd w:id="6"/>
      <w:bookmarkEnd w:id="7"/>
    </w:p>
    <w:p w:rsidR="003475D1" w:rsidRPr="001C03B5" w:rsidRDefault="003475D1" w:rsidP="003475D1">
      <w:pPr>
        <w:pStyle w:val="3"/>
      </w:pPr>
      <w:bookmarkStart w:id="8" w:name="_Toc66552709"/>
      <w:bookmarkStart w:id="9" w:name="_Toc193789150"/>
      <w:r w:rsidRPr="001C03B5">
        <w:t>2.1.1. Историческая справка.</w:t>
      </w:r>
      <w:bookmarkEnd w:id="8"/>
      <w:bookmarkEnd w:id="9"/>
    </w:p>
    <w:p w:rsidR="003475D1" w:rsidRPr="001C03B5" w:rsidRDefault="00742492" w:rsidP="003475D1">
      <w:r w:rsidRPr="001C03B5">
        <w:t xml:space="preserve">В 1925 году на территории нынешнего Баганского района был образован Андреевский район с центром в с. Андреевка в составе Славгородского округа Сибирского края, с 1930 года в составе </w:t>
      </w:r>
      <w:proofErr w:type="gramStart"/>
      <w:r w:rsidRPr="001C03B5">
        <w:t>Западно-Сибирского</w:t>
      </w:r>
      <w:proofErr w:type="gramEnd"/>
      <w:r w:rsidRPr="001C03B5">
        <w:t xml:space="preserve"> края. C 1931 по 1935 годы район был упразднён. 28 сентября 1937 года Андреевский район был включен во вновь образованный Алтайский край. 13 августа 1944 года район был передан в Новосибирскую область. 19 июля 1946 года райцентр был перенесён из с. Андреевка в с. Баган. В 1963 году район был упразднён, 3 ноября 1965 года вновь восстановлен под наименованием Баганский.</w:t>
      </w:r>
    </w:p>
    <w:p w:rsidR="003475D1" w:rsidRPr="001C03B5" w:rsidRDefault="003475D1" w:rsidP="00357E48">
      <w:pPr>
        <w:pStyle w:val="3"/>
      </w:pPr>
      <w:bookmarkStart w:id="10" w:name="_Toc375167313"/>
      <w:bookmarkStart w:id="11" w:name="_Toc66552710"/>
      <w:bookmarkStart w:id="12" w:name="_Toc193789151"/>
      <w:r w:rsidRPr="001C03B5">
        <w:t>2.1.2. Перечень существующих объектов культурного наследия.</w:t>
      </w:r>
      <w:bookmarkEnd w:id="10"/>
      <w:bookmarkEnd w:id="11"/>
      <w:bookmarkEnd w:id="12"/>
    </w:p>
    <w:p w:rsidR="00AF6095" w:rsidRPr="001C03B5" w:rsidRDefault="00AF6095" w:rsidP="00AF6095">
      <w:r w:rsidRPr="001C03B5">
        <w:t xml:space="preserve">Раздел разработан согласно </w:t>
      </w:r>
      <w:r w:rsidR="00327A13" w:rsidRPr="001C03B5">
        <w:t>Реестру объектов культурного наследия, расположенных на территории Новосибирской области по состоянию на 01.04.2023, по сведениям</w:t>
      </w:r>
      <w:r w:rsidRPr="001C03B5">
        <w:t xml:space="preserve"> </w:t>
      </w:r>
      <w:r w:rsidR="00327A13" w:rsidRPr="001C03B5">
        <w:t>Государственной инспекции по охране объектов культурного наследия Новосибирской области</w:t>
      </w:r>
      <w:r w:rsidRPr="001C03B5">
        <w:t xml:space="preserve"> (интернет ресурс </w:t>
      </w:r>
      <w:r w:rsidR="00327A13" w:rsidRPr="001C03B5">
        <w:t>https://giookn.nso.ru</w:t>
      </w:r>
      <w:r w:rsidRPr="001C03B5">
        <w:t>)</w:t>
      </w:r>
    </w:p>
    <w:p w:rsidR="008379E4" w:rsidRPr="001C03B5" w:rsidRDefault="008379E4" w:rsidP="008379E4"/>
    <w:tbl>
      <w:tblPr>
        <w:tblStyle w:val="TableGrid"/>
        <w:tblW w:w="0" w:type="auto"/>
        <w:tblInd w:w="0" w:type="dxa"/>
        <w:tblCellMar>
          <w:top w:w="85" w:type="dxa"/>
          <w:left w:w="108" w:type="dxa"/>
          <w:right w:w="91" w:type="dxa"/>
        </w:tblCellMar>
        <w:tblLook w:val="04A0" w:firstRow="1" w:lastRow="0" w:firstColumn="1" w:lastColumn="0" w:noHBand="0" w:noVBand="1"/>
      </w:tblPr>
      <w:tblGrid>
        <w:gridCol w:w="517"/>
        <w:gridCol w:w="2027"/>
        <w:gridCol w:w="3900"/>
        <w:gridCol w:w="2102"/>
        <w:gridCol w:w="1649"/>
      </w:tblGrid>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vAlign w:val="center"/>
          </w:tcPr>
          <w:p w:rsidR="00055577" w:rsidRPr="001C03B5" w:rsidRDefault="001E2259" w:rsidP="0099169B">
            <w:pPr>
              <w:pStyle w:val="ac"/>
              <w:rPr>
                <w:color w:val="auto"/>
                <w:sz w:val="20"/>
                <w:szCs w:val="20"/>
              </w:rPr>
            </w:pPr>
            <w:r w:rsidRPr="001C03B5">
              <w:rPr>
                <w:color w:val="auto"/>
                <w:sz w:val="20"/>
                <w:szCs w:val="20"/>
              </w:rPr>
              <w:t>№ п/п</w:t>
            </w:r>
          </w:p>
        </w:tc>
        <w:tc>
          <w:tcPr>
            <w:tcW w:w="0" w:type="auto"/>
            <w:tcBorders>
              <w:top w:val="single" w:sz="4" w:space="0" w:color="000000"/>
              <w:left w:val="single" w:sz="4" w:space="0" w:color="000000"/>
              <w:bottom w:val="single" w:sz="4" w:space="0" w:color="000000"/>
              <w:right w:val="single" w:sz="4" w:space="0" w:color="000000"/>
            </w:tcBorders>
            <w:vAlign w:val="center"/>
          </w:tcPr>
          <w:p w:rsidR="00055577" w:rsidRPr="001C03B5" w:rsidRDefault="00055577" w:rsidP="0099169B">
            <w:pPr>
              <w:pStyle w:val="ac"/>
              <w:rPr>
                <w:color w:val="auto"/>
                <w:sz w:val="20"/>
                <w:szCs w:val="20"/>
              </w:rPr>
            </w:pPr>
            <w:r w:rsidRPr="001C03B5">
              <w:rPr>
                <w:color w:val="auto"/>
                <w:sz w:val="20"/>
                <w:szCs w:val="20"/>
              </w:rPr>
              <w:t>Наименование объекта культурного наследия</w:t>
            </w:r>
          </w:p>
        </w:tc>
        <w:tc>
          <w:tcPr>
            <w:tcW w:w="0" w:type="auto"/>
            <w:tcBorders>
              <w:top w:val="single" w:sz="4" w:space="0" w:color="000000"/>
              <w:left w:val="single" w:sz="4" w:space="0" w:color="000000"/>
              <w:bottom w:val="single" w:sz="4" w:space="0" w:color="000000"/>
              <w:right w:val="single" w:sz="4" w:space="0" w:color="000000"/>
            </w:tcBorders>
            <w:vAlign w:val="center"/>
          </w:tcPr>
          <w:p w:rsidR="001E2259" w:rsidRPr="001C03B5" w:rsidRDefault="00055577" w:rsidP="0099169B">
            <w:pPr>
              <w:pStyle w:val="ac"/>
              <w:rPr>
                <w:color w:val="auto"/>
                <w:sz w:val="20"/>
                <w:szCs w:val="20"/>
              </w:rPr>
            </w:pPr>
            <w:r w:rsidRPr="001C03B5">
              <w:rPr>
                <w:color w:val="auto"/>
                <w:sz w:val="20"/>
                <w:szCs w:val="20"/>
              </w:rPr>
              <w:t>Полный адрес</w:t>
            </w:r>
          </w:p>
          <w:p w:rsidR="00055577" w:rsidRPr="001C03B5" w:rsidRDefault="001E2259" w:rsidP="0099169B">
            <w:pPr>
              <w:pStyle w:val="ac"/>
              <w:rPr>
                <w:color w:val="auto"/>
                <w:sz w:val="20"/>
                <w:szCs w:val="20"/>
              </w:rPr>
            </w:pPr>
            <w:r w:rsidRPr="001C03B5">
              <w:rPr>
                <w:color w:val="auto"/>
                <w:sz w:val="20"/>
                <w:szCs w:val="20"/>
              </w:rPr>
              <w:t>Местоположение</w:t>
            </w:r>
          </w:p>
        </w:tc>
        <w:tc>
          <w:tcPr>
            <w:tcW w:w="0" w:type="auto"/>
            <w:tcBorders>
              <w:top w:val="single" w:sz="4" w:space="0" w:color="000000"/>
              <w:left w:val="single" w:sz="4" w:space="0" w:color="000000"/>
              <w:bottom w:val="single" w:sz="4" w:space="0" w:color="000000"/>
              <w:right w:val="single" w:sz="4" w:space="0" w:color="000000"/>
            </w:tcBorders>
            <w:vAlign w:val="center"/>
          </w:tcPr>
          <w:p w:rsidR="00055577" w:rsidRPr="001C03B5" w:rsidRDefault="00055577" w:rsidP="0099169B">
            <w:pPr>
              <w:pStyle w:val="ac"/>
              <w:rPr>
                <w:color w:val="auto"/>
                <w:sz w:val="20"/>
                <w:szCs w:val="20"/>
              </w:rPr>
            </w:pPr>
            <w:r w:rsidRPr="001C03B5">
              <w:rPr>
                <w:color w:val="auto"/>
                <w:sz w:val="20"/>
                <w:szCs w:val="20"/>
              </w:rPr>
              <w:t>Категория историко-</w:t>
            </w:r>
          </w:p>
          <w:p w:rsidR="00055577" w:rsidRPr="001C03B5" w:rsidRDefault="00055577" w:rsidP="0099169B">
            <w:pPr>
              <w:pStyle w:val="ac"/>
              <w:rPr>
                <w:color w:val="auto"/>
                <w:sz w:val="20"/>
                <w:szCs w:val="20"/>
              </w:rPr>
            </w:pPr>
            <w:r w:rsidRPr="001C03B5">
              <w:rPr>
                <w:color w:val="auto"/>
                <w:sz w:val="20"/>
                <w:szCs w:val="20"/>
              </w:rPr>
              <w:t>культурного значения</w:t>
            </w:r>
          </w:p>
        </w:tc>
        <w:tc>
          <w:tcPr>
            <w:tcW w:w="0" w:type="auto"/>
            <w:tcBorders>
              <w:top w:val="single" w:sz="4" w:space="0" w:color="000000"/>
              <w:left w:val="single" w:sz="4" w:space="0" w:color="000000"/>
              <w:bottom w:val="single" w:sz="4" w:space="0" w:color="000000"/>
              <w:right w:val="single" w:sz="4" w:space="0" w:color="000000"/>
            </w:tcBorders>
            <w:vAlign w:val="center"/>
          </w:tcPr>
          <w:p w:rsidR="00055577" w:rsidRPr="001C03B5" w:rsidRDefault="00055577" w:rsidP="0099169B">
            <w:pPr>
              <w:pStyle w:val="ac"/>
              <w:rPr>
                <w:color w:val="auto"/>
                <w:sz w:val="20"/>
                <w:szCs w:val="20"/>
              </w:rPr>
            </w:pPr>
            <w:r w:rsidRPr="001C03B5">
              <w:rPr>
                <w:color w:val="auto"/>
                <w:sz w:val="20"/>
                <w:szCs w:val="20"/>
              </w:rPr>
              <w:t>Вид объекта культурного наследия</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055577" w:rsidRPr="001C03B5" w:rsidRDefault="00055577" w:rsidP="0099169B">
            <w:pPr>
              <w:pStyle w:val="ac"/>
              <w:rPr>
                <w:color w:val="auto"/>
                <w:sz w:val="20"/>
                <w:szCs w:val="20"/>
              </w:rPr>
            </w:pPr>
            <w:r w:rsidRPr="001C03B5">
              <w:rPr>
                <w:color w:val="auto"/>
                <w:sz w:val="20"/>
                <w:szCs w:val="20"/>
              </w:rPr>
              <w:t>1.</w:t>
            </w:r>
          </w:p>
        </w:tc>
        <w:tc>
          <w:tcPr>
            <w:tcW w:w="0" w:type="auto"/>
            <w:tcBorders>
              <w:top w:val="single" w:sz="4" w:space="0" w:color="000000"/>
              <w:left w:val="single" w:sz="4" w:space="0" w:color="000000"/>
              <w:bottom w:val="single" w:sz="4" w:space="0" w:color="000000"/>
              <w:right w:val="single" w:sz="4" w:space="0" w:color="000000"/>
            </w:tcBorders>
          </w:tcPr>
          <w:p w:rsidR="00055577" w:rsidRPr="001C03B5" w:rsidRDefault="00055577" w:rsidP="0099169B">
            <w:pPr>
              <w:pStyle w:val="ac"/>
              <w:rPr>
                <w:color w:val="auto"/>
                <w:sz w:val="20"/>
                <w:szCs w:val="20"/>
              </w:rPr>
            </w:pPr>
            <w:r w:rsidRPr="001C03B5">
              <w:rPr>
                <w:color w:val="auto"/>
                <w:sz w:val="20"/>
                <w:szCs w:val="20"/>
              </w:rPr>
              <w:t>Школа церковно-приходская</w:t>
            </w:r>
          </w:p>
        </w:tc>
        <w:tc>
          <w:tcPr>
            <w:tcW w:w="0" w:type="auto"/>
            <w:tcBorders>
              <w:top w:val="single" w:sz="4" w:space="0" w:color="000000"/>
              <w:left w:val="single" w:sz="4" w:space="0" w:color="000000"/>
              <w:bottom w:val="single" w:sz="4" w:space="0" w:color="000000"/>
              <w:right w:val="single" w:sz="4" w:space="0" w:color="000000"/>
            </w:tcBorders>
          </w:tcPr>
          <w:p w:rsidR="00055577" w:rsidRPr="001C03B5" w:rsidRDefault="00055577" w:rsidP="0099169B">
            <w:pPr>
              <w:pStyle w:val="ac"/>
              <w:rPr>
                <w:color w:val="auto"/>
                <w:sz w:val="20"/>
                <w:szCs w:val="20"/>
              </w:rPr>
            </w:pPr>
            <w:r w:rsidRPr="001C03B5">
              <w:rPr>
                <w:color w:val="auto"/>
                <w:sz w:val="20"/>
                <w:szCs w:val="20"/>
              </w:rPr>
              <w:t>Новосибирская область, Баганский район, пос. Александро-Невский, ул.</w:t>
            </w:r>
          </w:p>
          <w:p w:rsidR="00055577" w:rsidRPr="001C03B5" w:rsidRDefault="00055577" w:rsidP="0099169B">
            <w:pPr>
              <w:pStyle w:val="ac"/>
              <w:rPr>
                <w:color w:val="auto"/>
                <w:sz w:val="20"/>
                <w:szCs w:val="20"/>
              </w:rPr>
            </w:pPr>
            <w:r w:rsidRPr="001C03B5">
              <w:rPr>
                <w:color w:val="auto"/>
                <w:sz w:val="20"/>
                <w:szCs w:val="20"/>
              </w:rPr>
              <w:t>Степная, 39б</w:t>
            </w:r>
          </w:p>
        </w:tc>
        <w:tc>
          <w:tcPr>
            <w:tcW w:w="0" w:type="auto"/>
            <w:tcBorders>
              <w:top w:val="single" w:sz="4" w:space="0" w:color="000000"/>
              <w:left w:val="single" w:sz="4" w:space="0" w:color="000000"/>
              <w:bottom w:val="single" w:sz="4" w:space="0" w:color="000000"/>
              <w:right w:val="single" w:sz="4" w:space="0" w:color="000000"/>
            </w:tcBorders>
          </w:tcPr>
          <w:p w:rsidR="00055577" w:rsidRPr="001C03B5" w:rsidRDefault="00055577" w:rsidP="0099169B">
            <w:pPr>
              <w:pStyle w:val="ac"/>
              <w:rPr>
                <w:color w:val="auto"/>
                <w:sz w:val="20"/>
                <w:szCs w:val="20"/>
              </w:rPr>
            </w:pPr>
            <w:r w:rsidRPr="001C03B5">
              <w:rPr>
                <w:color w:val="auto"/>
                <w:sz w:val="20"/>
                <w:szCs w:val="20"/>
              </w:rPr>
              <w:t>Местного (муниципального)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055577" w:rsidRPr="001C03B5" w:rsidRDefault="00055577"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Большие Луки-3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0,15 км"/>
              </w:smartTagPr>
              <w:r w:rsidRPr="001C03B5">
                <w:rPr>
                  <w:color w:val="auto"/>
                  <w:sz w:val="20"/>
                  <w:szCs w:val="20"/>
                </w:rPr>
                <w:t>0,15 км</w:t>
              </w:r>
            </w:smartTag>
            <w:r w:rsidRPr="001C03B5">
              <w:rPr>
                <w:color w:val="auto"/>
                <w:sz w:val="20"/>
                <w:szCs w:val="20"/>
              </w:rPr>
              <w:t xml:space="preserve"> к ЮЗ от с. Большие Луки</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Большие Луки-5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2 км"/>
              </w:smartTagPr>
              <w:r w:rsidRPr="001C03B5">
                <w:rPr>
                  <w:color w:val="auto"/>
                  <w:sz w:val="20"/>
                  <w:szCs w:val="20"/>
                </w:rPr>
                <w:t>1,2 км</w:t>
              </w:r>
            </w:smartTag>
            <w:r w:rsidRPr="001C03B5">
              <w:rPr>
                <w:color w:val="auto"/>
                <w:sz w:val="20"/>
                <w:szCs w:val="20"/>
              </w:rPr>
              <w:t xml:space="preserve"> к ССЗ от с. Большие Луки, в </w:t>
            </w:r>
            <w:smartTag w:uri="urn:schemas-microsoft-com:office:smarttags" w:element="metricconverter">
              <w:smartTagPr>
                <w:attr w:name="ProductID" w:val="0,9 км"/>
              </w:smartTagPr>
              <w:r w:rsidRPr="001C03B5">
                <w:rPr>
                  <w:color w:val="auto"/>
                  <w:sz w:val="20"/>
                  <w:szCs w:val="20"/>
                </w:rPr>
                <w:t>0,9 км</w:t>
              </w:r>
            </w:smartTag>
            <w:r w:rsidRPr="001C03B5">
              <w:rPr>
                <w:color w:val="auto"/>
                <w:sz w:val="20"/>
                <w:szCs w:val="20"/>
              </w:rPr>
              <w:t xml:space="preserve"> к ЗЮЗ от ЛЭП и трассы Большие Луки-Лепокурово</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Овечкино-2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5 км"/>
              </w:smartTagPr>
              <w:r w:rsidRPr="001C03B5">
                <w:rPr>
                  <w:color w:val="auto"/>
                  <w:sz w:val="20"/>
                  <w:szCs w:val="20"/>
                </w:rPr>
                <w:t>3,5 км</w:t>
              </w:r>
            </w:smartTag>
            <w:r w:rsidRPr="001C03B5">
              <w:rPr>
                <w:color w:val="auto"/>
                <w:sz w:val="20"/>
                <w:szCs w:val="20"/>
              </w:rPr>
              <w:t xml:space="preserve"> к СЗ от с. Большие Луки, в </w:t>
            </w:r>
            <w:smartTag w:uri="urn:schemas-microsoft-com:office:smarttags" w:element="metricconverter">
              <w:smartTagPr>
                <w:attr w:name="ProductID" w:val="0,15 км"/>
              </w:smartTagPr>
              <w:r w:rsidRPr="001C03B5">
                <w:rPr>
                  <w:color w:val="auto"/>
                  <w:sz w:val="20"/>
                  <w:szCs w:val="20"/>
                </w:rPr>
                <w:t>0,15 км</w:t>
              </w:r>
            </w:smartTag>
            <w:r w:rsidRPr="001C03B5">
              <w:rPr>
                <w:color w:val="auto"/>
                <w:sz w:val="20"/>
                <w:szCs w:val="20"/>
              </w:rPr>
              <w:t xml:space="preserve"> к ЮЗ от летней дойки ОАО «Палецкое»</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Овечкино-4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5 км"/>
              </w:smartTagPr>
              <w:r w:rsidRPr="001C03B5">
                <w:rPr>
                  <w:color w:val="auto"/>
                  <w:sz w:val="20"/>
                  <w:szCs w:val="20"/>
                </w:rPr>
                <w:t>3,5 км</w:t>
              </w:r>
            </w:smartTag>
            <w:r w:rsidRPr="001C03B5">
              <w:rPr>
                <w:color w:val="auto"/>
                <w:sz w:val="20"/>
                <w:szCs w:val="20"/>
              </w:rPr>
              <w:t xml:space="preserve"> к ЗСЗ от с. Большие Луки, в </w:t>
            </w:r>
            <w:smartTag w:uri="urn:schemas-microsoft-com:office:smarttags" w:element="metricconverter">
              <w:smartTagPr>
                <w:attr w:name="ProductID" w:val="0,4 км"/>
              </w:smartTagPr>
              <w:r w:rsidRPr="001C03B5">
                <w:rPr>
                  <w:color w:val="auto"/>
                  <w:sz w:val="20"/>
                  <w:szCs w:val="20"/>
                </w:rPr>
                <w:t>0,4 км</w:t>
              </w:r>
            </w:smartTag>
            <w:r w:rsidRPr="001C03B5">
              <w:rPr>
                <w:color w:val="auto"/>
                <w:sz w:val="20"/>
                <w:szCs w:val="20"/>
              </w:rPr>
              <w:t xml:space="preserve"> к ЮВ от летней дойки ОАО «Палецкое»</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6.</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Владимировка-2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0,1 км"/>
              </w:smartTagPr>
              <w:r w:rsidRPr="001C03B5">
                <w:rPr>
                  <w:color w:val="auto"/>
                  <w:sz w:val="20"/>
                  <w:szCs w:val="20"/>
                </w:rPr>
                <w:t>0,1 км</w:t>
              </w:r>
            </w:smartTag>
            <w:r w:rsidRPr="001C03B5">
              <w:rPr>
                <w:color w:val="auto"/>
                <w:sz w:val="20"/>
                <w:szCs w:val="20"/>
              </w:rPr>
              <w:t xml:space="preserve"> к З от проселочной дороги из п/л им. П. Морозова и оз. Разбойное до с. Владимировка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7.</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Владимировка-3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 км"/>
              </w:smartTagPr>
              <w:r w:rsidRPr="001C03B5">
                <w:rPr>
                  <w:color w:val="auto"/>
                  <w:sz w:val="20"/>
                  <w:szCs w:val="20"/>
                </w:rPr>
                <w:t>2 км</w:t>
              </w:r>
            </w:smartTag>
            <w:r w:rsidRPr="001C03B5">
              <w:rPr>
                <w:color w:val="auto"/>
                <w:sz w:val="20"/>
                <w:szCs w:val="20"/>
              </w:rPr>
              <w:t xml:space="preserve"> к Ю от с. Владимировка, у перекрестка трассы Баган-Палецкое и проселочной дороги Баган-Лепокурово, 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к СВ от п/л им. П.Морозова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Пионерлагерь-2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0,7 км"/>
              </w:smartTagPr>
              <w:r w:rsidRPr="001C03B5">
                <w:rPr>
                  <w:color w:val="auto"/>
                  <w:sz w:val="20"/>
                  <w:szCs w:val="20"/>
                </w:rPr>
                <w:t>0,7 км</w:t>
              </w:r>
            </w:smartTag>
            <w:r w:rsidRPr="001C03B5">
              <w:rPr>
                <w:color w:val="auto"/>
                <w:sz w:val="20"/>
                <w:szCs w:val="20"/>
              </w:rPr>
              <w:t xml:space="preserve"> к СВ от пионерлагеря им. Морозова, в </w:t>
            </w:r>
            <w:smartTag w:uri="urn:schemas-microsoft-com:office:smarttags" w:element="metricconverter">
              <w:smartTagPr>
                <w:attr w:name="ProductID" w:val="0,11 км"/>
              </w:smartTagPr>
              <w:r w:rsidRPr="001C03B5">
                <w:rPr>
                  <w:color w:val="auto"/>
                  <w:sz w:val="20"/>
                  <w:szCs w:val="20"/>
                </w:rPr>
                <w:t>0,11 км</w:t>
              </w:r>
            </w:smartTag>
            <w:r w:rsidRPr="001C03B5">
              <w:rPr>
                <w:color w:val="auto"/>
                <w:sz w:val="20"/>
                <w:szCs w:val="20"/>
              </w:rPr>
              <w:t xml:space="preserve"> к ЮВ от березового колка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9.</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Пионерлагерь-3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4 км"/>
              </w:smartTagPr>
              <w:r w:rsidRPr="001C03B5">
                <w:rPr>
                  <w:color w:val="auto"/>
                  <w:sz w:val="20"/>
                  <w:szCs w:val="20"/>
                </w:rPr>
                <w:t>4 км</w:t>
              </w:r>
            </w:smartTag>
            <w:r w:rsidRPr="001C03B5">
              <w:rPr>
                <w:color w:val="auto"/>
                <w:sz w:val="20"/>
                <w:szCs w:val="20"/>
              </w:rPr>
              <w:t xml:space="preserve"> к З от п/л им. П.Морозова, в </w:t>
            </w:r>
            <w:smartTag w:uri="urn:schemas-microsoft-com:office:smarttags" w:element="metricconverter">
              <w:smartTagPr>
                <w:attr w:name="ProductID" w:val="0,15 км"/>
              </w:smartTagPr>
              <w:r w:rsidRPr="001C03B5">
                <w:rPr>
                  <w:color w:val="auto"/>
                  <w:sz w:val="20"/>
                  <w:szCs w:val="20"/>
                </w:rPr>
                <w:t>0,15 км</w:t>
              </w:r>
            </w:smartTag>
            <w:r w:rsidRPr="001C03B5">
              <w:rPr>
                <w:color w:val="auto"/>
                <w:sz w:val="20"/>
                <w:szCs w:val="20"/>
              </w:rPr>
              <w:t xml:space="preserve"> к С от оз. Пресное, в </w:t>
            </w:r>
            <w:smartTag w:uri="urn:schemas-microsoft-com:office:smarttags" w:element="metricconverter">
              <w:smartTagPr>
                <w:attr w:name="ProductID" w:val="0,2 км"/>
              </w:smartTagPr>
              <w:r w:rsidRPr="001C03B5">
                <w:rPr>
                  <w:color w:val="auto"/>
                  <w:sz w:val="20"/>
                  <w:szCs w:val="20"/>
                </w:rPr>
                <w:t>0,2 км</w:t>
              </w:r>
            </w:smartTag>
            <w:r w:rsidRPr="001C03B5">
              <w:rPr>
                <w:color w:val="auto"/>
                <w:sz w:val="20"/>
                <w:szCs w:val="20"/>
              </w:rPr>
              <w:t xml:space="preserve"> к ЮВ от оз. Ключевское, у развилки дорог, ведущих в с. Владимировка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lastRenderedPageBreak/>
              <w:t>10.</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III отделение-7</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5 км"/>
              </w:smartTagPr>
              <w:r w:rsidRPr="001C03B5">
                <w:rPr>
                  <w:color w:val="auto"/>
                  <w:sz w:val="20"/>
                  <w:szCs w:val="20"/>
                </w:rPr>
                <w:t>2,5 км</w:t>
              </w:r>
            </w:smartTag>
            <w:r w:rsidRPr="001C03B5">
              <w:rPr>
                <w:color w:val="auto"/>
                <w:sz w:val="20"/>
                <w:szCs w:val="20"/>
              </w:rPr>
              <w:t xml:space="preserve"> от с. Зеленый Луг, к С от дороги с. Зеленый Луг-с. Овечкино</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II отделение-2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5 км"/>
              </w:smartTagPr>
              <w:r w:rsidRPr="001C03B5">
                <w:rPr>
                  <w:color w:val="auto"/>
                  <w:sz w:val="20"/>
                  <w:szCs w:val="20"/>
                </w:rPr>
                <w:t>2,5 км</w:t>
              </w:r>
            </w:smartTag>
            <w:r w:rsidRPr="001C03B5">
              <w:rPr>
                <w:color w:val="auto"/>
                <w:sz w:val="20"/>
                <w:szCs w:val="20"/>
              </w:rPr>
              <w:t xml:space="preserve"> к СЗ от II отделения с-за «Культура»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 отделение-3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6 км"/>
              </w:smartTagPr>
              <w:r w:rsidRPr="001C03B5">
                <w:rPr>
                  <w:color w:val="auto"/>
                  <w:sz w:val="20"/>
                  <w:szCs w:val="20"/>
                </w:rPr>
                <w:t>6 км</w:t>
              </w:r>
            </w:smartTag>
            <w:r w:rsidRPr="001C03B5">
              <w:rPr>
                <w:color w:val="auto"/>
                <w:sz w:val="20"/>
                <w:szCs w:val="20"/>
              </w:rPr>
              <w:t xml:space="preserve"> к СЗ от II отделения с-за «Культура», в </w:t>
            </w:r>
            <w:smartTag w:uri="urn:schemas-microsoft-com:office:smarttags" w:element="metricconverter">
              <w:smartTagPr>
                <w:attr w:name="ProductID" w:val="5 км"/>
              </w:smartTagPr>
              <w:r w:rsidRPr="001C03B5">
                <w:rPr>
                  <w:color w:val="auto"/>
                  <w:sz w:val="20"/>
                  <w:szCs w:val="20"/>
                </w:rPr>
                <w:t>5 км</w:t>
              </w:r>
            </w:smartTag>
            <w:r w:rsidRPr="001C03B5">
              <w:rPr>
                <w:color w:val="auto"/>
                <w:sz w:val="20"/>
                <w:szCs w:val="20"/>
              </w:rPr>
              <w:t xml:space="preserve"> к ЮЗ от не жил. с. Новороссийка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Новороссийка-3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5 км"/>
              </w:smartTagPr>
              <w:r w:rsidRPr="001C03B5">
                <w:rPr>
                  <w:color w:val="auto"/>
                  <w:sz w:val="20"/>
                  <w:szCs w:val="20"/>
                </w:rPr>
                <w:t>5 км</w:t>
              </w:r>
            </w:smartTag>
            <w:r w:rsidRPr="001C03B5">
              <w:rPr>
                <w:color w:val="auto"/>
                <w:sz w:val="20"/>
                <w:szCs w:val="20"/>
              </w:rPr>
              <w:t xml:space="preserve"> к ЮВ от п/лагеря им. Морозова, в </w:t>
            </w:r>
            <w:smartTag w:uri="urn:schemas-microsoft-com:office:smarttags" w:element="metricconverter">
              <w:smartTagPr>
                <w:attr w:name="ProductID" w:val="2 км"/>
              </w:smartTagPr>
              <w:r w:rsidRPr="001C03B5">
                <w:rPr>
                  <w:color w:val="auto"/>
                  <w:sz w:val="20"/>
                  <w:szCs w:val="20"/>
                </w:rPr>
                <w:t>2 км</w:t>
              </w:r>
            </w:smartTag>
            <w:r w:rsidRPr="001C03B5">
              <w:rPr>
                <w:color w:val="auto"/>
                <w:sz w:val="20"/>
                <w:szCs w:val="20"/>
              </w:rPr>
              <w:t xml:space="preserve"> к ЮЗ от бывш. с. Новороссийка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Новороссийка-4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5 км"/>
              </w:smartTagPr>
              <w:r w:rsidRPr="001C03B5">
                <w:rPr>
                  <w:color w:val="auto"/>
                  <w:sz w:val="20"/>
                  <w:szCs w:val="20"/>
                </w:rPr>
                <w:t>5 км</w:t>
              </w:r>
            </w:smartTag>
            <w:r w:rsidRPr="001C03B5">
              <w:rPr>
                <w:color w:val="auto"/>
                <w:sz w:val="20"/>
                <w:szCs w:val="20"/>
              </w:rPr>
              <w:t xml:space="preserve"> к ЮВ от п/л им. Морозова и оз. Разбойное, в </w:t>
            </w:r>
            <w:smartTag w:uri="urn:schemas-microsoft-com:office:smarttags" w:element="metricconverter">
              <w:smartTagPr>
                <w:attr w:name="ProductID" w:val="2 км"/>
              </w:smartTagPr>
              <w:r w:rsidRPr="001C03B5">
                <w:rPr>
                  <w:color w:val="auto"/>
                  <w:sz w:val="20"/>
                  <w:szCs w:val="20"/>
                </w:rPr>
                <w:t>2 км</w:t>
              </w:r>
            </w:smartTag>
            <w:r w:rsidRPr="001C03B5">
              <w:rPr>
                <w:color w:val="auto"/>
                <w:sz w:val="20"/>
                <w:szCs w:val="20"/>
              </w:rPr>
              <w:t xml:space="preserve"> к ЮЗ от нежил. с. Новороссийка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Поселение Овечкино-1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4 км"/>
              </w:smartTagPr>
              <w:r w:rsidRPr="001C03B5">
                <w:rPr>
                  <w:color w:val="auto"/>
                  <w:sz w:val="20"/>
                  <w:szCs w:val="20"/>
                </w:rPr>
                <w:t>4 км</w:t>
              </w:r>
            </w:smartTag>
            <w:r w:rsidRPr="001C03B5">
              <w:rPr>
                <w:color w:val="auto"/>
                <w:sz w:val="20"/>
                <w:szCs w:val="20"/>
              </w:rPr>
              <w:t xml:space="preserve"> от с. Зеленый Луг по дороге в с. Большие Луки, на площади нежил. с. Овечкино</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16.</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Палецкое-8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0,4 км"/>
              </w:smartTagPr>
              <w:r w:rsidRPr="001C03B5">
                <w:rPr>
                  <w:color w:val="auto"/>
                  <w:sz w:val="20"/>
                  <w:szCs w:val="20"/>
                </w:rPr>
                <w:t>0,4 км</w:t>
              </w:r>
            </w:smartTag>
            <w:r w:rsidRPr="001C03B5">
              <w:rPr>
                <w:color w:val="auto"/>
                <w:sz w:val="20"/>
                <w:szCs w:val="20"/>
              </w:rPr>
              <w:t xml:space="preserve"> от нежил. д. Овечкино, в </w:t>
            </w:r>
            <w:smartTag w:uri="urn:schemas-microsoft-com:office:smarttags" w:element="metricconverter">
              <w:smartTagPr>
                <w:attr w:name="ProductID" w:val="0,1 км"/>
              </w:smartTagPr>
              <w:r w:rsidRPr="001C03B5">
                <w:rPr>
                  <w:color w:val="auto"/>
                  <w:sz w:val="20"/>
                  <w:szCs w:val="20"/>
                </w:rPr>
                <w:t>0,1 км</w:t>
              </w:r>
            </w:smartTag>
            <w:r w:rsidRPr="001C03B5">
              <w:rPr>
                <w:color w:val="auto"/>
                <w:sz w:val="20"/>
                <w:szCs w:val="20"/>
              </w:rPr>
              <w:t xml:space="preserve"> от дороги, ведущей из с. Палецкое в д. Овечкино</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17.</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2-е Палецкое-8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6 км"/>
              </w:smartTagPr>
              <w:r w:rsidRPr="001C03B5">
                <w:rPr>
                  <w:color w:val="auto"/>
                  <w:sz w:val="20"/>
                  <w:szCs w:val="20"/>
                </w:rPr>
                <w:t>6 км</w:t>
              </w:r>
            </w:smartTag>
            <w:r w:rsidRPr="001C03B5">
              <w:rPr>
                <w:color w:val="auto"/>
                <w:sz w:val="20"/>
                <w:szCs w:val="20"/>
              </w:rPr>
              <w:t xml:space="preserve"> к ЮЗ от с. Палецкое</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Стоянка Палецкое-4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На берегу оз. Палецкое, на юж. окраине с. Палецкое</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19.</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Палецкое-9</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5 км"/>
              </w:smartTagPr>
              <w:r w:rsidRPr="001C03B5">
                <w:rPr>
                  <w:color w:val="auto"/>
                  <w:sz w:val="20"/>
                  <w:szCs w:val="20"/>
                </w:rPr>
                <w:t>1,5 км</w:t>
              </w:r>
            </w:smartTag>
            <w:r w:rsidRPr="001C03B5">
              <w:rPr>
                <w:color w:val="auto"/>
                <w:sz w:val="20"/>
                <w:szCs w:val="20"/>
              </w:rPr>
              <w:t xml:space="preserve"> к ЮЮВ от с.Палецкое,. к СВ от деревянного пункта ГГС,. К ЮВ от дамбы через р.Баган</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20.</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Палецкое-10</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от с.Палецкое по дороге Палецкое-III отделение с-за «Культура»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Палецкое-11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5 км"/>
              </w:smartTagPr>
              <w:r w:rsidRPr="001C03B5">
                <w:rPr>
                  <w:color w:val="auto"/>
                  <w:sz w:val="20"/>
                  <w:szCs w:val="20"/>
                </w:rPr>
                <w:t>3,5 км</w:t>
              </w:r>
            </w:smartTag>
            <w:r w:rsidRPr="001C03B5">
              <w:rPr>
                <w:color w:val="auto"/>
                <w:sz w:val="20"/>
                <w:szCs w:val="20"/>
              </w:rPr>
              <w:t xml:space="preserve"> к ЮЗ от с. Палецкое, на берегу р. Баган</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Палецкое-12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5 км"/>
              </w:smartTagPr>
              <w:r w:rsidRPr="001C03B5">
                <w:rPr>
                  <w:color w:val="auto"/>
                  <w:sz w:val="20"/>
                  <w:szCs w:val="20"/>
                </w:rPr>
                <w:t>1,5 км</w:t>
              </w:r>
            </w:smartTag>
            <w:r w:rsidRPr="001C03B5">
              <w:rPr>
                <w:color w:val="auto"/>
                <w:sz w:val="20"/>
                <w:szCs w:val="20"/>
              </w:rPr>
              <w:t xml:space="preserve"> от с. Палецкое, у дороги, ведущей в с. Зеленый Луг</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1E2259"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Политотдел-1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0,5 км"/>
              </w:smartTagPr>
              <w:r w:rsidRPr="001C03B5">
                <w:rPr>
                  <w:color w:val="auto"/>
                  <w:sz w:val="20"/>
                  <w:szCs w:val="20"/>
                </w:rPr>
                <w:t>0,5 км</w:t>
              </w:r>
            </w:smartTag>
            <w:r w:rsidRPr="001C03B5">
              <w:rPr>
                <w:color w:val="auto"/>
                <w:sz w:val="20"/>
                <w:szCs w:val="20"/>
              </w:rPr>
              <w:t xml:space="preserve"> от бывш. с. Политотдел, рядом с дорогой, ведущей в с. Владимировка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III отделение-1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к СВ от с. Зеленый Луг</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III отделение-3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5 км"/>
              </w:smartTagPr>
              <w:r w:rsidRPr="001C03B5">
                <w:rPr>
                  <w:color w:val="auto"/>
                  <w:sz w:val="20"/>
                  <w:szCs w:val="20"/>
                </w:rPr>
                <w:t>5 км</w:t>
              </w:r>
            </w:smartTag>
            <w:r w:rsidRPr="001C03B5">
              <w:rPr>
                <w:color w:val="auto"/>
                <w:sz w:val="20"/>
                <w:szCs w:val="20"/>
              </w:rPr>
              <w:t xml:space="preserve"> к СВ от с. Зеленый Луг по дороге в с. Палецкое у брода через р. Баган</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26.</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III отделение-5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5 км"/>
              </w:smartTagPr>
              <w:r w:rsidRPr="001C03B5">
                <w:rPr>
                  <w:color w:val="auto"/>
                  <w:sz w:val="20"/>
                  <w:szCs w:val="20"/>
                </w:rPr>
                <w:t>1,5 км</w:t>
              </w:r>
            </w:smartTag>
            <w:r w:rsidRPr="001C03B5">
              <w:rPr>
                <w:color w:val="auto"/>
                <w:sz w:val="20"/>
                <w:szCs w:val="20"/>
              </w:rPr>
              <w:t xml:space="preserve"> к СВ от с. Зеленый Луг,  справа у дороги на с. Большие Луки</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27.</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III отделение-6</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 км"/>
              </w:smartTagPr>
              <w:r w:rsidRPr="001C03B5">
                <w:rPr>
                  <w:color w:val="auto"/>
                  <w:sz w:val="20"/>
                  <w:szCs w:val="20"/>
                </w:rPr>
                <w:t>2 км</w:t>
              </w:r>
            </w:smartTag>
            <w:r w:rsidRPr="001C03B5">
              <w:rPr>
                <w:color w:val="auto"/>
                <w:sz w:val="20"/>
                <w:szCs w:val="20"/>
              </w:rPr>
              <w:t xml:space="preserve"> к В от с. Зеленый Луг,  справа у дороги на с. Большие Луки</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III отделение-8</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5 км"/>
              </w:smartTagPr>
              <w:r w:rsidRPr="001C03B5">
                <w:rPr>
                  <w:color w:val="auto"/>
                  <w:sz w:val="20"/>
                  <w:szCs w:val="20"/>
                </w:rPr>
                <w:t>2,5 км</w:t>
              </w:r>
            </w:smartTag>
            <w:r w:rsidRPr="001C03B5">
              <w:rPr>
                <w:color w:val="auto"/>
                <w:sz w:val="20"/>
                <w:szCs w:val="20"/>
              </w:rPr>
              <w:t xml:space="preserve"> к ЮВ от с. Зеленый Луг, в </w:t>
            </w:r>
            <w:smartTag w:uri="urn:schemas-microsoft-com:office:smarttags" w:element="metricconverter">
              <w:smartTagPr>
                <w:attr w:name="ProductID" w:val="0,3 км"/>
              </w:smartTagPr>
              <w:r w:rsidRPr="001C03B5">
                <w:rPr>
                  <w:color w:val="auto"/>
                  <w:sz w:val="20"/>
                  <w:szCs w:val="20"/>
                </w:rPr>
                <w:t>0,3 км</w:t>
              </w:r>
            </w:smartTag>
            <w:r w:rsidRPr="001C03B5">
              <w:rPr>
                <w:color w:val="auto"/>
                <w:sz w:val="20"/>
                <w:szCs w:val="20"/>
              </w:rPr>
              <w:t xml:space="preserve"> к Ю от проселочной дороги с. Зеленый Луг-с. Большие Луки</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29.</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III отделение-9</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к СЗ от с. Зеленый Луг, рядом с летним загоном скота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30.</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Курганный могильник III </w:t>
            </w:r>
            <w:r w:rsidRPr="001C03B5">
              <w:rPr>
                <w:color w:val="auto"/>
                <w:sz w:val="20"/>
                <w:szCs w:val="20"/>
              </w:rPr>
              <w:lastRenderedPageBreak/>
              <w:t>отделение-10</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lastRenderedPageBreak/>
              <w:t xml:space="preserve">В </w:t>
            </w:r>
            <w:smartTag w:uri="urn:schemas-microsoft-com:office:smarttags" w:element="metricconverter">
              <w:smartTagPr>
                <w:attr w:name="ProductID" w:val="5 км"/>
              </w:smartTagPr>
              <w:r w:rsidRPr="001C03B5">
                <w:rPr>
                  <w:color w:val="auto"/>
                  <w:sz w:val="20"/>
                  <w:szCs w:val="20"/>
                </w:rPr>
                <w:t>5 км</w:t>
              </w:r>
            </w:smartTag>
            <w:r w:rsidRPr="001C03B5">
              <w:rPr>
                <w:color w:val="auto"/>
                <w:sz w:val="20"/>
                <w:szCs w:val="20"/>
              </w:rPr>
              <w:t xml:space="preserve"> к СЗ от с. Зеленый Луг по дороге в с. Новороссийку, в </w:t>
            </w:r>
            <w:smartTag w:uri="urn:schemas-microsoft-com:office:smarttags" w:element="metricconverter">
              <w:smartTagPr>
                <w:attr w:name="ProductID" w:val="0,14 км"/>
              </w:smartTagPr>
              <w:r w:rsidRPr="001C03B5">
                <w:rPr>
                  <w:color w:val="auto"/>
                  <w:sz w:val="20"/>
                  <w:szCs w:val="20"/>
                </w:rPr>
                <w:t>0,14 км</w:t>
              </w:r>
            </w:smartTag>
            <w:r w:rsidRPr="001C03B5">
              <w:rPr>
                <w:color w:val="auto"/>
                <w:sz w:val="20"/>
                <w:szCs w:val="20"/>
              </w:rPr>
              <w:t xml:space="preserve"> к ССВ от </w:t>
            </w:r>
            <w:r w:rsidRPr="001C03B5">
              <w:rPr>
                <w:color w:val="auto"/>
                <w:sz w:val="20"/>
                <w:szCs w:val="20"/>
              </w:rPr>
              <w:lastRenderedPageBreak/>
              <w:t>летнего загона для скота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lastRenderedPageBreak/>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lastRenderedPageBreak/>
              <w:t>31.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III отделение-11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5 км"/>
              </w:smartTagPr>
              <w:r w:rsidRPr="001C03B5">
                <w:rPr>
                  <w:color w:val="auto"/>
                  <w:sz w:val="20"/>
                  <w:szCs w:val="20"/>
                </w:rPr>
                <w:t>1,5 км</w:t>
              </w:r>
            </w:smartTag>
            <w:r w:rsidRPr="001C03B5">
              <w:rPr>
                <w:color w:val="auto"/>
                <w:sz w:val="20"/>
                <w:szCs w:val="20"/>
              </w:rPr>
              <w:t xml:space="preserve"> к З от III отделения с-за «Культура», в </w:t>
            </w:r>
            <w:smartTag w:uri="urn:schemas-microsoft-com:office:smarttags" w:element="metricconverter">
              <w:smartTagPr>
                <w:attr w:name="ProductID" w:val="0,35 км"/>
              </w:smartTagPr>
              <w:r w:rsidRPr="001C03B5">
                <w:rPr>
                  <w:color w:val="auto"/>
                  <w:sz w:val="20"/>
                  <w:szCs w:val="20"/>
                </w:rPr>
                <w:t>0,35 км</w:t>
              </w:r>
            </w:smartTag>
            <w:r w:rsidRPr="001C03B5">
              <w:rPr>
                <w:color w:val="auto"/>
                <w:sz w:val="20"/>
                <w:szCs w:val="20"/>
              </w:rPr>
              <w:t xml:space="preserve"> к Ю от проселочной дороги с. Зеленый Луг-с. Новороссийка</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Троицкое-1</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5 км"/>
              </w:smartTagPr>
              <w:r w:rsidRPr="001C03B5">
                <w:rPr>
                  <w:color w:val="auto"/>
                  <w:sz w:val="20"/>
                  <w:szCs w:val="20"/>
                </w:rPr>
                <w:t>2,5 км</w:t>
              </w:r>
            </w:smartTag>
            <w:r w:rsidRPr="001C03B5">
              <w:rPr>
                <w:color w:val="auto"/>
                <w:sz w:val="20"/>
                <w:szCs w:val="20"/>
              </w:rPr>
              <w:t xml:space="preserve"> к ССЗ от трассы с. Савкино-с. Зеленый Луг, 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к СЗ от с. Троицкое, 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по трассе от с. Зеленый Луг</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33.</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Курганный могильник Троицкое-2</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2,5 км"/>
              </w:smartTagPr>
              <w:r w:rsidRPr="001C03B5">
                <w:rPr>
                  <w:color w:val="auto"/>
                  <w:sz w:val="20"/>
                  <w:szCs w:val="20"/>
                </w:rPr>
                <w:t>2,5 км</w:t>
              </w:r>
            </w:smartTag>
            <w:r w:rsidRPr="001C03B5">
              <w:rPr>
                <w:color w:val="auto"/>
                <w:sz w:val="20"/>
                <w:szCs w:val="20"/>
              </w:rPr>
              <w:t xml:space="preserve"> к ССЗ от трассы с. Савкино-с. Зеленый Луг, в </w:t>
            </w:r>
            <w:smartTag w:uri="urn:schemas-microsoft-com:office:smarttags" w:element="metricconverter">
              <w:smartTagPr>
                <w:attr w:name="ProductID" w:val="3 км"/>
              </w:smartTagPr>
              <w:r w:rsidRPr="001C03B5">
                <w:rPr>
                  <w:color w:val="auto"/>
                  <w:sz w:val="20"/>
                  <w:szCs w:val="20"/>
                </w:rPr>
                <w:t>3 км</w:t>
              </w:r>
            </w:smartTag>
            <w:r w:rsidRPr="001C03B5">
              <w:rPr>
                <w:color w:val="auto"/>
                <w:sz w:val="20"/>
                <w:szCs w:val="20"/>
              </w:rPr>
              <w:t xml:space="preserve"> к СЗ от с. Троицкое, в </w:t>
            </w:r>
            <w:smartTag w:uri="urn:schemas-microsoft-com:office:smarttags" w:element="metricconverter">
              <w:smartTagPr>
                <w:attr w:name="ProductID" w:val="1 км"/>
              </w:smartTagPr>
              <w:r w:rsidRPr="001C03B5">
                <w:rPr>
                  <w:color w:val="auto"/>
                  <w:sz w:val="20"/>
                  <w:szCs w:val="20"/>
                </w:rPr>
                <w:t>1 км</w:t>
              </w:r>
            </w:smartTag>
            <w:r w:rsidRPr="001C03B5">
              <w:rPr>
                <w:color w:val="auto"/>
                <w:sz w:val="20"/>
                <w:szCs w:val="20"/>
              </w:rPr>
              <w:t xml:space="preserve"> к ЮВ от летней дойки  АОЗТ "Савкинское"</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34.</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Тычкино-5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4 км"/>
              </w:smartTagPr>
              <w:r w:rsidRPr="001C03B5">
                <w:rPr>
                  <w:color w:val="auto"/>
                  <w:sz w:val="20"/>
                  <w:szCs w:val="20"/>
                </w:rPr>
                <w:t>4 км</w:t>
              </w:r>
            </w:smartTag>
            <w:r w:rsidRPr="001C03B5">
              <w:rPr>
                <w:color w:val="auto"/>
                <w:sz w:val="20"/>
                <w:szCs w:val="20"/>
              </w:rPr>
              <w:t xml:space="preserve"> к З от с.Тычкино, в </w:t>
            </w:r>
            <w:smartTag w:uri="urn:schemas-microsoft-com:office:smarttags" w:element="metricconverter">
              <w:smartTagPr>
                <w:attr w:name="ProductID" w:val="0,1 км"/>
              </w:smartTagPr>
              <w:r w:rsidRPr="001C03B5">
                <w:rPr>
                  <w:color w:val="auto"/>
                  <w:sz w:val="20"/>
                  <w:szCs w:val="20"/>
                </w:rPr>
                <w:t>0,1 км</w:t>
              </w:r>
            </w:smartTag>
            <w:r w:rsidRPr="001C03B5">
              <w:rPr>
                <w:color w:val="auto"/>
                <w:sz w:val="20"/>
                <w:szCs w:val="20"/>
              </w:rPr>
              <w:t xml:space="preserve"> к С от трассы Баган-Лепокурово</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r w:rsidR="0099169B" w:rsidRPr="001C03B5" w:rsidTr="0099169B">
        <w:trPr>
          <w:trHeight w:val="20"/>
        </w:trPr>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35.</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Одиночный курган Тычкино-6</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 xml:space="preserve">В </w:t>
            </w:r>
            <w:smartTag w:uri="urn:schemas-microsoft-com:office:smarttags" w:element="metricconverter">
              <w:smartTagPr>
                <w:attr w:name="ProductID" w:val="1,5 км"/>
              </w:smartTagPr>
              <w:r w:rsidRPr="001C03B5">
                <w:rPr>
                  <w:color w:val="auto"/>
                  <w:sz w:val="20"/>
                  <w:szCs w:val="20"/>
                </w:rPr>
                <w:t>1,5 км</w:t>
              </w:r>
            </w:smartTag>
            <w:r w:rsidRPr="001C03B5">
              <w:rPr>
                <w:color w:val="auto"/>
                <w:sz w:val="20"/>
                <w:szCs w:val="20"/>
              </w:rPr>
              <w:t xml:space="preserve"> к ЮЗ от с.Тычкино, в </w:t>
            </w:r>
            <w:smartTag w:uri="urn:schemas-microsoft-com:office:smarttags" w:element="metricconverter">
              <w:smartTagPr>
                <w:attr w:name="ProductID" w:val="0,1 км"/>
              </w:smartTagPr>
              <w:r w:rsidRPr="001C03B5">
                <w:rPr>
                  <w:color w:val="auto"/>
                  <w:sz w:val="20"/>
                  <w:szCs w:val="20"/>
                </w:rPr>
                <w:t>0,1 км</w:t>
              </w:r>
            </w:smartTag>
            <w:r w:rsidRPr="001C03B5">
              <w:rPr>
                <w:color w:val="auto"/>
                <w:sz w:val="20"/>
                <w:szCs w:val="20"/>
              </w:rPr>
              <w:t xml:space="preserve"> к Ю от пересохшего русла р.Баган</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Федерального значения</w:t>
            </w:r>
          </w:p>
        </w:tc>
        <w:tc>
          <w:tcPr>
            <w:tcW w:w="0" w:type="auto"/>
            <w:tcBorders>
              <w:top w:val="single" w:sz="4" w:space="0" w:color="000000"/>
              <w:left w:val="single" w:sz="4" w:space="0" w:color="000000"/>
              <w:bottom w:val="single" w:sz="4" w:space="0" w:color="000000"/>
              <w:right w:val="single" w:sz="4" w:space="0" w:color="000000"/>
            </w:tcBorders>
          </w:tcPr>
          <w:p w:rsidR="001E2259" w:rsidRPr="001C03B5" w:rsidRDefault="001E2259" w:rsidP="0099169B">
            <w:pPr>
              <w:pStyle w:val="ac"/>
              <w:rPr>
                <w:color w:val="auto"/>
                <w:sz w:val="20"/>
                <w:szCs w:val="20"/>
              </w:rPr>
            </w:pPr>
            <w:r w:rsidRPr="001C03B5">
              <w:rPr>
                <w:color w:val="auto"/>
                <w:sz w:val="20"/>
                <w:szCs w:val="20"/>
              </w:rPr>
              <w:t>Памятник</w:t>
            </w:r>
          </w:p>
        </w:tc>
      </w:tr>
    </w:tbl>
    <w:p w:rsidR="003475D1" w:rsidRPr="001C03B5" w:rsidRDefault="003475D1" w:rsidP="00357E48">
      <w:pPr>
        <w:pStyle w:val="2"/>
        <w:rPr>
          <w:color w:val="auto"/>
        </w:rPr>
      </w:pPr>
      <w:bookmarkStart w:id="13" w:name="_Toc66552711"/>
      <w:bookmarkStart w:id="14" w:name="_Toc193789152"/>
      <w:r w:rsidRPr="001C03B5">
        <w:rPr>
          <w:color w:val="auto"/>
        </w:rPr>
        <w:t>2.2. Природные условия и ресурсы территории.</w:t>
      </w:r>
      <w:bookmarkEnd w:id="13"/>
      <w:bookmarkEnd w:id="14"/>
    </w:p>
    <w:p w:rsidR="003475D1" w:rsidRPr="001C03B5" w:rsidRDefault="003475D1" w:rsidP="00357E48">
      <w:pPr>
        <w:pStyle w:val="3"/>
      </w:pPr>
      <w:bookmarkStart w:id="15" w:name="_Toc66552712"/>
      <w:bookmarkStart w:id="16" w:name="_Toc193789153"/>
      <w:r w:rsidRPr="001C03B5">
        <w:t>2.2.1. Природный территориальный комплекс.</w:t>
      </w:r>
      <w:bookmarkEnd w:id="15"/>
      <w:bookmarkEnd w:id="16"/>
    </w:p>
    <w:p w:rsidR="003475D1" w:rsidRPr="001C03B5" w:rsidRDefault="003475D1" w:rsidP="00357E48">
      <w:pPr>
        <w:jc w:val="center"/>
        <w:rPr>
          <w:b/>
        </w:rPr>
      </w:pPr>
      <w:r w:rsidRPr="001C03B5">
        <w:rPr>
          <w:b/>
        </w:rPr>
        <w:t>Климат.</w:t>
      </w:r>
    </w:p>
    <w:p w:rsidR="00F007F7" w:rsidRPr="001C03B5" w:rsidRDefault="00F007F7" w:rsidP="00F007F7">
      <w:r w:rsidRPr="001C03B5">
        <w:t>Климат Баганского муниципального района, определяемый его географическим положением, резко континентальный. Район находится в Кулундинской степи, которая расположена в центре материка на значительном удалении от морей и океанов. Открытое положение способствует проникновению на ее территорию как холодных сухих воздушных масс с Карского моря, так и теплых сухих - из степей и пустынь Казахстана. Это обусловливает высокие годовые и суточные амплитуды температур, сухое жаркое лето и суровую малоснежную зиму.</w:t>
      </w:r>
    </w:p>
    <w:p w:rsidR="00F007F7" w:rsidRPr="001C03B5" w:rsidRDefault="00F007F7" w:rsidP="00F007F7">
      <w:r w:rsidRPr="001C03B5">
        <w:t>Климат района характеризуется высокими летними температурами. В июне среднемесячные температуры составл</w:t>
      </w:r>
      <w:r w:rsidR="009F534F" w:rsidRPr="001C03B5">
        <w:t xml:space="preserve">яют 17 – 20 градусов, а июле 19 – </w:t>
      </w:r>
      <w:r w:rsidRPr="001C03B5">
        <w:t>21, при абсолютном максимуме 50 градусов. Минимальные среднемесячные температуры фиксируются в январе (минус 17-19 градусов), при абсолютном минимуме минус 48 градусов. Наиболее резкие изменения температуры отмечаются весной и осенью.</w:t>
      </w:r>
    </w:p>
    <w:p w:rsidR="00F007F7" w:rsidRPr="001C03B5" w:rsidRDefault="00F007F7" w:rsidP="00F007F7">
      <w:r w:rsidRPr="001C03B5">
        <w:t>Для степного   района характерна низкая относительная влажность воздуха в летние месяцы (32-44 %), определяющая высокую испаряемость влаги. В средний год максимально возможное испарение с водной поверхности составляет 770-800 мм.</w:t>
      </w:r>
    </w:p>
    <w:p w:rsidR="00F007F7" w:rsidRPr="001C03B5" w:rsidRDefault="00F007F7" w:rsidP="00F007F7">
      <w:r w:rsidRPr="001C03B5">
        <w:t>Годовое количество осадков изменяется от 240 до 360 мм. В течение года они распределяются крайне неравномерно. Весенние осадки составляют около 20% от общего количества. Практического влияния на увлажнение почвы они не оказывают. Быстрое нарастание положительных температур способствует не только испарению выпадающих осадков, но и значительному испарению влаги из почвенного покрова. С поверхности почвы в зависимости от ее начальной влажности, обработки, механического состава и количества осадков испаряется до 4 мм влаги в сутки.</w:t>
      </w:r>
    </w:p>
    <w:p w:rsidR="00F007F7" w:rsidRPr="001C03B5" w:rsidRDefault="00F007F7" w:rsidP="00F007F7">
      <w:r w:rsidRPr="001C03B5">
        <w:t xml:space="preserve">В июне-августе количество осадков возрастает. Максимум их приурочен ко второй половине лета, когда выпадает до 30 % всех осадков. Из-за высоких летних температур и сухости воздуха они практически полностью расходуются на испарение.    До 25 % осадков выпадает осенью в период после окончания вегетации растений   и до замерзания почвы. Температура воздуха в сентябре и октябре нередко еще достигает 20-23 градусов. Сильный ветер и сухость воздуха (число дней с влажностью менее 30% в сентябре такое же, как и в июне) обусловливают значительное испарение влаги с поверхности почвы. Более 60% снега выпадает в первую половину зимы. Устойчивый снежный покров формируется в первой декаде ноября. Снег ложится на мерзлую землю, которая промерзает до глубины 1,6-3,2 м. Распределение снежного покрова по элементам рельефа неравномерное, что определяется сильными ветрами. Преобладают ветры юго-западного направления. Средняя скорость в зимний период составляет 7,0-7,5 м/с, в летний - 5,0-6,0 м/с. </w:t>
      </w:r>
      <w:r w:rsidRPr="001C03B5">
        <w:lastRenderedPageBreak/>
        <w:t>Весной скорость ветра может достигать 15-40 м/</w:t>
      </w:r>
      <w:r w:rsidR="00F66EF1" w:rsidRPr="001C03B5">
        <w:t>с, вызывая</w:t>
      </w:r>
      <w:r w:rsidRPr="001C03B5">
        <w:t xml:space="preserve"> значительное иссушение верхних горизонтов почвы и, как следствие, пыльные бури. Снег сходит обычно во второй декаде апреля, а оттаивание почвы заканчивается лишь в июне. Весенний поверхностный сток практически отсутствует. Величина просачивания талых вод в почву - 30-40 мм.</w:t>
      </w:r>
    </w:p>
    <w:p w:rsidR="00F007F7" w:rsidRPr="001C03B5" w:rsidRDefault="00F007F7" w:rsidP="00F007F7">
      <w:r w:rsidRPr="001C03B5">
        <w:t xml:space="preserve">Характерной особенностью Кулундинской степи является сжатый вегетационный период, составляющий в среднем 110-135 дней. Ресурсы тепла благоприятствуют росту многих сельскохозяйственных культур и древесно-кустарниковой растительности. Лимитирующим фактором в районе является влага. </w:t>
      </w:r>
      <w:r w:rsidR="00F66EF1" w:rsidRPr="001C03B5">
        <w:t>Климат является</w:t>
      </w:r>
      <w:r w:rsidRPr="001C03B5">
        <w:t xml:space="preserve"> переходным между климатом лесостепи (Барнаул, Карасук) и климатом опустыненной степи (Павлодар). Для района характерно быстрое нарастание температур в весенний период, наличие ярко выраженного максимума летних температур.  В мае наступает период устойчивой биологической засухи. Растительность в это время существует лишь за счет почвенных запасов влаги. Конец июня является самым напряженным месяцем для животноводства, так как естественные травы на пастбищах в основном выгорают.</w:t>
      </w:r>
    </w:p>
    <w:p w:rsidR="00F007F7" w:rsidRPr="001C03B5" w:rsidRDefault="00F007F7" w:rsidP="00F007F7">
      <w:r w:rsidRPr="001C03B5">
        <w:t>С приходом континентального тропического воздуха температура летом может повышаться иногда до 30 °С и более. Охлаждающее влияние воздушных масс Арктики и Атлантического океана в это время резко ослаблено, так как над хорошо прогретой поверхностью материка они быстро трансформируются в континентальный умеренный воздух.</w:t>
      </w:r>
    </w:p>
    <w:p w:rsidR="00F007F7" w:rsidRPr="001C03B5" w:rsidRDefault="00F007F7" w:rsidP="00F007F7">
      <w:r w:rsidRPr="001C03B5">
        <w:t>Снижение температуры воздуха в летнее время связано чаще всего с прохождением фронтов, так как при этом уплотняется облачность и уменьшается приход солнечной радиации, увеличиваются затраты тепла на испарение выпадающих осадков.</w:t>
      </w:r>
    </w:p>
    <w:p w:rsidR="00F007F7" w:rsidRPr="001C03B5" w:rsidRDefault="00F007F7" w:rsidP="00F007F7">
      <w:r w:rsidRPr="001C03B5">
        <w:t>Низкие температуры воздуха в зимние месяцы обусловлены небольшими значениями суммарной радиации, сильным отражением снежным покровом поступающей солнечной радиации (70—75 %), а также частым вторжением холодных арктических воздушных масс, не успевающих прогреться над охлажденной поверхностью Сибири. Однако зимние температуры не такие низкие, как следовало бы ожидать при внутриконтинентальном положении района. Повышение температуры зимой связано с циклонами, которые нередко переносят теплый умеренный воздух с поверхности Атлантического океана или европейской части страны в Сибирь. Прохождение фронтов увеличивает облачность, что способствует задержанию излучаемого земной поверхностью тепла и выделению его при конденсации влаги.</w:t>
      </w:r>
    </w:p>
    <w:p w:rsidR="00F007F7" w:rsidRPr="001C03B5" w:rsidRDefault="00F007F7" w:rsidP="00F007F7">
      <w:r w:rsidRPr="001C03B5">
        <w:t>Значительные колебания поступающей солнечной радиации в течение года обусловливают большие различия температур воздуха и приводят к сезонным изменениям в природе.</w:t>
      </w:r>
    </w:p>
    <w:p w:rsidR="00F007F7" w:rsidRPr="001C03B5" w:rsidRDefault="00F007F7" w:rsidP="00F007F7">
      <w:r w:rsidRPr="001C03B5">
        <w:t xml:space="preserve">В целом климатические условия района можно </w:t>
      </w:r>
      <w:r w:rsidR="00F66EF1" w:rsidRPr="001C03B5">
        <w:t>оценить,</w:t>
      </w:r>
      <w:r w:rsidRPr="001C03B5">
        <w:t xml:space="preserve"> как удовлетворительные для жизнедеятельности человека и сельскохозяйственного производства.</w:t>
      </w:r>
    </w:p>
    <w:p w:rsidR="00F007F7" w:rsidRPr="001C03B5" w:rsidRDefault="00F007F7" w:rsidP="00F007F7">
      <w:r w:rsidRPr="001C03B5">
        <w:t>Такое количество тепла достаточно для созревания скороспелых и среднеспелых сортов яровой пшеницы, овса, ячменя, озимой ржи, проса, гречихи, гороха, льна, конопли, подсолнечника, овощных культур, ягодников. Возможно выращивание позднеспелых сортов яровой пшеницы, раннеспелых сортов кукурузы, сахарной свеклы.</w:t>
      </w:r>
    </w:p>
    <w:p w:rsidR="00F007F7" w:rsidRPr="001C03B5" w:rsidRDefault="00F007F7" w:rsidP="00F007F7">
      <w:r w:rsidRPr="001C03B5">
        <w:t>К неблагоприятным климатическим факторам, мешающим выращиванию сельскохозяйственных культур, относятся поздние весенние и ранние осенние заморозки, засухи, суховеи, пыльные бури, холодные и малоснежные зимы, а также прохладная и влажная погода в период созревания и уборки урожая.</w:t>
      </w:r>
    </w:p>
    <w:p w:rsidR="00F007F7" w:rsidRPr="001C03B5" w:rsidRDefault="00F007F7" w:rsidP="00F007F7">
      <w:r w:rsidRPr="001C03B5">
        <w:t>На всей территории района в период вегетации растений остро ощущается нехватка влаги. Коэффициент увлажнения, по данным многолетних наблюдений, в большинстве лет — менее единицы. Поэтому необходимы работы по накоплению и сохранению влаги в почве (снегозадержание, прибивка влаги весной и др.). Для роста и развития некоторых сельскохозяйственных культур нельзя обойтись без орошения.</w:t>
      </w:r>
    </w:p>
    <w:p w:rsidR="009F534F" w:rsidRPr="001C03B5" w:rsidRDefault="009F534F" w:rsidP="00F007F7"/>
    <w:p w:rsidR="009F534F" w:rsidRPr="001C03B5" w:rsidRDefault="009F534F" w:rsidP="009F534F">
      <w:pPr>
        <w:jc w:val="center"/>
        <w:rPr>
          <w:b/>
        </w:rPr>
      </w:pPr>
      <w:r w:rsidRPr="001C03B5">
        <w:rPr>
          <w:b/>
        </w:rPr>
        <w:t>Рельеф.</w:t>
      </w:r>
    </w:p>
    <w:p w:rsidR="009F534F" w:rsidRPr="001C03B5" w:rsidRDefault="009F534F" w:rsidP="009F534F">
      <w:r w:rsidRPr="001C03B5">
        <w:t>Согласно схеме геоморфологического районирования Западно-Сибирской плиты территория Баганского района относится к провинции развития аккумулятивных верхнеплиоцен-четвертичных и четвертичных равнин, области средне- и средне-позднечетвертичных озерно-аллювиальных и аллювиальных равнин, Чановскому району развития пониженных плоских заозерных равнин.</w:t>
      </w:r>
    </w:p>
    <w:p w:rsidR="003475D1" w:rsidRPr="001C03B5" w:rsidRDefault="009F534F" w:rsidP="009F534F">
      <w:r w:rsidRPr="001C03B5">
        <w:lastRenderedPageBreak/>
        <w:t>Для всей территории характерно мозаичное чередование участков с плоскохолмистым и гривным рельефом. Первые представляют собой плоские, слабовсхолмленные равнины с единичными озерами чаще неправильных очертаний. Встречаются одиночные гривы и плоские заболоченные понижения. Относительные превышения (без учета грив) не более 2-3 м. В пределах вторых участков ведущими формами рельефа являются гривы и межгривные понижения.</w:t>
      </w:r>
    </w:p>
    <w:p w:rsidR="009F534F" w:rsidRPr="001C03B5" w:rsidRDefault="009F534F" w:rsidP="009F534F">
      <w:r w:rsidRPr="001C03B5">
        <w:t>Современный рельеф сформировался, в основном, в неогеновое и четвертичное время. В целом рельеф сглаженный. Обширные равнинные пространства, близкое к поверхности горизонтальное залегание водоупорных слоев обусловливают наличие большого количества блюдцевидных западин.</w:t>
      </w:r>
    </w:p>
    <w:p w:rsidR="009F534F" w:rsidRPr="001C03B5" w:rsidRDefault="009F534F" w:rsidP="009F534F">
      <w:r w:rsidRPr="001C03B5">
        <w:t xml:space="preserve">Видную роль в рельефе играют неглубокие котловины. Большинство их заполнено мелководными озерами с пологими берегами. Нередко рельеф дна озер мало отличается от рельефа межозерных пространств. </w:t>
      </w:r>
    </w:p>
    <w:p w:rsidR="009F534F" w:rsidRPr="001C03B5" w:rsidRDefault="009F534F" w:rsidP="009F534F">
      <w:r w:rsidRPr="001C03B5">
        <w:t>Формирование грядово-лощинного рельефа связано с процессами размыва поверхности первичной равнины, сложенной песчано-глинистыми аллювиальными отложениями и лёссовидными суглинками. Гривы представляют собой уцелевшие от размыва прирусловые валы или эрозионные останцы плоской равнины: их ориентировка соответствует направлению стока четвертичных речных потоков.</w:t>
      </w:r>
    </w:p>
    <w:p w:rsidR="009A59BE" w:rsidRPr="001C03B5" w:rsidRDefault="009A59BE" w:rsidP="009F534F">
      <w:pPr>
        <w:jc w:val="center"/>
        <w:rPr>
          <w:b/>
        </w:rPr>
      </w:pPr>
    </w:p>
    <w:p w:rsidR="009F534F" w:rsidRPr="001C03B5" w:rsidRDefault="009F534F" w:rsidP="009F534F">
      <w:pPr>
        <w:jc w:val="center"/>
        <w:rPr>
          <w:b/>
        </w:rPr>
      </w:pPr>
      <w:r w:rsidRPr="001C03B5">
        <w:rPr>
          <w:b/>
        </w:rPr>
        <w:t>Гидрография.</w:t>
      </w:r>
    </w:p>
    <w:p w:rsidR="009F534F" w:rsidRPr="001C03B5" w:rsidRDefault="009F534F" w:rsidP="009F534F">
      <w:r w:rsidRPr="001C03B5">
        <w:t>В районе много замкнутых и полузамкнутых озерных и болотных впадин. Множество небольших котловин – степных блюдец, занятых болотами или озерами, является результатом выщелачивания легкорастворимых солей, содержащихся в грунтах. Наличие процесса выщелачивания с несомненностью доказывается существованием довольно значительных пустот в почве и в подстилающих материнских породах, а также широким распространением засоленных грунтов. Крупные впадины имеют тектоническое происхождение.</w:t>
      </w:r>
    </w:p>
    <w:p w:rsidR="009F534F" w:rsidRPr="001C03B5" w:rsidRDefault="009F534F" w:rsidP="009F534F">
      <w:r w:rsidRPr="001C03B5">
        <w:t xml:space="preserve">Четвертичная история рельефа очень сложна. Об этом свидетельствует резкая смена мощностей, фаций, глубины залегания коренных пород и подошвы отдельных свит. Широко распространены лессовидные отложения. </w:t>
      </w:r>
    </w:p>
    <w:p w:rsidR="009F534F" w:rsidRPr="001C03B5" w:rsidRDefault="009F534F" w:rsidP="009F534F">
      <w:r w:rsidRPr="001C03B5">
        <w:t>Отличительной гидрологической особенностью Кулундинской степи является бессточность поверхностных вод. С северо-востока Баганского района на юго- запад протекает река Баган, в которую впадает р.Баганенок (протока реки Карасук) по всей территории района имеются многочисленные озера. Подавляющее большинство озер имеют площадь водного зеркала менее 10 кв. км. Глубина их обычно не превышает 2-3 м. Поверхностные воды имеют очень изменчивую минерализацию. Преобладает сульфатное и хлоридное засоление.</w:t>
      </w:r>
    </w:p>
    <w:p w:rsidR="009F534F" w:rsidRPr="001C03B5" w:rsidRDefault="009F534F" w:rsidP="009F534F">
      <w:r w:rsidRPr="001C03B5">
        <w:t>Река Баган имеет общую длину 364 км. Русло реки практически теряется в обширных займищах ниже с. Новогорностали и прослеживается только на отдельных участках. В верхнем течении река протекает через Индерское займище и оз. Индерь, в нижнем течении - принимает сток по биффуркационной протоке (р. Баганенок) от р. Карасук. В долине Багана выделяется одна терраса с множеством стариц. Течение устанавливается только весной, когда река сравнительно широко разливается. Летом она состоит из сухих ложбин, заросших плесов, мелких, часто соленых озер.</w:t>
      </w:r>
    </w:p>
    <w:p w:rsidR="009F534F" w:rsidRPr="001C03B5" w:rsidRDefault="009F534F" w:rsidP="009F534F">
      <w:r w:rsidRPr="001C03B5">
        <w:t>На низменных участках северной части района расположены группы минерализированных озёр. Бессточность озер обуславливает их повышенную чувствительность к изменению природно-климатических условий. Режим озер Кулунды изменяется с циклами в 11, 90 и 60 лет. Уже с середины 60-х годов уменьшаются площади и объемы озерных вод.</w:t>
      </w:r>
    </w:p>
    <w:p w:rsidR="009F534F" w:rsidRPr="001C03B5" w:rsidRDefault="009F534F" w:rsidP="009F534F">
      <w:r w:rsidRPr="001C03B5">
        <w:t>Уникальное озеро Горькое включено в Концепцию развития туризма в Новосибирской области до 2025 года. Озеро Горькое с 1898 года известно своими лечебными свойствами. Его вода содержит хлоридно-сульфидно-натриевые соли, назначаемые при заболеваниях опорно-двигательного аппарата, заболеваниях щитовидной железы, нервной системы, органов дыхания, системы пищеварения, урологических, гинекологических, кожных заболеваниях.</w:t>
      </w:r>
    </w:p>
    <w:p w:rsidR="009F534F" w:rsidRPr="001C03B5" w:rsidRDefault="009F534F" w:rsidP="009F534F">
      <w:r w:rsidRPr="001C03B5">
        <w:t xml:space="preserve">Концентрация соли в воде озера настолько большая, что может удержать человека на поверхности. Вода чистая, у береговой линии – песок. Дальше от берега дно покрыто грязью </w:t>
      </w:r>
      <w:r w:rsidRPr="001C03B5">
        <w:lastRenderedPageBreak/>
        <w:t>черного цвета. Это высококачественная сульфидная грязь, которая представляет собой целебные отложения отмерших организмов – рачков артемии. На озере построен оздоровительно-целебный комплекс.</w:t>
      </w:r>
    </w:p>
    <w:p w:rsidR="009A59BE" w:rsidRPr="001C03B5" w:rsidRDefault="009A59BE" w:rsidP="009A59BE">
      <w:pPr>
        <w:rPr>
          <w:b/>
        </w:rPr>
      </w:pPr>
    </w:p>
    <w:p w:rsidR="009A59BE" w:rsidRPr="001C03B5" w:rsidRDefault="009A59BE" w:rsidP="009A59BE">
      <w:pPr>
        <w:jc w:val="center"/>
        <w:rPr>
          <w:b/>
        </w:rPr>
      </w:pPr>
      <w:r w:rsidRPr="001C03B5">
        <w:rPr>
          <w:b/>
        </w:rPr>
        <w:t>Гидрогеология.</w:t>
      </w:r>
    </w:p>
    <w:p w:rsidR="009F534F" w:rsidRPr="001C03B5" w:rsidRDefault="009A59BE" w:rsidP="009A59BE">
      <w:r w:rsidRPr="001C03B5">
        <w:t>В схеме гидрогеологического районирования РФ территория Баганского района занимает часть юго-восточной окраины Западно-Сибирского сложного артезианского бассейна пластовых вод. Последний на территории района представлен гидрогеологической структурой четвёртого порядка – Иртыш-Обским артезианским бассейном. Литолого-фациальные особенности геологического разреза этого бассейна позволяют рассматривать его как сложную систему водоносных горизонтов и комплексов трещинно-пластового, пластово-порового и трещинно-жильного типов, погружающихся на северо-запад и разобщённых относительно водоупорными породами. По характеру гидравлической взаимосвязи, водообмена и гидрохимическим показателям в вертикальном разрезе этой слоистой системы выделяются три гидродинамические зоны: верхняя зона (активного водообмена), средняя зона (затруднённого водообмена) и нижняя (зона относительно застойного режима).</w:t>
      </w:r>
    </w:p>
    <w:p w:rsidR="00FB7599" w:rsidRPr="001C03B5" w:rsidRDefault="00FB7599" w:rsidP="00FB7599">
      <w:r w:rsidRPr="001C03B5">
        <w:t xml:space="preserve">Зону активного водообмена представляют континентальные и морские водоносные отложения в возрастном диапазоне от верхнего мела до голоцена. </w:t>
      </w:r>
    </w:p>
    <w:p w:rsidR="00FB7599" w:rsidRPr="001C03B5" w:rsidRDefault="00FB7599" w:rsidP="00FB7599">
      <w:r w:rsidRPr="001C03B5">
        <w:t>Зоне затруднённого водообмена представлена водоносной толщей, заключённой между водоупорными глинами чеганской и кузнецовской свитами. Ей отвечает та часть гидрогеологического разреза, в которой осуществляется взаимодействие глубинных реликтовых, в первую очередь седиментационных вод с водами инфильтрационными, формирующимися в зоне активного водообмена.</w:t>
      </w:r>
    </w:p>
    <w:p w:rsidR="00FB7599" w:rsidRPr="001C03B5" w:rsidRDefault="00FB7599" w:rsidP="00FB7599">
      <w:r w:rsidRPr="001C03B5">
        <w:t xml:space="preserve">Зона относительно застойного режима выделяется по распространению высоконапорных седиментогенных, с элизионным режимом, однообразных по составу хлоридных натриевых вод с минерализацией 6-15 г/л. Она включает водоносные горизонты сеномана, нижнего мела и приповерхностной части фундамента. </w:t>
      </w:r>
    </w:p>
    <w:p w:rsidR="00FB7599" w:rsidRPr="001C03B5" w:rsidRDefault="00FB7599" w:rsidP="00FB7599">
      <w:pPr>
        <w:jc w:val="center"/>
        <w:rPr>
          <w:b/>
        </w:rPr>
      </w:pPr>
    </w:p>
    <w:p w:rsidR="00FB7599" w:rsidRPr="001C03B5" w:rsidRDefault="00FB7599" w:rsidP="00FB7599">
      <w:pPr>
        <w:jc w:val="center"/>
        <w:rPr>
          <w:b/>
        </w:rPr>
      </w:pPr>
      <w:r w:rsidRPr="001C03B5">
        <w:rPr>
          <w:b/>
        </w:rPr>
        <w:t>Грунтовые воды.</w:t>
      </w:r>
    </w:p>
    <w:p w:rsidR="00FB7599" w:rsidRPr="001C03B5" w:rsidRDefault="00FB7599" w:rsidP="00FB7599">
      <w:r w:rsidRPr="001C03B5">
        <w:t>Грунтовые воды района относятся зоне грунтовых вод неглубоких оврагов и балок (лесостепная и степная зоны). Минерализация грунтовых вод здесь особенно тесно связана с макро- и мезорельефом. С этой точки зрения для всей площади мы имеем более или менее однообразную схему распространения и условий залегания подземных вод, для которых характерно разнообразие химизма и степени минерализации. Территория находится на стыке Чуновско-Анж-Булатской равнины (Бараба), характеризующейся распространением преимущественно солоноватых и соленых вод, несколько опресненных на повышениях, и Кулундинского бассейна, грунтовые воды которого в основном пресные и слабосолоноватые, лишь изредка соленые (до 10 г/л). Производительность их до 1 л/сек. Залегают на глубине 5-10 м.</w:t>
      </w:r>
    </w:p>
    <w:p w:rsidR="00FB7599" w:rsidRPr="001C03B5" w:rsidRDefault="00FB7599" w:rsidP="00FB7599">
      <w:r w:rsidRPr="001C03B5">
        <w:t>Грунтовые воды распространены по всей территории. Характерно, что они многоярусны (2-3 яруса), причем все имеющиеся ярусы не связаны с гранулометрическими свойствами пород, они залегают как в средних, так и в тяжелых суглинках. Глубина залегания первого яруса грунтовых вод колеблется от 0 до 5 м, мощность его очень изменчива – от 0,9 до 10,4 м. Соответственно меняется и глубина залегания второго яруса грунтовых вод – от 2-5 м до 14-15.</w:t>
      </w:r>
    </w:p>
    <w:p w:rsidR="00FB7599" w:rsidRPr="001C03B5" w:rsidRDefault="00FB7599" w:rsidP="00FB7599">
      <w:r w:rsidRPr="001C03B5">
        <w:t xml:space="preserve">Движение грунтовых </w:t>
      </w:r>
      <w:r w:rsidR="009B5FF3" w:rsidRPr="001C03B5">
        <w:t>вод очень</w:t>
      </w:r>
      <w:r w:rsidRPr="001C03B5">
        <w:t xml:space="preserve"> сложно. Грунтовый поток разделяется не только в вертикальном, но и в горизонтальном направлениях на отдельные струйки и струи. Зеркало первого яруса грунтовых вод повторяет в основном поверхностный рельеф, правда, с некоторым выполаживанием, что приводит к выклиниванию потока в склонах и заболачиванию последних.</w:t>
      </w:r>
    </w:p>
    <w:p w:rsidR="00FB7599" w:rsidRPr="001C03B5" w:rsidRDefault="00FB7599" w:rsidP="00FB7599">
      <w:r w:rsidRPr="001C03B5">
        <w:t xml:space="preserve">Большую роль в опреснении грунтовых вод играет микрорельеф. Опреснение соленых вод в пределах понижений микрорельефа объясняется тем, что именно здесь могут скопляться те небольшие количества осадков, которые характерны для Кулундинской степи. Инфильтруясь, часть их достигает поверхности соленых вод и вследствие чрезвычайно медленного диффузного смешения образует на поверхности последних пресноводные линзы больших или меньших </w:t>
      </w:r>
      <w:r w:rsidRPr="001C03B5">
        <w:lastRenderedPageBreak/>
        <w:t>размеров. Условиями микрорельефа объясняется также и наличие во многих случаях соленых озер, занимающих наиболее пониженные участки микрорельефа, и пресных родников по берегам этих соленых озерков. Причем выше родников пресной воды по рельефу располагаются небольшие впадинки, служащие местами инфильтрации осадков, питающих эти родники. Обычно такие родники обладают весьма ничтожными расходами.</w:t>
      </w:r>
    </w:p>
    <w:p w:rsidR="009B5FF3" w:rsidRPr="001C03B5" w:rsidRDefault="009B5FF3" w:rsidP="009F534F">
      <w:pPr>
        <w:jc w:val="center"/>
        <w:rPr>
          <w:b/>
        </w:rPr>
      </w:pPr>
    </w:p>
    <w:p w:rsidR="009F534F" w:rsidRPr="001C03B5" w:rsidRDefault="009F534F" w:rsidP="009F534F">
      <w:pPr>
        <w:jc w:val="center"/>
        <w:rPr>
          <w:b/>
        </w:rPr>
      </w:pPr>
      <w:r w:rsidRPr="001C03B5">
        <w:rPr>
          <w:b/>
        </w:rPr>
        <w:t>Почвенный покров.</w:t>
      </w:r>
    </w:p>
    <w:p w:rsidR="009F534F" w:rsidRPr="001C03B5" w:rsidRDefault="009F534F" w:rsidP="009F534F">
      <w:r w:rsidRPr="001C03B5">
        <w:t>В Баганском районе почвенный покров отличается большой пестротой. Это связано с рельефом местности, почвообразующими породами, географическим положением. На гривах распространены преимущественно черноземы, в микропонижениях встречаются солонцы или осолоделые почвы. В более пониженных местах грив солонцеватые маломощные черноземы с небольшим содержанием гумуса.</w:t>
      </w:r>
    </w:p>
    <w:p w:rsidR="009F534F" w:rsidRPr="001C03B5" w:rsidRDefault="009F534F" w:rsidP="009F534F">
      <w:r w:rsidRPr="001C03B5">
        <w:t>В западинах и озерных котловинах по мере приближения грунтовых вод к поверхности формируются лугово-каштановые почвы, которые близки к каштановым по содержанию гумуса, но более благоприятны по водному режиму. Площади, занятые такими почвами, используются как естественные сенокосы и пастбища. В нижних частях склонов озерных котловин широко развиты комплексы лугово-болотных, болотных, луговых почв и солончаков. В прибрежной части озер встречаются соровые солончаки. Эти земли используются только для выпаса скота. В понижениях, наряду с солончаками и другими сильнозасоленными почвами, широко встречаются лугово-степные и луговые солонцы. Они обладают плохими водно-физическими свойствами и поэтому без мелиорации непригодны для земледелия.</w:t>
      </w:r>
    </w:p>
    <w:p w:rsidR="009F534F" w:rsidRPr="001C03B5" w:rsidRDefault="009F534F" w:rsidP="009F534F">
      <w:r w:rsidRPr="001C03B5">
        <w:t>Пониженные и слаборасчлененные участки рельефа неблагоприятны для формирования почв черноземного типа, так как сток вод с них затруднен. В таких местах развиваются лугово-солонцеватые почвы, солонцы и солоди, которые занимают до 30% территории. Лугово-солонцеватые почвы весьма плодородны, и после проведения мелиоративных работ на них получают высокие урожаи зерновых культур.</w:t>
      </w:r>
    </w:p>
    <w:p w:rsidR="009F534F" w:rsidRPr="001C03B5" w:rsidRDefault="009F534F" w:rsidP="009F534F">
      <w:r w:rsidRPr="001C03B5">
        <w:t>Почвы западносибирской лесостепи развиваются в условиях неустойчивого атмосферного увлажнения. Снежный покров сходит весной рано (15-20 апреля), и талые снеговые воды быстро стекают. За лето выпадает в среднем около 150-200 мм осадков; высокие температуры и сильные ветры способствуют их быстрому испарению. В связи с этим влаги в почву поступает мало, и она иссушается. Почвобразовательные процессы распространяются в этих условиях на сравнительно небольшую глубину, и зональные типы почв отличаются меньшей мощностью, чем в европейской лесостепи. Так, мощность черноземов на открытых участках редко превышает 40-50 см; из-за недостатка влаги они слабо выщелочены и содержат много гумуса. На пониженных участках, особенно там, где неглубоко залегают соленосные породы, почвы всегда в той или иной степени засолены и покров их имеет комплексный характер.</w:t>
      </w:r>
    </w:p>
    <w:p w:rsidR="009F534F" w:rsidRPr="001C03B5" w:rsidRDefault="009F534F" w:rsidP="009F534F">
      <w:pPr>
        <w:jc w:val="center"/>
        <w:rPr>
          <w:b/>
        </w:rPr>
      </w:pPr>
    </w:p>
    <w:p w:rsidR="009F534F" w:rsidRPr="001C03B5" w:rsidRDefault="009F534F" w:rsidP="009F534F">
      <w:pPr>
        <w:jc w:val="center"/>
      </w:pPr>
      <w:r w:rsidRPr="001C03B5">
        <w:rPr>
          <w:b/>
        </w:rPr>
        <w:t>Растительность.</w:t>
      </w:r>
    </w:p>
    <w:p w:rsidR="009F534F" w:rsidRPr="001C03B5" w:rsidRDefault="009F534F" w:rsidP="009F534F">
      <w:r w:rsidRPr="001C03B5">
        <w:t>Растительность района - мелколиственный лес из берёзы повислой и осины. Леса района относятся к Карасукскому лесничеству. Эксплуатационные леса в районе отсутствуют. Все леса относятся к категории защитных, относятся к лесорастительныой зоне подтаежно-лесостепных мелколиственных</w:t>
      </w:r>
      <w:r w:rsidR="009A59BE" w:rsidRPr="001C03B5">
        <w:t xml:space="preserve"> лесов. Лесорастительный округ –</w:t>
      </w:r>
      <w:r w:rsidRPr="001C03B5">
        <w:t xml:space="preserve"> Барабинский лесостепной округ. Наименование лесорастительного района - Кулундинский степной район мелкоколочных лесов. </w:t>
      </w:r>
    </w:p>
    <w:p w:rsidR="009F534F" w:rsidRPr="001C03B5" w:rsidRDefault="009F534F" w:rsidP="009F534F">
      <w:r w:rsidRPr="001C03B5">
        <w:t>Лесной фонд отнесён к I группе лесов, категория защитности степные колки. В пределах гослесфонда дополнительно выделены: государственные лесные площади и защитные полосы вдоль железных и автомобильных дорог.</w:t>
      </w:r>
    </w:p>
    <w:p w:rsidR="009F534F" w:rsidRPr="001C03B5" w:rsidRDefault="009F534F" w:rsidP="009F534F">
      <w:r w:rsidRPr="001C03B5">
        <w:t>Породный состав лесов беден. Более 85 % покрытой лесом площади занято берёзой, около 10 % осиной. На долю других пород и кустарников приходится не менее 5 %, в том числе сосны и лиственницы - 0,1 %.</w:t>
      </w:r>
    </w:p>
    <w:p w:rsidR="009F534F" w:rsidRPr="001C03B5" w:rsidRDefault="009F534F" w:rsidP="009F534F">
      <w:r w:rsidRPr="001C03B5">
        <w:t xml:space="preserve">Западносибирские лесостепные ландшафты формируются в условиях плоскоравнинного рельефа, что обусловливает слабую дренированность территории, а высокие летние температуры, близкое к поверхности расположение соленосных палеогеновых и неогеновых отложений и </w:t>
      </w:r>
      <w:r w:rsidRPr="001C03B5">
        <w:lastRenderedPageBreak/>
        <w:t>значительная испаряемость вызывают засоленность грунтов и формирование солонцов и солончаков. Вместо дубовых перелесков, типичных для Русской равнины, повсеместно распространены березовые или березово-осиновые колки, не образующие крупных массивов.</w:t>
      </w:r>
    </w:p>
    <w:p w:rsidR="009F534F" w:rsidRPr="001C03B5" w:rsidRDefault="009F534F" w:rsidP="009F534F">
      <w:r w:rsidRPr="001C03B5">
        <w:t>Поверхность грив занята обычно степной или лугово-степной растительностью, а понижения между ними — цепочками озер, тростниковыми и осоковыми болотами, солончаками и мокрыми лугами, формирование которых связано с близким к поверхности уровнем грунтовых вод и избыточным поэтому увлажнением.</w:t>
      </w:r>
    </w:p>
    <w:p w:rsidR="009F534F" w:rsidRPr="001C03B5" w:rsidRDefault="009F534F" w:rsidP="009F534F">
      <w:r w:rsidRPr="001C03B5">
        <w:t>Для растительного покрова лесостепи типично обилие европейских видов (70-90 %). В условиях континентального климата и пятнистого распределения почв различного типа растительные ассоциации оказываются приуроченными к определенным элементам рельефа и распределение растительности становится комплексным.</w:t>
      </w:r>
    </w:p>
    <w:p w:rsidR="009F534F" w:rsidRPr="001C03B5" w:rsidRDefault="009F534F" w:rsidP="009F534F">
      <w:r w:rsidRPr="001C03B5">
        <w:t>Вегетация растений начинается весной, когда температуры воздуха повышаются быстро, но глубоко промерзшие зимой почвы еще не успевают прогреться. В связи с этим растения вынуждены развиваться в условиях физиологической сухости. Только в те годы, когда почвы были хорошо увлажнены осенью, лесостепные растения в мае вегетируют в оптимальных условиях. Если же осень предыдущего года была сухой, то начало вегетации их задерживается, а в том случае, когда лето жаркое и осадков выпадает меньше нормы, случаются засухи.</w:t>
      </w:r>
    </w:p>
    <w:p w:rsidR="009F534F" w:rsidRPr="001C03B5" w:rsidRDefault="009F534F" w:rsidP="009F534F">
      <w:r w:rsidRPr="001C03B5">
        <w:t>Среди растений целинных лугово-степных пространств преобладают ксерофильные злаки: типчак (Festuca sulcata), тонконог (Koeleria gracilis), ковыли: волосатик (Stipa capillata) и перистые (S. joannis и S. rubens). Из бобовых обычны степная люцерна (Medicago falcata) и эспарцет (Onobrychis sibirica). Мезофильное разнотравье представлено тысячелистником (Achillea millefolium), эстрагонной полынью (Artemisia dracunculus), таволгой шестилепестной (Filipendula hexapetala), прострелом (Pulsatilla pratensis), качимом (Gypsophila altissima) и др.</w:t>
      </w:r>
    </w:p>
    <w:p w:rsidR="009A59BE" w:rsidRPr="001C03B5" w:rsidRDefault="009A59BE" w:rsidP="009F534F"/>
    <w:p w:rsidR="003475D1" w:rsidRPr="001C03B5" w:rsidRDefault="003475D1" w:rsidP="001E0573">
      <w:pPr>
        <w:pStyle w:val="3"/>
      </w:pPr>
      <w:bookmarkStart w:id="17" w:name="_Toc66552713"/>
      <w:bookmarkStart w:id="18" w:name="_Toc193789154"/>
      <w:r w:rsidRPr="001C03B5">
        <w:t>2.2.2. Особо охраняемые природные территории.</w:t>
      </w:r>
      <w:bookmarkEnd w:id="17"/>
      <w:bookmarkEnd w:id="18"/>
    </w:p>
    <w:p w:rsidR="00327A13" w:rsidRPr="001C03B5" w:rsidRDefault="00327A13" w:rsidP="00327A13">
      <w:r w:rsidRPr="001C03B5">
        <w:t xml:space="preserve">Раздел разработан согласно сведениям Министерства природных ресурсов и экологии Новосибирской области (интернет ресурс </w:t>
      </w:r>
      <w:hyperlink r:id="rId10" w:history="1">
        <w:r w:rsidRPr="001C03B5">
          <w:t>https://mpr.nso.ru</w:t>
        </w:r>
      </w:hyperlink>
      <w:r w:rsidRPr="001C03B5">
        <w:t>)</w:t>
      </w:r>
    </w:p>
    <w:p w:rsidR="00327A13" w:rsidRPr="001C03B5" w:rsidRDefault="00327A13" w:rsidP="00327A13"/>
    <w:tbl>
      <w:tblPr>
        <w:tblStyle w:val="TableGrid"/>
        <w:tblW w:w="0" w:type="auto"/>
        <w:tblInd w:w="-108" w:type="dxa"/>
        <w:tblCellMar>
          <w:top w:w="55" w:type="dxa"/>
          <w:left w:w="108" w:type="dxa"/>
          <w:right w:w="48" w:type="dxa"/>
        </w:tblCellMar>
        <w:tblLook w:val="04A0" w:firstRow="1" w:lastRow="0" w:firstColumn="1" w:lastColumn="0" w:noHBand="0" w:noVBand="1"/>
      </w:tblPr>
      <w:tblGrid>
        <w:gridCol w:w="3176"/>
        <w:gridCol w:w="7127"/>
      </w:tblGrid>
      <w:tr w:rsidR="0007081F" w:rsidRPr="001C03B5" w:rsidTr="00327A13">
        <w:trPr>
          <w:trHeight w:val="2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1E0573" w:rsidRPr="001C03B5" w:rsidRDefault="001E0573" w:rsidP="001E0573">
            <w:pPr>
              <w:pStyle w:val="ac"/>
              <w:keepNext/>
              <w:keepLines/>
              <w:widowControl/>
              <w:rPr>
                <w:color w:val="auto"/>
              </w:rPr>
            </w:pPr>
            <w:r w:rsidRPr="001C03B5">
              <w:rPr>
                <w:color w:val="auto"/>
              </w:rPr>
              <w:t>Министерство природных ресурсов и экологии Новосибирской области.</w:t>
            </w:r>
          </w:p>
          <w:p w:rsidR="0007081F" w:rsidRPr="001C03B5" w:rsidRDefault="0007081F" w:rsidP="001E0573">
            <w:pPr>
              <w:pStyle w:val="ac"/>
              <w:keepNext/>
              <w:keepLines/>
              <w:widowControl/>
              <w:rPr>
                <w:color w:val="auto"/>
              </w:rPr>
            </w:pPr>
            <w:r w:rsidRPr="001C03B5">
              <w:rPr>
                <w:color w:val="auto"/>
              </w:rPr>
              <w:t xml:space="preserve">Кадастровое дело № 030  </w:t>
            </w:r>
          </w:p>
          <w:p w:rsidR="0007081F" w:rsidRPr="001C03B5" w:rsidRDefault="0007081F" w:rsidP="001E0573">
            <w:pPr>
              <w:pStyle w:val="ac"/>
              <w:keepNext/>
              <w:keepLines/>
              <w:widowControl/>
              <w:rPr>
                <w:color w:val="auto"/>
              </w:rPr>
            </w:pPr>
            <w:r w:rsidRPr="001C03B5">
              <w:rPr>
                <w:color w:val="auto"/>
              </w:rPr>
              <w:t xml:space="preserve"> Памятник п</w:t>
            </w:r>
            <w:r w:rsidR="001E0573" w:rsidRPr="001C03B5">
              <w:rPr>
                <w:color w:val="auto"/>
              </w:rPr>
              <w:t xml:space="preserve">рироды регионального значения </w:t>
            </w:r>
            <w:r w:rsidRPr="001C03B5">
              <w:rPr>
                <w:color w:val="auto"/>
              </w:rPr>
              <w:t>«</w:t>
            </w:r>
            <w:r w:rsidR="001E0573" w:rsidRPr="001C03B5">
              <w:rPr>
                <w:color w:val="auto"/>
              </w:rPr>
              <w:t xml:space="preserve">Озеро Горькое» </w:t>
            </w:r>
            <w:r w:rsidRPr="001C03B5">
              <w:rPr>
                <w:color w:val="auto"/>
              </w:rPr>
              <w:t>Новосибирской области</w:t>
            </w:r>
          </w:p>
          <w:p w:rsidR="001E0573" w:rsidRPr="001C03B5" w:rsidRDefault="001E0573" w:rsidP="001E0573">
            <w:pPr>
              <w:pStyle w:val="ac"/>
              <w:keepNext/>
              <w:keepLines/>
              <w:widowControl/>
              <w:rPr>
                <w:color w:val="auto"/>
              </w:rPr>
            </w:pPr>
            <w:r w:rsidRPr="001C03B5">
              <w:rPr>
                <w:color w:val="auto"/>
              </w:rPr>
              <w:t>(фрагмент)</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Название особо охраняемой природной </w:t>
            </w:r>
          </w:p>
          <w:p w:rsidR="0007081F" w:rsidRPr="001C03B5" w:rsidRDefault="0007081F" w:rsidP="001E0573">
            <w:pPr>
              <w:pStyle w:val="ac"/>
              <w:rPr>
                <w:color w:val="auto"/>
                <w:sz w:val="20"/>
                <w:szCs w:val="20"/>
              </w:rPr>
            </w:pPr>
            <w:r w:rsidRPr="001C03B5">
              <w:rPr>
                <w:color w:val="auto"/>
                <w:sz w:val="20"/>
                <w:szCs w:val="20"/>
              </w:rPr>
              <w:t xml:space="preserve">территории (далее – ООПТ) </w:t>
            </w:r>
          </w:p>
        </w:tc>
        <w:tc>
          <w:tcPr>
            <w:tcW w:w="0" w:type="auto"/>
            <w:tcBorders>
              <w:top w:val="single" w:sz="4" w:space="0" w:color="000000"/>
              <w:left w:val="single" w:sz="4" w:space="0" w:color="000000"/>
              <w:bottom w:val="single" w:sz="4" w:space="0" w:color="000000"/>
              <w:right w:val="single" w:sz="4" w:space="0" w:color="000000"/>
            </w:tcBorders>
            <w:vAlign w:val="center"/>
          </w:tcPr>
          <w:p w:rsidR="0007081F" w:rsidRPr="001C03B5" w:rsidRDefault="0007081F" w:rsidP="001E0573">
            <w:pPr>
              <w:pStyle w:val="ac"/>
              <w:rPr>
                <w:color w:val="auto"/>
                <w:sz w:val="20"/>
                <w:szCs w:val="20"/>
              </w:rPr>
            </w:pPr>
            <w:r w:rsidRPr="001C03B5">
              <w:rPr>
                <w:color w:val="auto"/>
                <w:sz w:val="20"/>
                <w:szCs w:val="20"/>
              </w:rPr>
              <w:t xml:space="preserve">Памятник </w:t>
            </w:r>
            <w:r w:rsidRPr="001C03B5">
              <w:rPr>
                <w:color w:val="auto"/>
                <w:sz w:val="20"/>
                <w:szCs w:val="20"/>
              </w:rPr>
              <w:tab/>
              <w:t xml:space="preserve">природы </w:t>
            </w:r>
            <w:r w:rsidRPr="001C03B5">
              <w:rPr>
                <w:color w:val="auto"/>
                <w:sz w:val="20"/>
                <w:szCs w:val="20"/>
              </w:rPr>
              <w:tab/>
              <w:t xml:space="preserve">регионального </w:t>
            </w:r>
            <w:r w:rsidRPr="001C03B5">
              <w:rPr>
                <w:color w:val="auto"/>
                <w:sz w:val="20"/>
                <w:szCs w:val="20"/>
              </w:rPr>
              <w:tab/>
              <w:t xml:space="preserve">значения </w:t>
            </w:r>
            <w:r w:rsidRPr="001C03B5">
              <w:rPr>
                <w:color w:val="auto"/>
                <w:sz w:val="20"/>
                <w:szCs w:val="20"/>
              </w:rPr>
              <w:tab/>
              <w:t xml:space="preserve">«Озеро </w:t>
            </w:r>
            <w:r w:rsidRPr="001C03B5">
              <w:rPr>
                <w:color w:val="auto"/>
                <w:sz w:val="20"/>
                <w:szCs w:val="20"/>
              </w:rPr>
              <w:tab/>
              <w:t xml:space="preserve">Горькое» </w:t>
            </w:r>
          </w:p>
          <w:p w:rsidR="0007081F" w:rsidRPr="001C03B5" w:rsidRDefault="0007081F" w:rsidP="001E0573">
            <w:pPr>
              <w:pStyle w:val="ac"/>
              <w:rPr>
                <w:color w:val="auto"/>
                <w:sz w:val="20"/>
                <w:szCs w:val="20"/>
              </w:rPr>
            </w:pPr>
            <w:r w:rsidRPr="001C03B5">
              <w:rPr>
                <w:color w:val="auto"/>
                <w:sz w:val="20"/>
                <w:szCs w:val="20"/>
              </w:rPr>
              <w:t xml:space="preserve">Новосибирской области (далее – памятник природы)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Категория 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Памятник природы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Значение 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Региональное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Порядковый номер </w:t>
            </w:r>
          </w:p>
          <w:p w:rsidR="0007081F" w:rsidRPr="001C03B5" w:rsidRDefault="0007081F" w:rsidP="001E0573">
            <w:pPr>
              <w:pStyle w:val="ac"/>
              <w:rPr>
                <w:color w:val="auto"/>
                <w:sz w:val="20"/>
                <w:szCs w:val="20"/>
              </w:rPr>
            </w:pPr>
            <w:r w:rsidRPr="001C03B5">
              <w:rPr>
                <w:color w:val="auto"/>
                <w:sz w:val="20"/>
                <w:szCs w:val="20"/>
              </w:rPr>
              <w:t xml:space="preserve">кадастрового дела </w:t>
            </w:r>
          </w:p>
          <w:p w:rsidR="0007081F" w:rsidRPr="001C03B5" w:rsidRDefault="0007081F" w:rsidP="001E0573">
            <w:pPr>
              <w:pStyle w:val="ac"/>
              <w:rPr>
                <w:color w:val="auto"/>
                <w:sz w:val="20"/>
                <w:szCs w:val="20"/>
              </w:rPr>
            </w:pPr>
            <w:r w:rsidRPr="001C03B5">
              <w:rPr>
                <w:color w:val="auto"/>
                <w:sz w:val="20"/>
                <w:szCs w:val="20"/>
              </w:rPr>
              <w:t xml:space="preserve">ООПТ </w:t>
            </w:r>
          </w:p>
        </w:tc>
        <w:tc>
          <w:tcPr>
            <w:tcW w:w="0" w:type="auto"/>
            <w:tcBorders>
              <w:top w:val="single" w:sz="4" w:space="0" w:color="000000"/>
              <w:left w:val="single" w:sz="4" w:space="0" w:color="000000"/>
              <w:bottom w:val="single" w:sz="4" w:space="0" w:color="000000"/>
              <w:right w:val="single" w:sz="4" w:space="0" w:color="000000"/>
            </w:tcBorders>
            <w:vAlign w:val="center"/>
          </w:tcPr>
          <w:p w:rsidR="0007081F" w:rsidRPr="001C03B5" w:rsidRDefault="0007081F" w:rsidP="001E0573">
            <w:pPr>
              <w:pStyle w:val="ac"/>
              <w:rPr>
                <w:color w:val="auto"/>
                <w:sz w:val="20"/>
                <w:szCs w:val="20"/>
              </w:rPr>
            </w:pPr>
            <w:r w:rsidRPr="001C03B5">
              <w:rPr>
                <w:color w:val="auto"/>
                <w:sz w:val="20"/>
                <w:szCs w:val="20"/>
              </w:rPr>
              <w:t xml:space="preserve">030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Профиль 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Ландшафтный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Статус 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Действующий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Дата создания, реорганизации </w:t>
            </w:r>
          </w:p>
        </w:tc>
        <w:tc>
          <w:tcPr>
            <w:tcW w:w="0" w:type="auto"/>
            <w:tcBorders>
              <w:top w:val="single" w:sz="4" w:space="0" w:color="000000"/>
              <w:left w:val="single" w:sz="4" w:space="0" w:color="000000"/>
              <w:bottom w:val="single" w:sz="4" w:space="0" w:color="000000"/>
              <w:right w:val="single" w:sz="4" w:space="0" w:color="000000"/>
            </w:tcBorders>
            <w:vAlign w:val="center"/>
          </w:tcPr>
          <w:p w:rsidR="0007081F" w:rsidRPr="001C03B5" w:rsidRDefault="0007081F" w:rsidP="001E0573">
            <w:pPr>
              <w:pStyle w:val="ac"/>
              <w:rPr>
                <w:color w:val="auto"/>
                <w:sz w:val="20"/>
                <w:szCs w:val="20"/>
              </w:rPr>
            </w:pPr>
            <w:r w:rsidRPr="001C03B5">
              <w:rPr>
                <w:color w:val="auto"/>
                <w:sz w:val="20"/>
                <w:szCs w:val="20"/>
              </w:rPr>
              <w:t xml:space="preserve">31.10.2002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vAlign w:val="center"/>
          </w:tcPr>
          <w:p w:rsidR="0007081F" w:rsidRPr="001C03B5" w:rsidRDefault="0007081F" w:rsidP="001E0573">
            <w:pPr>
              <w:pStyle w:val="ac"/>
              <w:rPr>
                <w:color w:val="auto"/>
                <w:sz w:val="20"/>
                <w:szCs w:val="20"/>
              </w:rPr>
            </w:pPr>
            <w:r w:rsidRPr="001C03B5">
              <w:rPr>
                <w:color w:val="auto"/>
                <w:sz w:val="20"/>
                <w:szCs w:val="20"/>
              </w:rPr>
              <w:t xml:space="preserve">Цели создания ООПТ и ее ценность, причины реорганизации (в отношении реорганизованных </w:t>
            </w:r>
          </w:p>
          <w:p w:rsidR="0007081F" w:rsidRPr="001C03B5" w:rsidRDefault="0007081F" w:rsidP="001E0573">
            <w:pPr>
              <w:pStyle w:val="ac"/>
              <w:rPr>
                <w:color w:val="auto"/>
                <w:sz w:val="20"/>
                <w:szCs w:val="20"/>
              </w:rPr>
            </w:pPr>
            <w:r w:rsidRPr="001C03B5">
              <w:rPr>
                <w:color w:val="auto"/>
                <w:sz w:val="20"/>
                <w:szCs w:val="20"/>
              </w:rPr>
              <w:t xml:space="preserve">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Сохранение естественных природных комплексов; сохранение и усиление средообразующих, водоохранных, защитных, санитарногигиенических и оздоровительных функций озера; сохранение редких, исчезающих и интродуцированных видов фауны и флоры; сохранение эстетической ценности естественных природных комплексов; сохранение условий для проведения научно-познавательных </w:t>
            </w:r>
          </w:p>
          <w:p w:rsidR="0007081F" w:rsidRPr="001C03B5" w:rsidRDefault="0007081F" w:rsidP="001E0573">
            <w:pPr>
              <w:pStyle w:val="ac"/>
              <w:rPr>
                <w:color w:val="auto"/>
                <w:sz w:val="20"/>
                <w:szCs w:val="20"/>
              </w:rPr>
            </w:pPr>
            <w:r w:rsidRPr="001C03B5">
              <w:rPr>
                <w:color w:val="auto"/>
                <w:sz w:val="20"/>
                <w:szCs w:val="20"/>
              </w:rPr>
              <w:t xml:space="preserve">экскурсий; экологическое воспитание населения </w:t>
            </w:r>
          </w:p>
        </w:tc>
      </w:tr>
      <w:tr w:rsidR="00327A13" w:rsidRPr="001C03B5" w:rsidTr="00327A13">
        <w:trPr>
          <w:trHeight w:val="20"/>
        </w:trPr>
        <w:tc>
          <w:tcPr>
            <w:tcW w:w="0" w:type="auto"/>
            <w:vMerge w:val="restart"/>
            <w:tcBorders>
              <w:top w:val="single" w:sz="4" w:space="0" w:color="000000"/>
              <w:left w:val="single" w:sz="4" w:space="0" w:color="000000"/>
              <w:bottom w:val="single" w:sz="4" w:space="0" w:color="000000"/>
              <w:right w:val="single" w:sz="4" w:space="0" w:color="000000"/>
            </w:tcBorders>
            <w:vAlign w:val="center"/>
          </w:tcPr>
          <w:p w:rsidR="0007081F" w:rsidRPr="001C03B5" w:rsidRDefault="0007081F" w:rsidP="001E0573">
            <w:pPr>
              <w:pStyle w:val="ac"/>
              <w:rPr>
                <w:color w:val="auto"/>
                <w:sz w:val="20"/>
                <w:szCs w:val="20"/>
              </w:rPr>
            </w:pPr>
            <w:r w:rsidRPr="001C03B5">
              <w:rPr>
                <w:color w:val="auto"/>
                <w:sz w:val="20"/>
                <w:szCs w:val="20"/>
              </w:rPr>
              <w:t xml:space="preserve">Нормативная основа </w:t>
            </w:r>
          </w:p>
          <w:p w:rsidR="0007081F" w:rsidRPr="001C03B5" w:rsidRDefault="0007081F" w:rsidP="001E0573">
            <w:pPr>
              <w:pStyle w:val="ac"/>
              <w:rPr>
                <w:color w:val="auto"/>
                <w:sz w:val="20"/>
                <w:szCs w:val="20"/>
              </w:rPr>
            </w:pPr>
            <w:r w:rsidRPr="001C03B5">
              <w:rPr>
                <w:color w:val="auto"/>
                <w:sz w:val="20"/>
                <w:szCs w:val="20"/>
              </w:rPr>
              <w:t xml:space="preserve">функционирования </w:t>
            </w:r>
          </w:p>
          <w:p w:rsidR="0007081F" w:rsidRPr="001C03B5" w:rsidRDefault="0007081F" w:rsidP="001E0573">
            <w:pPr>
              <w:pStyle w:val="ac"/>
              <w:rPr>
                <w:color w:val="auto"/>
                <w:sz w:val="20"/>
                <w:szCs w:val="20"/>
              </w:rPr>
            </w:pPr>
            <w:r w:rsidRPr="001C03B5">
              <w:rPr>
                <w:color w:val="auto"/>
                <w:sz w:val="20"/>
                <w:szCs w:val="20"/>
              </w:rPr>
              <w:lastRenderedPageBreak/>
              <w:t xml:space="preserve">ООПТ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lastRenderedPageBreak/>
              <w:t xml:space="preserve">Охранное обязательство на государственный памятник природы областного значения от 20.09.2001. ОАО «Палецкое» берет на себя обязательства по охране </w:t>
            </w:r>
            <w:r w:rsidRPr="001C03B5">
              <w:rPr>
                <w:color w:val="auto"/>
                <w:sz w:val="20"/>
                <w:szCs w:val="20"/>
              </w:rPr>
              <w:lastRenderedPageBreak/>
              <w:t xml:space="preserve">государственного памятника природы. Охранное обязательство на государственный памятник природы областного значения от 20.09.2001. Крестьянское фермерское хозяйство Толстоногова берет на себя обязательства по охране государственного памятника природы. </w:t>
            </w:r>
          </w:p>
          <w:p w:rsidR="0007081F" w:rsidRPr="001C03B5" w:rsidRDefault="0007081F" w:rsidP="001E0573">
            <w:pPr>
              <w:pStyle w:val="ac"/>
              <w:rPr>
                <w:color w:val="auto"/>
                <w:sz w:val="20"/>
                <w:szCs w:val="20"/>
              </w:rPr>
            </w:pPr>
            <w:r w:rsidRPr="001C03B5">
              <w:rPr>
                <w:color w:val="auto"/>
                <w:sz w:val="20"/>
                <w:szCs w:val="20"/>
              </w:rPr>
              <w:t xml:space="preserve">Охранное обязательство на государственный памятник природы областного значения от 20.09.2001. М.О. Палецкого сельсовета берет на себя обязательства по охране государственного памятника природы. </w:t>
            </w:r>
          </w:p>
          <w:p w:rsidR="0007081F" w:rsidRPr="001C03B5" w:rsidRDefault="0007081F" w:rsidP="001E0573">
            <w:pPr>
              <w:pStyle w:val="ac"/>
              <w:rPr>
                <w:color w:val="auto"/>
                <w:sz w:val="20"/>
                <w:szCs w:val="20"/>
              </w:rPr>
            </w:pPr>
            <w:r w:rsidRPr="001C03B5">
              <w:rPr>
                <w:color w:val="auto"/>
                <w:sz w:val="20"/>
                <w:szCs w:val="20"/>
              </w:rPr>
              <w:t xml:space="preserve">Охранное обязательство на государственный памятник природы областного значения от 15.10.2001. АОЗТ им. Ленина Купинского района НСО берет на себя обязательства по охране государственного памятника природы. </w:t>
            </w:r>
          </w:p>
          <w:p w:rsidR="0007081F" w:rsidRPr="001C03B5" w:rsidRDefault="0007081F" w:rsidP="001E0573">
            <w:pPr>
              <w:pStyle w:val="ac"/>
              <w:rPr>
                <w:color w:val="auto"/>
                <w:sz w:val="20"/>
                <w:szCs w:val="20"/>
              </w:rPr>
            </w:pPr>
            <w:r w:rsidRPr="001C03B5">
              <w:rPr>
                <w:color w:val="auto"/>
                <w:sz w:val="20"/>
                <w:szCs w:val="20"/>
              </w:rPr>
              <w:t xml:space="preserve">Охранное обязательство на государственный памятник природы областного значения от 15.10.2001. Администрация муниципального образования Новоключевского сельсовета берет на себя обязательства по охране государственного памятника природы. </w:t>
            </w:r>
          </w:p>
          <w:p w:rsidR="0007081F" w:rsidRPr="001C03B5" w:rsidRDefault="0007081F" w:rsidP="001E0573">
            <w:pPr>
              <w:pStyle w:val="ac"/>
              <w:rPr>
                <w:color w:val="auto"/>
                <w:sz w:val="20"/>
                <w:szCs w:val="20"/>
              </w:rPr>
            </w:pPr>
            <w:r w:rsidRPr="001C03B5">
              <w:rPr>
                <w:color w:val="auto"/>
                <w:sz w:val="20"/>
                <w:szCs w:val="20"/>
              </w:rPr>
              <w:t xml:space="preserve">(приложение № 1) </w:t>
            </w:r>
          </w:p>
        </w:tc>
      </w:tr>
      <w:tr w:rsidR="00327A13" w:rsidRPr="001C03B5" w:rsidTr="00327A13">
        <w:trPr>
          <w:trHeight w:val="20"/>
        </w:trPr>
        <w:tc>
          <w:tcPr>
            <w:tcW w:w="0" w:type="auto"/>
            <w:vMerge/>
            <w:tcBorders>
              <w:top w:val="nil"/>
              <w:left w:val="single" w:sz="4" w:space="0" w:color="000000"/>
              <w:bottom w:val="nil"/>
              <w:right w:val="single" w:sz="4" w:space="0" w:color="000000"/>
            </w:tcBorders>
          </w:tcPr>
          <w:p w:rsidR="0007081F" w:rsidRPr="001C03B5" w:rsidRDefault="0007081F" w:rsidP="001E0573">
            <w:pPr>
              <w:pStyle w:val="ac"/>
              <w:rPr>
                <w:color w:val="auto"/>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Постановление Новосибирского областного Совета депутатов от 31.10.2002 «Об образовании памятника природы областного значения «Озеро Горькое» (третий созыв, 1 сессия) (приложение № 2) </w:t>
            </w:r>
          </w:p>
        </w:tc>
      </w:tr>
      <w:tr w:rsidR="00327A13" w:rsidRPr="001C03B5" w:rsidTr="00327A13">
        <w:trPr>
          <w:trHeight w:val="20"/>
        </w:trPr>
        <w:tc>
          <w:tcPr>
            <w:tcW w:w="0" w:type="auto"/>
            <w:vMerge/>
            <w:tcBorders>
              <w:top w:val="nil"/>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Постановление администрации Новосибирской области от 16.11.2007 № 174-па «Об утверждении границ и Положения о режиме особой охраны территории памятника природы регионального значения «Озеро Горькое» Новосибирской области» (приложение № 3). Общая площадь составляет 741,7 га </w:t>
            </w:r>
          </w:p>
        </w:tc>
      </w:tr>
      <w:tr w:rsidR="00327A1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Ведомственная подчиненность </w:t>
            </w:r>
          </w:p>
        </w:tc>
        <w:tc>
          <w:tcPr>
            <w:tcW w:w="0" w:type="auto"/>
            <w:tcBorders>
              <w:top w:val="single" w:sz="4" w:space="0" w:color="000000"/>
              <w:left w:val="single" w:sz="4" w:space="0" w:color="000000"/>
              <w:bottom w:val="single" w:sz="4" w:space="0" w:color="000000"/>
              <w:right w:val="single" w:sz="4" w:space="0" w:color="000000"/>
            </w:tcBorders>
          </w:tcPr>
          <w:p w:rsidR="0007081F" w:rsidRPr="001C03B5" w:rsidRDefault="0007081F" w:rsidP="001E0573">
            <w:pPr>
              <w:pStyle w:val="ac"/>
              <w:rPr>
                <w:color w:val="auto"/>
                <w:sz w:val="20"/>
                <w:szCs w:val="20"/>
              </w:rPr>
            </w:pPr>
            <w:r w:rsidRPr="001C03B5">
              <w:rPr>
                <w:color w:val="auto"/>
                <w:sz w:val="20"/>
                <w:szCs w:val="20"/>
              </w:rPr>
              <w:t xml:space="preserve">Министерство природных ресурсов и экологии Новосибирской области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Международный статус ООПТ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Не присвоен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Категория ООПТ согласно классификации Международного союза охраны природы (МСОП, IUC№)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Не присвоена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Число отдельно расположенных, не граничащих друг с другом участков </w:t>
            </w:r>
          </w:p>
          <w:p w:rsidR="001E0573" w:rsidRPr="001C03B5" w:rsidRDefault="001E0573" w:rsidP="001E0573">
            <w:pPr>
              <w:pStyle w:val="ac"/>
              <w:rPr>
                <w:color w:val="auto"/>
                <w:sz w:val="20"/>
                <w:szCs w:val="20"/>
              </w:rPr>
            </w:pPr>
            <w:r w:rsidRPr="001C03B5">
              <w:rPr>
                <w:color w:val="auto"/>
                <w:sz w:val="20"/>
                <w:szCs w:val="20"/>
              </w:rPr>
              <w:t xml:space="preserve">территории/акватории </w:t>
            </w:r>
          </w:p>
          <w:p w:rsidR="001E0573" w:rsidRPr="001C03B5" w:rsidRDefault="001E0573" w:rsidP="001E0573">
            <w:pPr>
              <w:pStyle w:val="ac"/>
              <w:rPr>
                <w:color w:val="auto"/>
                <w:sz w:val="20"/>
                <w:szCs w:val="20"/>
              </w:rPr>
            </w:pPr>
            <w:r w:rsidRPr="001C03B5">
              <w:rPr>
                <w:color w:val="auto"/>
                <w:sz w:val="20"/>
                <w:szCs w:val="20"/>
              </w:rPr>
              <w:t xml:space="preserve">ООПТ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1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Месторасположение ООПТ </w:t>
            </w:r>
          </w:p>
        </w:tc>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Новосибирская область, Купинский район, Новоключевской сельсовет; Баганский район, Палецкий сельсовет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Географическое положение ООПТ  </w:t>
            </w:r>
          </w:p>
        </w:tc>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Памятник природы находится в юго-восточной части Новосибирской области на границе Купинского и Баганского районов, 0,5 км югозападнее села Новоключи. Граница Купинского и Баганского районов проходит в широтном направлении южнее середины озера (по площади зеркала воды в Купинском районе – 437,5 га, в Баганском районе – 250,0 га). Граница территории памятника природы определяется околобереговой линией на расстоянии </w:t>
            </w:r>
          </w:p>
          <w:p w:rsidR="001E0573" w:rsidRPr="001C03B5" w:rsidRDefault="001E0573" w:rsidP="001E0573">
            <w:pPr>
              <w:pStyle w:val="ac"/>
              <w:rPr>
                <w:color w:val="auto"/>
                <w:sz w:val="20"/>
                <w:szCs w:val="20"/>
              </w:rPr>
            </w:pPr>
            <w:r w:rsidRPr="001C03B5">
              <w:rPr>
                <w:color w:val="auto"/>
                <w:sz w:val="20"/>
                <w:szCs w:val="20"/>
              </w:rPr>
              <w:t xml:space="preserve">50 метров от уреза воды и строго повторяет береговую линию озера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Общая площадь ООПТ </w:t>
            </w:r>
          </w:p>
          <w:p w:rsidR="001E0573" w:rsidRPr="001C03B5" w:rsidRDefault="001E0573" w:rsidP="001E0573">
            <w:pPr>
              <w:pStyle w:val="ac"/>
              <w:rPr>
                <w:color w:val="auto"/>
                <w:sz w:val="20"/>
                <w:szCs w:val="20"/>
              </w:rPr>
            </w:pPr>
            <w:r w:rsidRPr="001C03B5">
              <w:rPr>
                <w:color w:val="auto"/>
                <w:sz w:val="20"/>
                <w:szCs w:val="20"/>
              </w:rPr>
              <w:t xml:space="preserve">(га)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741,7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Площадь охранной зоны ООПТ (га)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0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Границы ООПТ </w:t>
            </w:r>
          </w:p>
        </w:tc>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Постановление администрации Новосибирской области от 16.11.2007 № 174-па «Об утверждении границ и Положения о режиме особой охраны территории памятника природы регионального значения «Озеро Горькое» Новосибирской области». </w:t>
            </w:r>
          </w:p>
          <w:p w:rsidR="001E0573" w:rsidRPr="001C03B5" w:rsidRDefault="001E0573" w:rsidP="001E0573">
            <w:pPr>
              <w:pStyle w:val="ac"/>
              <w:rPr>
                <w:color w:val="auto"/>
                <w:sz w:val="20"/>
                <w:szCs w:val="20"/>
              </w:rPr>
            </w:pPr>
            <w:r w:rsidRPr="001C03B5">
              <w:rPr>
                <w:color w:val="auto"/>
                <w:sz w:val="20"/>
                <w:szCs w:val="20"/>
              </w:rPr>
              <w:t xml:space="preserve">План границ памятника природы (приложение № 4). </w:t>
            </w:r>
          </w:p>
          <w:p w:rsidR="001E0573" w:rsidRPr="001C03B5" w:rsidRDefault="001E0573" w:rsidP="001E0573">
            <w:pPr>
              <w:pStyle w:val="ac"/>
              <w:rPr>
                <w:color w:val="auto"/>
                <w:sz w:val="20"/>
                <w:szCs w:val="20"/>
              </w:rPr>
            </w:pPr>
            <w:r w:rsidRPr="001C03B5">
              <w:rPr>
                <w:color w:val="auto"/>
                <w:sz w:val="20"/>
                <w:szCs w:val="20"/>
              </w:rPr>
              <w:t xml:space="preserve">Географические координаты границ памятника природы в системе координат - WGS-84 (приложение № 5) </w:t>
            </w:r>
          </w:p>
        </w:tc>
      </w:tr>
      <w:tr w:rsidR="001E0573" w:rsidRPr="001C03B5" w:rsidTr="00327A13">
        <w:trPr>
          <w:trHeight w:val="20"/>
        </w:trPr>
        <w:tc>
          <w:tcPr>
            <w:tcW w:w="0" w:type="auto"/>
            <w:tcBorders>
              <w:top w:val="single" w:sz="4" w:space="0" w:color="000000"/>
              <w:left w:val="single" w:sz="4" w:space="0" w:color="000000"/>
              <w:bottom w:val="single" w:sz="4" w:space="0" w:color="000000"/>
              <w:right w:val="single" w:sz="4" w:space="0" w:color="000000"/>
            </w:tcBorders>
          </w:tcPr>
          <w:p w:rsidR="001E0573" w:rsidRPr="001C03B5" w:rsidRDefault="001E0573" w:rsidP="001E0573">
            <w:pPr>
              <w:pStyle w:val="ac"/>
              <w:rPr>
                <w:color w:val="auto"/>
                <w:sz w:val="20"/>
                <w:szCs w:val="20"/>
              </w:rPr>
            </w:pPr>
            <w:r w:rsidRPr="001C03B5">
              <w:rPr>
                <w:color w:val="auto"/>
                <w:sz w:val="20"/>
                <w:szCs w:val="20"/>
              </w:rPr>
              <w:t xml:space="preserve">Наличие в границах ООПТ иных особо охраняемых природных территорий </w:t>
            </w:r>
          </w:p>
        </w:tc>
        <w:tc>
          <w:tcPr>
            <w:tcW w:w="0" w:type="auto"/>
            <w:tcBorders>
              <w:top w:val="single" w:sz="4" w:space="0" w:color="000000"/>
              <w:left w:val="single" w:sz="4" w:space="0" w:color="000000"/>
              <w:bottom w:val="single" w:sz="4" w:space="0" w:color="000000"/>
              <w:right w:val="single" w:sz="4" w:space="0" w:color="000000"/>
            </w:tcBorders>
            <w:vAlign w:val="center"/>
          </w:tcPr>
          <w:p w:rsidR="001E0573" w:rsidRPr="001C03B5" w:rsidRDefault="001E0573" w:rsidP="001E0573">
            <w:pPr>
              <w:pStyle w:val="ac"/>
              <w:rPr>
                <w:color w:val="auto"/>
                <w:sz w:val="20"/>
                <w:szCs w:val="20"/>
              </w:rPr>
            </w:pPr>
            <w:r w:rsidRPr="001C03B5">
              <w:rPr>
                <w:color w:val="auto"/>
                <w:sz w:val="20"/>
                <w:szCs w:val="20"/>
              </w:rPr>
              <w:t xml:space="preserve">Отсутствуют </w:t>
            </w:r>
          </w:p>
        </w:tc>
      </w:tr>
    </w:tbl>
    <w:p w:rsidR="0007081F" w:rsidRPr="001C03B5" w:rsidRDefault="0007081F" w:rsidP="0007081F"/>
    <w:p w:rsidR="003475D1" w:rsidRPr="001C03B5" w:rsidRDefault="003475D1" w:rsidP="00357E48">
      <w:pPr>
        <w:pStyle w:val="2"/>
        <w:rPr>
          <w:color w:val="auto"/>
        </w:rPr>
      </w:pPr>
      <w:bookmarkStart w:id="19" w:name="_Toc66552714"/>
      <w:bookmarkStart w:id="20" w:name="_Toc193789155"/>
      <w:r w:rsidRPr="001C03B5">
        <w:rPr>
          <w:color w:val="auto"/>
        </w:rPr>
        <w:lastRenderedPageBreak/>
        <w:t>2.3. Муниципальные образования.</w:t>
      </w:r>
      <w:bookmarkEnd w:id="19"/>
      <w:bookmarkEnd w:id="20"/>
    </w:p>
    <w:p w:rsidR="0039785A" w:rsidRPr="001C03B5" w:rsidRDefault="000933AE" w:rsidP="003475D1">
      <w:r w:rsidRPr="001C03B5">
        <w:t>Баганский муниципальный р</w:t>
      </w:r>
      <w:r w:rsidR="00097EB4" w:rsidRPr="001C03B5">
        <w:t xml:space="preserve">айон расположен на </w:t>
      </w:r>
      <w:r w:rsidR="0039785A" w:rsidRPr="001C03B5">
        <w:t>юго</w:t>
      </w:r>
      <w:r w:rsidR="00097EB4" w:rsidRPr="001C03B5">
        <w:t xml:space="preserve">-западе </w:t>
      </w:r>
      <w:r w:rsidR="00CB4918" w:rsidRPr="001C03B5">
        <w:t>Новосибирской области</w:t>
      </w:r>
      <w:r w:rsidRPr="001C03B5">
        <w:t xml:space="preserve"> и </w:t>
      </w:r>
      <w:r w:rsidR="00097EB4" w:rsidRPr="001C03B5">
        <w:t>граничит</w:t>
      </w:r>
      <w:r w:rsidRPr="001C03B5">
        <w:t>:</w:t>
      </w:r>
    </w:p>
    <w:p w:rsidR="0039785A" w:rsidRPr="001C03B5" w:rsidRDefault="00097EB4" w:rsidP="000933AE">
      <w:pPr>
        <w:pStyle w:val="ab"/>
        <w:numPr>
          <w:ilvl w:val="0"/>
          <w:numId w:val="17"/>
        </w:numPr>
      </w:pPr>
      <w:r w:rsidRPr="001C03B5">
        <w:t xml:space="preserve">на </w:t>
      </w:r>
      <w:r w:rsidR="0039785A" w:rsidRPr="001C03B5">
        <w:t>западе, севере с Купинским муниципальным районом Новосибирской области;</w:t>
      </w:r>
    </w:p>
    <w:p w:rsidR="0039785A" w:rsidRPr="001C03B5" w:rsidRDefault="0039785A" w:rsidP="000933AE">
      <w:pPr>
        <w:pStyle w:val="ab"/>
        <w:numPr>
          <w:ilvl w:val="0"/>
          <w:numId w:val="17"/>
        </w:numPr>
      </w:pPr>
      <w:r w:rsidRPr="001C03B5">
        <w:t>на северо-востоке с Здвинским муниципальным районом Новосибирской области;</w:t>
      </w:r>
    </w:p>
    <w:p w:rsidR="00097EB4" w:rsidRPr="001C03B5" w:rsidRDefault="0039785A" w:rsidP="000933AE">
      <w:pPr>
        <w:pStyle w:val="ab"/>
        <w:numPr>
          <w:ilvl w:val="0"/>
          <w:numId w:val="17"/>
        </w:numPr>
      </w:pPr>
      <w:r w:rsidRPr="001C03B5">
        <w:t>на востоке, юге</w:t>
      </w:r>
      <w:r w:rsidR="00097EB4" w:rsidRPr="001C03B5">
        <w:t xml:space="preserve"> </w:t>
      </w:r>
      <w:r w:rsidRPr="001C03B5">
        <w:t>с Карасукским муниципальным районом Новосибирской области;</w:t>
      </w:r>
    </w:p>
    <w:p w:rsidR="0039785A" w:rsidRPr="001C03B5" w:rsidRDefault="0039785A" w:rsidP="000933AE">
      <w:pPr>
        <w:pStyle w:val="ab"/>
        <w:numPr>
          <w:ilvl w:val="0"/>
          <w:numId w:val="17"/>
        </w:numPr>
      </w:pPr>
      <w:r w:rsidRPr="001C03B5">
        <w:t>на юго-западе с Республикой Казахстан.</w:t>
      </w:r>
    </w:p>
    <w:p w:rsidR="003475D1" w:rsidRPr="001C03B5" w:rsidRDefault="003475D1" w:rsidP="003475D1">
      <w:r w:rsidRPr="001C03B5">
        <w:t xml:space="preserve">Административный центр муниципального района – </w:t>
      </w:r>
      <w:r w:rsidR="0039785A" w:rsidRPr="001C03B5">
        <w:t>село Баган</w:t>
      </w:r>
      <w:r w:rsidRPr="001C03B5">
        <w:t xml:space="preserve">. </w:t>
      </w:r>
    </w:p>
    <w:p w:rsidR="003475D1" w:rsidRPr="001C03B5" w:rsidRDefault="003475D1" w:rsidP="003475D1">
      <w:r w:rsidRPr="001C03B5">
        <w:t xml:space="preserve">В состав </w:t>
      </w:r>
      <w:r w:rsidR="00CB4918" w:rsidRPr="001C03B5">
        <w:t>Баганского</w:t>
      </w:r>
      <w:r w:rsidRPr="001C03B5">
        <w:t xml:space="preserve"> муниципального района входят 9 муниципальных образований со </w:t>
      </w:r>
      <w:r w:rsidR="0039785A" w:rsidRPr="001C03B5">
        <w:t>статусом сельских поселений, с общей численностью населенных пунктов 40.</w:t>
      </w:r>
    </w:p>
    <w:p w:rsidR="003475D1" w:rsidRPr="001C03B5" w:rsidRDefault="003475D1" w:rsidP="003475D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7"/>
        <w:gridCol w:w="4233"/>
        <w:gridCol w:w="3621"/>
        <w:gridCol w:w="1784"/>
      </w:tblGrid>
      <w:tr w:rsidR="00D072E2" w:rsidRPr="001C03B5" w:rsidTr="00D072E2">
        <w:tc>
          <w:tcPr>
            <w:tcW w:w="5000" w:type="pct"/>
            <w:gridSpan w:val="4"/>
            <w:shd w:val="clear" w:color="auto" w:fill="F2F2F2" w:themeFill="background1" w:themeFillShade="F2"/>
            <w:vAlign w:val="center"/>
          </w:tcPr>
          <w:p w:rsidR="00D072E2" w:rsidRPr="001C03B5" w:rsidRDefault="00D072E2" w:rsidP="00D072E2">
            <w:pPr>
              <w:pStyle w:val="ac"/>
              <w:rPr>
                <w:color w:val="auto"/>
              </w:rPr>
            </w:pPr>
            <w:r w:rsidRPr="001C03B5">
              <w:rPr>
                <w:b/>
                <w:color w:val="auto"/>
              </w:rPr>
              <w:t>Перечень муниципальных образования, входящих в состав Баганского района.</w:t>
            </w:r>
          </w:p>
        </w:tc>
      </w:tr>
      <w:tr w:rsidR="00AF6095" w:rsidRPr="001C03B5" w:rsidTr="00AF6095">
        <w:tc>
          <w:tcPr>
            <w:tcW w:w="273" w:type="pct"/>
            <w:shd w:val="clear" w:color="auto" w:fill="auto"/>
            <w:vAlign w:val="center"/>
          </w:tcPr>
          <w:p w:rsidR="00AF6095" w:rsidRPr="001C03B5" w:rsidRDefault="00AF6095" w:rsidP="0037461F">
            <w:pPr>
              <w:pStyle w:val="ac"/>
              <w:rPr>
                <w:color w:val="auto"/>
              </w:rPr>
            </w:pPr>
            <w:r w:rsidRPr="001C03B5">
              <w:rPr>
                <w:color w:val="auto"/>
              </w:rPr>
              <w:t>№</w:t>
            </w:r>
          </w:p>
        </w:tc>
        <w:tc>
          <w:tcPr>
            <w:tcW w:w="2076" w:type="pct"/>
            <w:shd w:val="clear" w:color="auto" w:fill="auto"/>
            <w:vAlign w:val="center"/>
          </w:tcPr>
          <w:p w:rsidR="00AF6095" w:rsidRPr="001C03B5" w:rsidRDefault="00AF6095" w:rsidP="0037461F">
            <w:pPr>
              <w:pStyle w:val="ac"/>
              <w:rPr>
                <w:color w:val="auto"/>
              </w:rPr>
            </w:pPr>
            <w:r w:rsidRPr="001C03B5">
              <w:rPr>
                <w:color w:val="auto"/>
              </w:rPr>
              <w:t>Муниципальное образование</w:t>
            </w:r>
          </w:p>
        </w:tc>
        <w:tc>
          <w:tcPr>
            <w:tcW w:w="1776" w:type="pct"/>
            <w:shd w:val="clear" w:color="auto" w:fill="auto"/>
            <w:vAlign w:val="center"/>
          </w:tcPr>
          <w:p w:rsidR="00AF6095" w:rsidRPr="001C03B5" w:rsidRDefault="00AF6095" w:rsidP="0037461F">
            <w:pPr>
              <w:pStyle w:val="ac"/>
              <w:rPr>
                <w:color w:val="auto"/>
              </w:rPr>
            </w:pPr>
            <w:r w:rsidRPr="001C03B5">
              <w:rPr>
                <w:color w:val="auto"/>
              </w:rPr>
              <w:t>Административный центр</w:t>
            </w:r>
          </w:p>
        </w:tc>
        <w:tc>
          <w:tcPr>
            <w:tcW w:w="875" w:type="pct"/>
            <w:shd w:val="clear" w:color="auto" w:fill="auto"/>
            <w:vAlign w:val="center"/>
          </w:tcPr>
          <w:p w:rsidR="00AF6095" w:rsidRPr="001C03B5" w:rsidRDefault="00AF6095" w:rsidP="0037461F">
            <w:pPr>
              <w:pStyle w:val="ac"/>
              <w:rPr>
                <w:color w:val="auto"/>
              </w:rPr>
            </w:pPr>
            <w:r w:rsidRPr="001C03B5">
              <w:rPr>
                <w:color w:val="auto"/>
              </w:rPr>
              <w:t>Количество</w:t>
            </w:r>
            <w:r w:rsidRPr="001C03B5">
              <w:rPr>
                <w:color w:val="auto"/>
              </w:rPr>
              <w:br/>
              <w:t>населённых</w:t>
            </w:r>
            <w:r w:rsidRPr="001C03B5">
              <w:rPr>
                <w:color w:val="auto"/>
              </w:rPr>
              <w:br/>
              <w:t>пунктов</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1</w:t>
            </w:r>
          </w:p>
        </w:tc>
        <w:tc>
          <w:tcPr>
            <w:tcW w:w="2076" w:type="pct"/>
            <w:shd w:val="clear" w:color="auto" w:fill="auto"/>
            <w:vAlign w:val="center"/>
          </w:tcPr>
          <w:p w:rsidR="00D072E2" w:rsidRPr="001C03B5" w:rsidRDefault="008F2BB7" w:rsidP="00D072E2">
            <w:pPr>
              <w:pStyle w:val="ac"/>
              <w:rPr>
                <w:color w:val="auto"/>
              </w:rPr>
            </w:pPr>
            <w:hyperlink r:id="rId11" w:tooltip="Андреевский сельсовет (Новосибирская область)" w:history="1">
              <w:r w:rsidR="00D072E2" w:rsidRPr="001C03B5">
                <w:rPr>
                  <w:color w:val="auto"/>
                </w:rPr>
                <w:t>Андреевский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12" w:tooltip="Андреевка (Баганский район)" w:history="1">
              <w:r w:rsidRPr="001C03B5">
                <w:rPr>
                  <w:color w:val="auto"/>
                </w:rPr>
                <w:t>Андреевка</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8</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2</w:t>
            </w:r>
          </w:p>
        </w:tc>
        <w:tc>
          <w:tcPr>
            <w:tcW w:w="2076" w:type="pct"/>
            <w:shd w:val="clear" w:color="auto" w:fill="auto"/>
            <w:vAlign w:val="center"/>
          </w:tcPr>
          <w:p w:rsidR="00D072E2" w:rsidRPr="001C03B5" w:rsidRDefault="008F2BB7" w:rsidP="00D072E2">
            <w:pPr>
              <w:pStyle w:val="ac"/>
              <w:rPr>
                <w:color w:val="auto"/>
              </w:rPr>
            </w:pPr>
            <w:hyperlink r:id="rId13" w:tooltip="Баганский сельсовет" w:history="1">
              <w:r w:rsidR="00D072E2" w:rsidRPr="001C03B5">
                <w:rPr>
                  <w:color w:val="auto"/>
                </w:rPr>
                <w:t>Баганский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14" w:tooltip="Баган (Баганский район)" w:history="1">
              <w:r w:rsidRPr="001C03B5">
                <w:rPr>
                  <w:color w:val="auto"/>
                </w:rPr>
                <w:t>Баган</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5</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3</w:t>
            </w:r>
          </w:p>
        </w:tc>
        <w:tc>
          <w:tcPr>
            <w:tcW w:w="2076" w:type="pct"/>
            <w:shd w:val="clear" w:color="auto" w:fill="auto"/>
            <w:vAlign w:val="center"/>
          </w:tcPr>
          <w:p w:rsidR="00D072E2" w:rsidRPr="001C03B5" w:rsidRDefault="008F2BB7" w:rsidP="00D072E2">
            <w:pPr>
              <w:pStyle w:val="ac"/>
              <w:rPr>
                <w:color w:val="auto"/>
              </w:rPr>
            </w:pPr>
            <w:hyperlink r:id="rId15" w:tooltip="Ивановский сельсовет (Новосибирская область)" w:history="1">
              <w:r w:rsidR="00D072E2" w:rsidRPr="001C03B5">
                <w:rPr>
                  <w:color w:val="auto"/>
                </w:rPr>
                <w:t>Ивановский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16" w:tooltip="Ивановка (Баганский район)" w:history="1">
              <w:r w:rsidRPr="001C03B5">
                <w:rPr>
                  <w:color w:val="auto"/>
                </w:rPr>
                <w:t>Ивановка</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3</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4</w:t>
            </w:r>
          </w:p>
        </w:tc>
        <w:tc>
          <w:tcPr>
            <w:tcW w:w="2076" w:type="pct"/>
            <w:shd w:val="clear" w:color="auto" w:fill="auto"/>
            <w:vAlign w:val="center"/>
          </w:tcPr>
          <w:p w:rsidR="00D072E2" w:rsidRPr="001C03B5" w:rsidRDefault="008F2BB7" w:rsidP="00D072E2">
            <w:pPr>
              <w:pStyle w:val="ac"/>
              <w:rPr>
                <w:color w:val="auto"/>
              </w:rPr>
            </w:pPr>
            <w:hyperlink r:id="rId17" w:tooltip="Казанский сельсовет (Новосибирская область)" w:history="1">
              <w:r w:rsidR="00D072E2" w:rsidRPr="001C03B5">
                <w:rPr>
                  <w:color w:val="auto"/>
                </w:rPr>
                <w:t>Казанский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18" w:tooltip="Казанка (Баганский район)" w:history="1">
              <w:r w:rsidRPr="001C03B5">
                <w:rPr>
                  <w:color w:val="auto"/>
                </w:rPr>
                <w:t>Казанка</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3</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5</w:t>
            </w:r>
          </w:p>
        </w:tc>
        <w:tc>
          <w:tcPr>
            <w:tcW w:w="2076" w:type="pct"/>
            <w:shd w:val="clear" w:color="auto" w:fill="auto"/>
            <w:vAlign w:val="center"/>
          </w:tcPr>
          <w:p w:rsidR="00D072E2" w:rsidRPr="001C03B5" w:rsidRDefault="008F2BB7" w:rsidP="00D072E2">
            <w:pPr>
              <w:pStyle w:val="ac"/>
              <w:rPr>
                <w:color w:val="auto"/>
              </w:rPr>
            </w:pPr>
            <w:hyperlink r:id="rId19" w:tooltip="Кузнецовский сельсовет (Новосибирская область)" w:history="1">
              <w:r w:rsidR="00D072E2" w:rsidRPr="001C03B5">
                <w:rPr>
                  <w:color w:val="auto"/>
                </w:rPr>
                <w:t>Кузнецовский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20" w:tooltip="Кузнецовка (Баганский район)" w:history="1">
              <w:r w:rsidRPr="001C03B5">
                <w:rPr>
                  <w:color w:val="auto"/>
                </w:rPr>
                <w:t>Кузнецовка</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1</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6</w:t>
            </w:r>
          </w:p>
        </w:tc>
        <w:tc>
          <w:tcPr>
            <w:tcW w:w="2076" w:type="pct"/>
            <w:shd w:val="clear" w:color="auto" w:fill="auto"/>
            <w:vAlign w:val="center"/>
          </w:tcPr>
          <w:p w:rsidR="00D072E2" w:rsidRPr="001C03B5" w:rsidRDefault="008F2BB7" w:rsidP="00D072E2">
            <w:pPr>
              <w:pStyle w:val="ac"/>
              <w:rPr>
                <w:color w:val="auto"/>
              </w:rPr>
            </w:pPr>
            <w:hyperlink r:id="rId21" w:tooltip="Лозовской сельсовет" w:history="1">
              <w:r w:rsidR="00D072E2" w:rsidRPr="001C03B5">
                <w:rPr>
                  <w:color w:val="auto"/>
                </w:rPr>
                <w:t>Лозовской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22" w:tooltip="Лозовское (Новосибирская область)" w:history="1">
              <w:r w:rsidRPr="001C03B5">
                <w:rPr>
                  <w:color w:val="auto"/>
                </w:rPr>
                <w:t>Лозовское</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7</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7</w:t>
            </w:r>
          </w:p>
        </w:tc>
        <w:tc>
          <w:tcPr>
            <w:tcW w:w="2076" w:type="pct"/>
            <w:shd w:val="clear" w:color="auto" w:fill="auto"/>
            <w:vAlign w:val="center"/>
          </w:tcPr>
          <w:p w:rsidR="00D072E2" w:rsidRPr="001C03B5" w:rsidRDefault="008F2BB7" w:rsidP="00D072E2">
            <w:pPr>
              <w:pStyle w:val="ac"/>
              <w:rPr>
                <w:color w:val="auto"/>
              </w:rPr>
            </w:pPr>
            <w:hyperlink r:id="rId23" w:tooltip="Мироновский сельсовет" w:history="1">
              <w:r w:rsidR="00D072E2" w:rsidRPr="001C03B5">
                <w:rPr>
                  <w:color w:val="auto"/>
                </w:rPr>
                <w:t>Мироновский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24" w:tooltip="Мироновка (Баганский район)" w:history="1">
              <w:r w:rsidRPr="001C03B5">
                <w:rPr>
                  <w:color w:val="auto"/>
                </w:rPr>
                <w:t>Мироновка</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3</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8</w:t>
            </w:r>
          </w:p>
        </w:tc>
        <w:tc>
          <w:tcPr>
            <w:tcW w:w="2076" w:type="pct"/>
            <w:shd w:val="clear" w:color="auto" w:fill="auto"/>
            <w:vAlign w:val="center"/>
          </w:tcPr>
          <w:p w:rsidR="00D072E2" w:rsidRPr="001C03B5" w:rsidRDefault="008F2BB7" w:rsidP="00D072E2">
            <w:pPr>
              <w:pStyle w:val="ac"/>
              <w:rPr>
                <w:color w:val="auto"/>
              </w:rPr>
            </w:pPr>
            <w:hyperlink r:id="rId25" w:tooltip="Палецкий сельсовет (Новосибирская область)" w:history="1">
              <w:r w:rsidR="00D072E2" w:rsidRPr="001C03B5">
                <w:rPr>
                  <w:color w:val="auto"/>
                </w:rPr>
                <w:t>Палецкий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26" w:tooltip="Палецкое" w:history="1">
              <w:r w:rsidRPr="001C03B5">
                <w:rPr>
                  <w:color w:val="auto"/>
                </w:rPr>
                <w:t>Палецкое</w:t>
              </w:r>
            </w:hyperlink>
          </w:p>
        </w:tc>
        <w:tc>
          <w:tcPr>
            <w:tcW w:w="875" w:type="pct"/>
            <w:shd w:val="clear" w:color="auto" w:fill="auto"/>
            <w:vAlign w:val="center"/>
          </w:tcPr>
          <w:p w:rsidR="00D072E2" w:rsidRPr="001C03B5" w:rsidRDefault="00D072E2" w:rsidP="00D072E2">
            <w:pPr>
              <w:pStyle w:val="ac"/>
              <w:rPr>
                <w:color w:val="auto"/>
              </w:rPr>
            </w:pPr>
            <w:r w:rsidRPr="001C03B5">
              <w:rPr>
                <w:color w:val="auto"/>
              </w:rPr>
              <w:t>6</w:t>
            </w:r>
          </w:p>
        </w:tc>
      </w:tr>
      <w:tr w:rsidR="00D072E2" w:rsidRPr="001C03B5" w:rsidTr="00AF6095">
        <w:tc>
          <w:tcPr>
            <w:tcW w:w="273" w:type="pct"/>
            <w:shd w:val="clear" w:color="auto" w:fill="auto"/>
            <w:vAlign w:val="center"/>
          </w:tcPr>
          <w:p w:rsidR="00D072E2" w:rsidRPr="001C03B5" w:rsidRDefault="00D072E2" w:rsidP="00D072E2">
            <w:pPr>
              <w:pStyle w:val="ac"/>
              <w:rPr>
                <w:color w:val="auto"/>
              </w:rPr>
            </w:pPr>
            <w:r w:rsidRPr="001C03B5">
              <w:rPr>
                <w:color w:val="auto"/>
              </w:rPr>
              <w:t>9</w:t>
            </w:r>
          </w:p>
        </w:tc>
        <w:tc>
          <w:tcPr>
            <w:tcW w:w="2076" w:type="pct"/>
            <w:shd w:val="clear" w:color="auto" w:fill="auto"/>
            <w:vAlign w:val="center"/>
          </w:tcPr>
          <w:p w:rsidR="00D072E2" w:rsidRPr="001C03B5" w:rsidRDefault="008F2BB7" w:rsidP="00D072E2">
            <w:pPr>
              <w:pStyle w:val="ac"/>
              <w:rPr>
                <w:color w:val="auto"/>
              </w:rPr>
            </w:pPr>
            <w:hyperlink r:id="rId27" w:tooltip="Савкинский сельсовет" w:history="1">
              <w:r w:rsidR="00D072E2" w:rsidRPr="001C03B5">
                <w:rPr>
                  <w:color w:val="auto"/>
                </w:rPr>
                <w:t>Савкинский сельсовет</w:t>
              </w:r>
            </w:hyperlink>
          </w:p>
        </w:tc>
        <w:tc>
          <w:tcPr>
            <w:tcW w:w="1776" w:type="pct"/>
            <w:shd w:val="clear" w:color="auto" w:fill="auto"/>
            <w:vAlign w:val="center"/>
          </w:tcPr>
          <w:p w:rsidR="00D072E2" w:rsidRPr="001C03B5" w:rsidRDefault="00D072E2" w:rsidP="00D072E2">
            <w:pPr>
              <w:pStyle w:val="ac"/>
              <w:rPr>
                <w:color w:val="auto"/>
              </w:rPr>
            </w:pPr>
            <w:r w:rsidRPr="001C03B5">
              <w:rPr>
                <w:color w:val="auto"/>
              </w:rPr>
              <w:t>село </w:t>
            </w:r>
            <w:hyperlink r:id="rId28" w:tooltip="Савкино (Новосибирская область)" w:history="1">
              <w:r w:rsidRPr="001C03B5">
                <w:rPr>
                  <w:color w:val="auto"/>
                </w:rPr>
                <w:t>Савкино</w:t>
              </w:r>
            </w:hyperlink>
          </w:p>
        </w:tc>
        <w:tc>
          <w:tcPr>
            <w:tcW w:w="875" w:type="pct"/>
            <w:tcBorders>
              <w:right w:val="single" w:sz="4" w:space="0" w:color="auto"/>
            </w:tcBorders>
            <w:shd w:val="clear" w:color="auto" w:fill="auto"/>
            <w:vAlign w:val="center"/>
          </w:tcPr>
          <w:p w:rsidR="00D072E2" w:rsidRPr="001C03B5" w:rsidRDefault="00D072E2" w:rsidP="00D072E2">
            <w:pPr>
              <w:pStyle w:val="ac"/>
              <w:rPr>
                <w:color w:val="auto"/>
              </w:rPr>
            </w:pPr>
            <w:r w:rsidRPr="001C03B5">
              <w:rPr>
                <w:color w:val="auto"/>
              </w:rPr>
              <w:t>5</w:t>
            </w:r>
          </w:p>
        </w:tc>
      </w:tr>
    </w:tbl>
    <w:p w:rsidR="003475D1" w:rsidRPr="001C03B5" w:rsidRDefault="003475D1" w:rsidP="003475D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
        <w:gridCol w:w="3037"/>
        <w:gridCol w:w="2124"/>
        <w:gridCol w:w="4578"/>
      </w:tblGrid>
      <w:tr w:rsidR="00AF6095" w:rsidRPr="001C03B5" w:rsidTr="00D072E2">
        <w:tc>
          <w:tcPr>
            <w:tcW w:w="5000" w:type="pct"/>
            <w:gridSpan w:val="4"/>
            <w:shd w:val="clear" w:color="auto" w:fill="F2F2F2" w:themeFill="background1" w:themeFillShade="F2"/>
            <w:vAlign w:val="center"/>
          </w:tcPr>
          <w:p w:rsidR="00AF6095" w:rsidRPr="001C03B5" w:rsidRDefault="00AF6095" w:rsidP="0037461F">
            <w:pPr>
              <w:pStyle w:val="ac"/>
              <w:rPr>
                <w:b/>
                <w:color w:val="auto"/>
              </w:rPr>
            </w:pPr>
            <w:r w:rsidRPr="001C03B5">
              <w:rPr>
                <w:b/>
                <w:color w:val="auto"/>
              </w:rPr>
              <w:t>Перечень населенных пунктов</w:t>
            </w:r>
            <w:r w:rsidR="00D072E2" w:rsidRPr="001C03B5">
              <w:rPr>
                <w:b/>
                <w:color w:val="auto"/>
              </w:rPr>
              <w:t>, входящих в состав</w:t>
            </w:r>
            <w:r w:rsidRPr="001C03B5">
              <w:rPr>
                <w:b/>
                <w:color w:val="auto"/>
              </w:rPr>
              <w:t xml:space="preserve"> </w:t>
            </w:r>
            <w:r w:rsidR="00CB4918" w:rsidRPr="001C03B5">
              <w:rPr>
                <w:b/>
                <w:color w:val="auto"/>
              </w:rPr>
              <w:t>Баганского</w:t>
            </w:r>
            <w:r w:rsidRPr="001C03B5">
              <w:rPr>
                <w:b/>
                <w:color w:val="auto"/>
              </w:rPr>
              <w:t xml:space="preserve"> района.</w:t>
            </w:r>
          </w:p>
        </w:tc>
      </w:tr>
      <w:tr w:rsidR="00AF6095" w:rsidRPr="001C03B5" w:rsidTr="00D072E2">
        <w:tc>
          <w:tcPr>
            <w:tcW w:w="254" w:type="pct"/>
            <w:shd w:val="clear" w:color="auto" w:fill="auto"/>
            <w:vAlign w:val="center"/>
          </w:tcPr>
          <w:p w:rsidR="00AF6095" w:rsidRPr="001C03B5" w:rsidRDefault="00AF6095" w:rsidP="0037461F">
            <w:pPr>
              <w:pStyle w:val="ac"/>
              <w:rPr>
                <w:color w:val="auto"/>
              </w:rPr>
            </w:pPr>
            <w:r w:rsidRPr="001C03B5">
              <w:rPr>
                <w:color w:val="auto"/>
              </w:rPr>
              <w:t>№</w:t>
            </w:r>
          </w:p>
        </w:tc>
        <w:tc>
          <w:tcPr>
            <w:tcW w:w="1537" w:type="pct"/>
            <w:shd w:val="clear" w:color="auto" w:fill="auto"/>
            <w:vAlign w:val="center"/>
          </w:tcPr>
          <w:p w:rsidR="00AF6095" w:rsidRPr="001C03B5" w:rsidRDefault="00AF6095" w:rsidP="0037461F">
            <w:pPr>
              <w:pStyle w:val="ac"/>
              <w:rPr>
                <w:color w:val="auto"/>
              </w:rPr>
            </w:pPr>
            <w:r w:rsidRPr="001C03B5">
              <w:rPr>
                <w:color w:val="auto"/>
              </w:rPr>
              <w:t>Населённый пункт</w:t>
            </w:r>
          </w:p>
        </w:tc>
        <w:tc>
          <w:tcPr>
            <w:tcW w:w="925" w:type="pct"/>
            <w:tcBorders>
              <w:right w:val="single" w:sz="4" w:space="0" w:color="auto"/>
            </w:tcBorders>
            <w:shd w:val="clear" w:color="auto" w:fill="auto"/>
            <w:vAlign w:val="center"/>
          </w:tcPr>
          <w:p w:rsidR="00AF6095" w:rsidRPr="001C03B5" w:rsidRDefault="00AF6095" w:rsidP="0037461F">
            <w:pPr>
              <w:pStyle w:val="ac"/>
              <w:rPr>
                <w:color w:val="auto"/>
              </w:rPr>
            </w:pPr>
            <w:r w:rsidRPr="001C03B5">
              <w:rPr>
                <w:color w:val="auto"/>
              </w:rPr>
              <w:t>Тип</w:t>
            </w:r>
          </w:p>
        </w:tc>
        <w:tc>
          <w:tcPr>
            <w:tcW w:w="2284" w:type="pct"/>
            <w:tcBorders>
              <w:left w:val="single" w:sz="4" w:space="0" w:color="auto"/>
            </w:tcBorders>
            <w:shd w:val="clear" w:color="auto" w:fill="auto"/>
            <w:vAlign w:val="center"/>
          </w:tcPr>
          <w:p w:rsidR="00AF6095" w:rsidRPr="001C03B5" w:rsidRDefault="00AF6095" w:rsidP="0037461F">
            <w:pPr>
              <w:pStyle w:val="ac"/>
              <w:rPr>
                <w:color w:val="auto"/>
              </w:rPr>
            </w:pPr>
            <w:r w:rsidRPr="001C03B5">
              <w:rPr>
                <w:color w:val="auto"/>
              </w:rPr>
              <w:t>Муниципальное образование</w:t>
            </w:r>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w:t>
            </w:r>
          </w:p>
        </w:tc>
        <w:tc>
          <w:tcPr>
            <w:tcW w:w="1537" w:type="pct"/>
            <w:shd w:val="clear" w:color="auto" w:fill="auto"/>
            <w:vAlign w:val="center"/>
          </w:tcPr>
          <w:p w:rsidR="00D072E2" w:rsidRPr="001C03B5" w:rsidRDefault="008F2BB7" w:rsidP="00D072E2">
            <w:pPr>
              <w:pStyle w:val="ac"/>
              <w:rPr>
                <w:color w:val="auto"/>
              </w:rPr>
            </w:pPr>
            <w:hyperlink r:id="rId29" w:tooltip="III Интернационал (Новосибирская область)" w:history="1">
              <w:r w:rsidR="00D072E2" w:rsidRPr="001C03B5">
                <w:rPr>
                  <w:color w:val="auto"/>
                </w:rPr>
                <w:t>III Интернационал</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30"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w:t>
            </w:r>
          </w:p>
        </w:tc>
        <w:tc>
          <w:tcPr>
            <w:tcW w:w="1537" w:type="pct"/>
            <w:shd w:val="clear" w:color="auto" w:fill="auto"/>
            <w:vAlign w:val="center"/>
          </w:tcPr>
          <w:p w:rsidR="00D072E2" w:rsidRPr="001C03B5" w:rsidRDefault="008F2BB7" w:rsidP="00D072E2">
            <w:pPr>
              <w:pStyle w:val="ac"/>
              <w:rPr>
                <w:color w:val="auto"/>
              </w:rPr>
            </w:pPr>
            <w:hyperlink r:id="rId31" w:tooltip="Александро-Невский (Новосибирская область)" w:history="1">
              <w:r w:rsidR="00D072E2" w:rsidRPr="001C03B5">
                <w:rPr>
                  <w:color w:val="auto"/>
                </w:rPr>
                <w:t>Александро-Невский</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32" w:tooltip="Казанский сельсовет (Новосибирская область)" w:history="1">
              <w:r w:rsidR="00D072E2" w:rsidRPr="001C03B5">
                <w:rPr>
                  <w:color w:val="auto"/>
                </w:rPr>
                <w:t>Казанский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w:t>
            </w:r>
          </w:p>
        </w:tc>
        <w:tc>
          <w:tcPr>
            <w:tcW w:w="1537" w:type="pct"/>
            <w:shd w:val="clear" w:color="auto" w:fill="auto"/>
            <w:vAlign w:val="center"/>
          </w:tcPr>
          <w:p w:rsidR="00D072E2" w:rsidRPr="001C03B5" w:rsidRDefault="008F2BB7" w:rsidP="00D072E2">
            <w:pPr>
              <w:pStyle w:val="ac"/>
              <w:rPr>
                <w:color w:val="auto"/>
              </w:rPr>
            </w:pPr>
            <w:hyperlink r:id="rId33" w:tooltip="Андреевка (Баганский район)" w:history="1">
              <w:r w:rsidR="00D072E2" w:rsidRPr="001C03B5">
                <w:rPr>
                  <w:color w:val="auto"/>
                </w:rPr>
                <w:t>Андреевка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34"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4</w:t>
            </w:r>
          </w:p>
        </w:tc>
        <w:tc>
          <w:tcPr>
            <w:tcW w:w="1537" w:type="pct"/>
            <w:shd w:val="clear" w:color="auto" w:fill="auto"/>
            <w:vAlign w:val="center"/>
          </w:tcPr>
          <w:p w:rsidR="00D072E2" w:rsidRPr="001C03B5" w:rsidRDefault="008F2BB7" w:rsidP="00D072E2">
            <w:pPr>
              <w:pStyle w:val="ac"/>
              <w:rPr>
                <w:color w:val="auto"/>
              </w:rPr>
            </w:pPr>
            <w:hyperlink r:id="rId35" w:tooltip="Баган (Баганский район)" w:history="1">
              <w:r w:rsidR="00D072E2" w:rsidRPr="001C03B5">
                <w:rPr>
                  <w:color w:val="auto"/>
                </w:rPr>
                <w:t>Баган</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36" w:tooltip="Баганский сельсовет" w:history="1">
              <w:r w:rsidR="00D072E2" w:rsidRPr="001C03B5">
                <w:rPr>
                  <w:color w:val="auto"/>
                </w:rPr>
                <w:t>Баганский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5</w:t>
            </w:r>
          </w:p>
        </w:tc>
        <w:tc>
          <w:tcPr>
            <w:tcW w:w="1537" w:type="pct"/>
            <w:shd w:val="clear" w:color="auto" w:fill="auto"/>
            <w:vAlign w:val="center"/>
          </w:tcPr>
          <w:p w:rsidR="00D072E2" w:rsidRPr="001C03B5" w:rsidRDefault="008F2BB7" w:rsidP="00D072E2">
            <w:pPr>
              <w:pStyle w:val="ac"/>
              <w:rPr>
                <w:color w:val="auto"/>
              </w:rPr>
            </w:pPr>
            <w:hyperlink r:id="rId37" w:tooltip="Большие Луки (Новосибирская область)" w:history="1">
              <w:r w:rsidR="00D072E2" w:rsidRPr="001C03B5">
                <w:rPr>
                  <w:color w:val="auto"/>
                </w:rPr>
                <w:t>Большие Луки</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38"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6</w:t>
            </w:r>
          </w:p>
        </w:tc>
        <w:tc>
          <w:tcPr>
            <w:tcW w:w="1537" w:type="pct"/>
            <w:shd w:val="clear" w:color="auto" w:fill="auto"/>
            <w:vAlign w:val="center"/>
          </w:tcPr>
          <w:p w:rsidR="00D072E2" w:rsidRPr="001C03B5" w:rsidRDefault="008F2BB7" w:rsidP="00D072E2">
            <w:pPr>
              <w:pStyle w:val="ac"/>
              <w:rPr>
                <w:color w:val="auto"/>
              </w:rPr>
            </w:pPr>
            <w:hyperlink r:id="rId39" w:tooltip="Бочаниха" w:history="1">
              <w:r w:rsidR="00D072E2" w:rsidRPr="001C03B5">
                <w:rPr>
                  <w:color w:val="auto"/>
                </w:rPr>
                <w:t>Бочаниха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40" w:tooltip="Баганский сельсовет" w:history="1">
              <w:r w:rsidR="00D072E2" w:rsidRPr="001C03B5">
                <w:rPr>
                  <w:color w:val="auto"/>
                </w:rPr>
                <w:t>Баганский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7</w:t>
            </w:r>
          </w:p>
        </w:tc>
        <w:tc>
          <w:tcPr>
            <w:tcW w:w="1537" w:type="pct"/>
            <w:shd w:val="clear" w:color="auto" w:fill="auto"/>
            <w:vAlign w:val="center"/>
          </w:tcPr>
          <w:p w:rsidR="00D072E2" w:rsidRPr="001C03B5" w:rsidRDefault="008F2BB7" w:rsidP="00D072E2">
            <w:pPr>
              <w:pStyle w:val="ac"/>
              <w:rPr>
                <w:color w:val="auto"/>
              </w:rPr>
            </w:pPr>
            <w:hyperlink r:id="rId41" w:tooltip="Бронзовка (посёлок)" w:history="1">
              <w:r w:rsidR="00D072E2" w:rsidRPr="001C03B5">
                <w:rPr>
                  <w:color w:val="auto"/>
                </w:rPr>
                <w:t>Бронзовка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42" w:tooltip="Савкинский сельсовет" w:history="1">
              <w:r w:rsidR="00D072E2" w:rsidRPr="001C03B5">
                <w:rPr>
                  <w:color w:val="auto"/>
                </w:rPr>
                <w:t>Савкинский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8</w:t>
            </w:r>
          </w:p>
        </w:tc>
        <w:tc>
          <w:tcPr>
            <w:tcW w:w="1537" w:type="pct"/>
            <w:shd w:val="clear" w:color="auto" w:fill="auto"/>
            <w:vAlign w:val="center"/>
          </w:tcPr>
          <w:p w:rsidR="00D072E2" w:rsidRPr="001C03B5" w:rsidRDefault="008F2BB7" w:rsidP="00D072E2">
            <w:pPr>
              <w:pStyle w:val="ac"/>
              <w:rPr>
                <w:color w:val="auto"/>
              </w:rPr>
            </w:pPr>
            <w:hyperlink r:id="rId43" w:tooltip="Владимировка (Баганский район)" w:history="1">
              <w:r w:rsidR="00D072E2" w:rsidRPr="001C03B5">
                <w:rPr>
                  <w:color w:val="auto"/>
                </w:rPr>
                <w:t>Владимировка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44"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9</w:t>
            </w:r>
          </w:p>
        </w:tc>
        <w:tc>
          <w:tcPr>
            <w:tcW w:w="1537" w:type="pct"/>
            <w:shd w:val="clear" w:color="auto" w:fill="auto"/>
            <w:vAlign w:val="center"/>
          </w:tcPr>
          <w:p w:rsidR="00D072E2" w:rsidRPr="001C03B5" w:rsidRDefault="008F2BB7" w:rsidP="00D072E2">
            <w:pPr>
              <w:pStyle w:val="ac"/>
              <w:rPr>
                <w:color w:val="auto"/>
              </w:rPr>
            </w:pPr>
            <w:hyperlink r:id="rId45" w:tooltip="Водино (Новосибирская область)" w:history="1">
              <w:r w:rsidR="00D072E2" w:rsidRPr="001C03B5">
                <w:rPr>
                  <w:color w:val="auto"/>
                </w:rPr>
                <w:t>Водино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46"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10</w:t>
            </w:r>
          </w:p>
        </w:tc>
        <w:tc>
          <w:tcPr>
            <w:tcW w:w="1537" w:type="pct"/>
            <w:shd w:val="clear" w:color="auto" w:fill="auto"/>
            <w:vAlign w:val="center"/>
          </w:tcPr>
          <w:p w:rsidR="00D072E2" w:rsidRPr="001C03B5" w:rsidRDefault="008F2BB7" w:rsidP="00D072E2">
            <w:pPr>
              <w:pStyle w:val="ac"/>
              <w:rPr>
                <w:color w:val="auto"/>
              </w:rPr>
            </w:pPr>
            <w:hyperlink r:id="rId47" w:tooltip="Вознесенка (Баганский район)" w:history="1">
              <w:r w:rsidR="00D072E2" w:rsidRPr="001C03B5">
                <w:rPr>
                  <w:color w:val="auto"/>
                </w:rPr>
                <w:t>Вознесенка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48"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11</w:t>
            </w:r>
          </w:p>
        </w:tc>
        <w:tc>
          <w:tcPr>
            <w:tcW w:w="1537" w:type="pct"/>
            <w:shd w:val="clear" w:color="auto" w:fill="auto"/>
            <w:vAlign w:val="center"/>
          </w:tcPr>
          <w:p w:rsidR="00D072E2" w:rsidRPr="001C03B5" w:rsidRDefault="008F2BB7" w:rsidP="00D072E2">
            <w:pPr>
              <w:pStyle w:val="ac"/>
              <w:rPr>
                <w:color w:val="auto"/>
              </w:rPr>
            </w:pPr>
            <w:hyperlink r:id="rId49" w:tooltip="Воскресенка (Баганский район)" w:history="1">
              <w:r w:rsidR="00D072E2" w:rsidRPr="001C03B5">
                <w:rPr>
                  <w:color w:val="auto"/>
                </w:rPr>
                <w:t>Воскресенка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50" w:tooltip="Мироновский сельсовет" w:history="1">
              <w:r w:rsidR="00D072E2" w:rsidRPr="001C03B5">
                <w:rPr>
                  <w:color w:val="auto"/>
                </w:rPr>
                <w:t>Мироновский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12</w:t>
            </w:r>
          </w:p>
        </w:tc>
        <w:tc>
          <w:tcPr>
            <w:tcW w:w="1537" w:type="pct"/>
            <w:shd w:val="clear" w:color="auto" w:fill="auto"/>
            <w:vAlign w:val="center"/>
          </w:tcPr>
          <w:p w:rsidR="00D072E2" w:rsidRPr="001C03B5" w:rsidRDefault="008F2BB7" w:rsidP="00D072E2">
            <w:pPr>
              <w:pStyle w:val="ac"/>
              <w:rPr>
                <w:color w:val="auto"/>
              </w:rPr>
            </w:pPr>
            <w:hyperlink r:id="rId51" w:tooltip="Гнедухино" w:history="1">
              <w:r w:rsidR="00D072E2" w:rsidRPr="001C03B5">
                <w:rPr>
                  <w:color w:val="auto"/>
                </w:rPr>
                <w:t>Гнедухино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52" w:tooltip="Баганский сельсовет" w:history="1">
              <w:r w:rsidR="00D072E2" w:rsidRPr="001C03B5">
                <w:rPr>
                  <w:color w:val="auto"/>
                </w:rPr>
                <w:t>Баганский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13</w:t>
            </w:r>
          </w:p>
        </w:tc>
        <w:tc>
          <w:tcPr>
            <w:tcW w:w="1537" w:type="pct"/>
            <w:shd w:val="clear" w:color="auto" w:fill="auto"/>
            <w:vAlign w:val="center"/>
          </w:tcPr>
          <w:p w:rsidR="00D072E2" w:rsidRPr="001C03B5" w:rsidRDefault="008F2BB7" w:rsidP="00D072E2">
            <w:pPr>
              <w:pStyle w:val="ac"/>
              <w:rPr>
                <w:color w:val="auto"/>
              </w:rPr>
            </w:pPr>
            <w:hyperlink r:id="rId53" w:tooltip="Грушевка (Новосибирская область)" w:history="1">
              <w:r w:rsidR="00D072E2" w:rsidRPr="001C03B5">
                <w:rPr>
                  <w:color w:val="auto"/>
                </w:rPr>
                <w:t>Грушевка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54" w:tooltip="Ивановский сельсовет (Новосибирская область)" w:history="1">
              <w:r w:rsidR="00D072E2" w:rsidRPr="001C03B5">
                <w:rPr>
                  <w:color w:val="auto"/>
                </w:rPr>
                <w:t>Ивановский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14</w:t>
            </w:r>
          </w:p>
        </w:tc>
        <w:tc>
          <w:tcPr>
            <w:tcW w:w="1537" w:type="pct"/>
            <w:shd w:val="clear" w:color="auto" w:fill="auto"/>
            <w:vAlign w:val="center"/>
          </w:tcPr>
          <w:p w:rsidR="00D072E2" w:rsidRPr="001C03B5" w:rsidRDefault="008F2BB7" w:rsidP="00D072E2">
            <w:pPr>
              <w:pStyle w:val="ac"/>
              <w:rPr>
                <w:color w:val="auto"/>
              </w:rPr>
            </w:pPr>
            <w:hyperlink r:id="rId55" w:tooltip="Зелёный Луг (Новосибирская область)" w:history="1">
              <w:r w:rsidR="00D072E2" w:rsidRPr="001C03B5">
                <w:rPr>
                  <w:color w:val="auto"/>
                </w:rPr>
                <w:t>Зелёный Луг</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56" w:tooltip="Савкинский сельсовет" w:history="1">
              <w:r w:rsidR="00D072E2" w:rsidRPr="001C03B5">
                <w:rPr>
                  <w:color w:val="auto"/>
                </w:rPr>
                <w:t>Савкинский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15</w:t>
            </w:r>
          </w:p>
        </w:tc>
        <w:tc>
          <w:tcPr>
            <w:tcW w:w="1537" w:type="pct"/>
            <w:shd w:val="clear" w:color="auto" w:fill="auto"/>
            <w:vAlign w:val="center"/>
          </w:tcPr>
          <w:p w:rsidR="00D072E2" w:rsidRPr="001C03B5" w:rsidRDefault="008F2BB7" w:rsidP="00D072E2">
            <w:pPr>
              <w:pStyle w:val="ac"/>
              <w:rPr>
                <w:color w:val="auto"/>
              </w:rPr>
            </w:pPr>
            <w:hyperlink r:id="rId57" w:tooltip="Ивановка (Баганский район)" w:history="1">
              <w:r w:rsidR="00D072E2" w:rsidRPr="001C03B5">
                <w:rPr>
                  <w:color w:val="auto"/>
                </w:rPr>
                <w:t>Ивановка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58" w:tooltip="Ивановский сельсовет (Новосибирская область)" w:history="1">
              <w:r w:rsidR="00D072E2" w:rsidRPr="001C03B5">
                <w:rPr>
                  <w:color w:val="auto"/>
                </w:rPr>
                <w:t>Ивановский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16</w:t>
            </w:r>
          </w:p>
        </w:tc>
        <w:tc>
          <w:tcPr>
            <w:tcW w:w="1537" w:type="pct"/>
            <w:shd w:val="clear" w:color="auto" w:fill="auto"/>
            <w:vAlign w:val="center"/>
          </w:tcPr>
          <w:p w:rsidR="00D072E2" w:rsidRPr="001C03B5" w:rsidRDefault="008F2BB7" w:rsidP="00D072E2">
            <w:pPr>
              <w:pStyle w:val="ac"/>
              <w:rPr>
                <w:color w:val="auto"/>
              </w:rPr>
            </w:pPr>
            <w:hyperlink r:id="rId59" w:tooltip="Кавказское (Новосибирская область)" w:history="1">
              <w:r w:rsidR="00D072E2" w:rsidRPr="001C03B5">
                <w:rPr>
                  <w:color w:val="auto"/>
                </w:rPr>
                <w:t>Кавказское</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60" w:tooltip="Савкинский сельсовет" w:history="1">
              <w:r w:rsidR="00D072E2" w:rsidRPr="001C03B5">
                <w:rPr>
                  <w:color w:val="auto"/>
                </w:rPr>
                <w:t>Савкинский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17</w:t>
            </w:r>
          </w:p>
        </w:tc>
        <w:tc>
          <w:tcPr>
            <w:tcW w:w="1537" w:type="pct"/>
            <w:shd w:val="clear" w:color="auto" w:fill="auto"/>
            <w:vAlign w:val="center"/>
          </w:tcPr>
          <w:p w:rsidR="00D072E2" w:rsidRPr="001C03B5" w:rsidRDefault="008F2BB7" w:rsidP="00D072E2">
            <w:pPr>
              <w:pStyle w:val="ac"/>
              <w:rPr>
                <w:color w:val="auto"/>
              </w:rPr>
            </w:pPr>
            <w:hyperlink r:id="rId61" w:tooltip="Казанка (Баганский район)" w:history="1">
              <w:r w:rsidR="00D072E2" w:rsidRPr="001C03B5">
                <w:rPr>
                  <w:color w:val="auto"/>
                </w:rPr>
                <w:t>Казанка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62" w:tooltip="Казанский сельсовет (Новосибирская область)" w:history="1">
              <w:r w:rsidR="00D072E2" w:rsidRPr="001C03B5">
                <w:rPr>
                  <w:color w:val="auto"/>
                </w:rPr>
                <w:t>Казанский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18</w:t>
            </w:r>
          </w:p>
        </w:tc>
        <w:tc>
          <w:tcPr>
            <w:tcW w:w="1537" w:type="pct"/>
            <w:shd w:val="clear" w:color="auto" w:fill="auto"/>
            <w:vAlign w:val="center"/>
          </w:tcPr>
          <w:p w:rsidR="00D072E2" w:rsidRPr="001C03B5" w:rsidRDefault="008F2BB7" w:rsidP="00D072E2">
            <w:pPr>
              <w:pStyle w:val="ac"/>
              <w:rPr>
                <w:color w:val="auto"/>
              </w:rPr>
            </w:pPr>
            <w:hyperlink r:id="rId63" w:tooltip="Караси (Новосибирская область)" w:history="1">
              <w:r w:rsidR="00D072E2" w:rsidRPr="001C03B5">
                <w:rPr>
                  <w:color w:val="auto"/>
                </w:rPr>
                <w:t>Караси</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64"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19</w:t>
            </w:r>
          </w:p>
        </w:tc>
        <w:tc>
          <w:tcPr>
            <w:tcW w:w="1537" w:type="pct"/>
            <w:shd w:val="clear" w:color="auto" w:fill="auto"/>
            <w:vAlign w:val="center"/>
          </w:tcPr>
          <w:p w:rsidR="00D072E2" w:rsidRPr="001C03B5" w:rsidRDefault="008F2BB7" w:rsidP="00D072E2">
            <w:pPr>
              <w:pStyle w:val="ac"/>
              <w:rPr>
                <w:color w:val="auto"/>
              </w:rPr>
            </w:pPr>
            <w:hyperlink r:id="rId65" w:tooltip="Красный Остров (Новосибирская область)" w:history="1">
              <w:r w:rsidR="00D072E2" w:rsidRPr="001C03B5">
                <w:rPr>
                  <w:color w:val="auto"/>
                </w:rPr>
                <w:t>Красный Остров</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66"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20</w:t>
            </w:r>
          </w:p>
        </w:tc>
        <w:tc>
          <w:tcPr>
            <w:tcW w:w="1537" w:type="pct"/>
            <w:shd w:val="clear" w:color="auto" w:fill="auto"/>
            <w:vAlign w:val="center"/>
          </w:tcPr>
          <w:p w:rsidR="00D072E2" w:rsidRPr="001C03B5" w:rsidRDefault="008F2BB7" w:rsidP="00D072E2">
            <w:pPr>
              <w:pStyle w:val="ac"/>
              <w:rPr>
                <w:color w:val="auto"/>
              </w:rPr>
            </w:pPr>
            <w:hyperlink r:id="rId67" w:tooltip="Кузнецовка (Баганский район)" w:history="1">
              <w:r w:rsidR="00D072E2" w:rsidRPr="001C03B5">
                <w:rPr>
                  <w:color w:val="auto"/>
                </w:rPr>
                <w:t>Кузнецовка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68" w:tooltip="Кузнецовский сельсовет (Новосибирская область)" w:history="1">
              <w:r w:rsidR="00D072E2" w:rsidRPr="001C03B5">
                <w:rPr>
                  <w:color w:val="auto"/>
                </w:rPr>
                <w:t>Кузнецовский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21</w:t>
            </w:r>
          </w:p>
        </w:tc>
        <w:tc>
          <w:tcPr>
            <w:tcW w:w="1537" w:type="pct"/>
            <w:shd w:val="clear" w:color="auto" w:fill="auto"/>
            <w:vAlign w:val="center"/>
          </w:tcPr>
          <w:p w:rsidR="00D072E2" w:rsidRPr="001C03B5" w:rsidRDefault="008F2BB7" w:rsidP="00D072E2">
            <w:pPr>
              <w:pStyle w:val="ac"/>
              <w:rPr>
                <w:color w:val="auto"/>
              </w:rPr>
            </w:pPr>
            <w:hyperlink r:id="rId69" w:tooltip="Лепокурово" w:history="1">
              <w:r w:rsidR="00D072E2" w:rsidRPr="001C03B5">
                <w:rPr>
                  <w:color w:val="auto"/>
                </w:rPr>
                <w:t>Лепокурово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70"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22</w:t>
            </w:r>
          </w:p>
        </w:tc>
        <w:tc>
          <w:tcPr>
            <w:tcW w:w="1537" w:type="pct"/>
            <w:shd w:val="clear" w:color="auto" w:fill="auto"/>
            <w:vAlign w:val="center"/>
          </w:tcPr>
          <w:p w:rsidR="00D072E2" w:rsidRPr="001C03B5" w:rsidRDefault="008F2BB7" w:rsidP="00D072E2">
            <w:pPr>
              <w:pStyle w:val="ac"/>
              <w:rPr>
                <w:color w:val="auto"/>
              </w:rPr>
            </w:pPr>
            <w:hyperlink r:id="rId71" w:tooltip="Лозовское (Новосибирская область)" w:history="1">
              <w:r w:rsidR="00D072E2" w:rsidRPr="001C03B5">
                <w:rPr>
                  <w:color w:val="auto"/>
                </w:rPr>
                <w:t>Лозовское</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72"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23</w:t>
            </w:r>
          </w:p>
        </w:tc>
        <w:tc>
          <w:tcPr>
            <w:tcW w:w="1537" w:type="pct"/>
            <w:shd w:val="clear" w:color="auto" w:fill="auto"/>
            <w:vAlign w:val="center"/>
          </w:tcPr>
          <w:p w:rsidR="00D072E2" w:rsidRPr="001C03B5" w:rsidRDefault="008F2BB7" w:rsidP="00D072E2">
            <w:pPr>
              <w:pStyle w:val="ac"/>
              <w:rPr>
                <w:color w:val="auto"/>
              </w:rPr>
            </w:pPr>
            <w:hyperlink r:id="rId73" w:tooltip="Мироновка (Баганский район)" w:history="1">
              <w:r w:rsidR="00D072E2" w:rsidRPr="001C03B5">
                <w:rPr>
                  <w:color w:val="auto"/>
                </w:rPr>
                <w:t>Мироновка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74" w:tooltip="Мироновский сельсовет" w:history="1">
              <w:r w:rsidR="00D072E2" w:rsidRPr="001C03B5">
                <w:rPr>
                  <w:color w:val="auto"/>
                </w:rPr>
                <w:t>Мироновский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lastRenderedPageBreak/>
              <w:t>24</w:t>
            </w:r>
          </w:p>
        </w:tc>
        <w:tc>
          <w:tcPr>
            <w:tcW w:w="1537" w:type="pct"/>
            <w:shd w:val="clear" w:color="auto" w:fill="auto"/>
            <w:vAlign w:val="center"/>
          </w:tcPr>
          <w:p w:rsidR="00D072E2" w:rsidRPr="001C03B5" w:rsidRDefault="008F2BB7" w:rsidP="00D072E2">
            <w:pPr>
              <w:pStyle w:val="ac"/>
              <w:rPr>
                <w:color w:val="auto"/>
              </w:rPr>
            </w:pPr>
            <w:hyperlink r:id="rId75" w:tooltip="Нижний Баган" w:history="1">
              <w:r w:rsidR="00D072E2" w:rsidRPr="001C03B5">
                <w:rPr>
                  <w:color w:val="auto"/>
                </w:rPr>
                <w:t>Нижний Баган</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76"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25</w:t>
            </w:r>
          </w:p>
        </w:tc>
        <w:tc>
          <w:tcPr>
            <w:tcW w:w="1537" w:type="pct"/>
            <w:shd w:val="clear" w:color="auto" w:fill="auto"/>
            <w:vAlign w:val="center"/>
          </w:tcPr>
          <w:p w:rsidR="00D072E2" w:rsidRPr="001C03B5" w:rsidRDefault="008F2BB7" w:rsidP="00D072E2">
            <w:pPr>
              <w:pStyle w:val="ac"/>
              <w:rPr>
                <w:color w:val="auto"/>
              </w:rPr>
            </w:pPr>
            <w:hyperlink r:id="rId77" w:tooltip="Осинники (Новосибирская область)" w:history="1">
              <w:r w:rsidR="00D072E2" w:rsidRPr="001C03B5">
                <w:rPr>
                  <w:color w:val="auto"/>
                </w:rPr>
                <w:t>Осинники</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78"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26</w:t>
            </w:r>
          </w:p>
        </w:tc>
        <w:tc>
          <w:tcPr>
            <w:tcW w:w="1537" w:type="pct"/>
            <w:shd w:val="clear" w:color="auto" w:fill="auto"/>
            <w:vAlign w:val="center"/>
          </w:tcPr>
          <w:p w:rsidR="00D072E2" w:rsidRPr="001C03B5" w:rsidRDefault="008F2BB7" w:rsidP="00D072E2">
            <w:pPr>
              <w:pStyle w:val="ac"/>
              <w:rPr>
                <w:color w:val="auto"/>
              </w:rPr>
            </w:pPr>
            <w:hyperlink r:id="rId79" w:tooltip="Палецкое" w:history="1">
              <w:r w:rsidR="00D072E2" w:rsidRPr="001C03B5">
                <w:rPr>
                  <w:color w:val="auto"/>
                </w:rPr>
                <w:t>Палецкое</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80" w:tooltip="Палецкий сельсовет (Новосибирская область)" w:history="1">
              <w:r w:rsidR="00D072E2" w:rsidRPr="001C03B5">
                <w:rPr>
                  <w:color w:val="auto"/>
                </w:rPr>
                <w:t>Палецкий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27</w:t>
            </w:r>
          </w:p>
        </w:tc>
        <w:tc>
          <w:tcPr>
            <w:tcW w:w="1537" w:type="pct"/>
            <w:shd w:val="clear" w:color="auto" w:fill="auto"/>
            <w:vAlign w:val="center"/>
          </w:tcPr>
          <w:p w:rsidR="00D072E2" w:rsidRPr="001C03B5" w:rsidRDefault="008F2BB7" w:rsidP="00D072E2">
            <w:pPr>
              <w:pStyle w:val="ac"/>
              <w:rPr>
                <w:color w:val="auto"/>
              </w:rPr>
            </w:pPr>
            <w:hyperlink r:id="rId81" w:tooltip="Первомайский (Баганский район)" w:history="1">
              <w:r w:rsidR="00D072E2" w:rsidRPr="001C03B5">
                <w:rPr>
                  <w:color w:val="auto"/>
                </w:rPr>
                <w:t>Первомайский</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82"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28</w:t>
            </w:r>
          </w:p>
        </w:tc>
        <w:tc>
          <w:tcPr>
            <w:tcW w:w="1537" w:type="pct"/>
            <w:shd w:val="clear" w:color="auto" w:fill="auto"/>
            <w:vAlign w:val="center"/>
          </w:tcPr>
          <w:p w:rsidR="00D072E2" w:rsidRPr="001C03B5" w:rsidRDefault="008F2BB7" w:rsidP="00D072E2">
            <w:pPr>
              <w:pStyle w:val="ac"/>
              <w:rPr>
                <w:color w:val="auto"/>
              </w:rPr>
            </w:pPr>
            <w:hyperlink r:id="rId83" w:tooltip="Петрушино (Новосибирская область)" w:history="1">
              <w:r w:rsidR="00D072E2" w:rsidRPr="001C03B5">
                <w:rPr>
                  <w:color w:val="auto"/>
                </w:rPr>
                <w:t>Петрушино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84" w:tooltip="Мироновский сельсовет" w:history="1">
              <w:r w:rsidR="00D072E2" w:rsidRPr="001C03B5">
                <w:rPr>
                  <w:color w:val="auto"/>
                </w:rPr>
                <w:t>Мироновский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29</w:t>
            </w:r>
          </w:p>
        </w:tc>
        <w:tc>
          <w:tcPr>
            <w:tcW w:w="1537" w:type="pct"/>
            <w:shd w:val="clear" w:color="auto" w:fill="auto"/>
            <w:vAlign w:val="center"/>
          </w:tcPr>
          <w:p w:rsidR="00D072E2" w:rsidRPr="001C03B5" w:rsidRDefault="008F2BB7" w:rsidP="00D072E2">
            <w:pPr>
              <w:pStyle w:val="ac"/>
              <w:rPr>
                <w:color w:val="auto"/>
              </w:rPr>
            </w:pPr>
            <w:hyperlink r:id="rId85" w:tooltip="Подольск (Новосибирская область)" w:history="1">
              <w:r w:rsidR="00D072E2" w:rsidRPr="001C03B5">
                <w:rPr>
                  <w:color w:val="auto"/>
                </w:rPr>
                <w:t>Подольск</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86" w:tooltip="Ивановский сельсовет (Новосибирская область)" w:history="1">
              <w:r w:rsidR="00D072E2" w:rsidRPr="001C03B5">
                <w:rPr>
                  <w:color w:val="auto"/>
                </w:rPr>
                <w:t>Ивановский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30</w:t>
            </w:r>
          </w:p>
        </w:tc>
        <w:tc>
          <w:tcPr>
            <w:tcW w:w="1537" w:type="pct"/>
            <w:shd w:val="clear" w:color="auto" w:fill="auto"/>
            <w:vAlign w:val="center"/>
          </w:tcPr>
          <w:p w:rsidR="00D072E2" w:rsidRPr="001C03B5" w:rsidRDefault="008F2BB7" w:rsidP="00D072E2">
            <w:pPr>
              <w:pStyle w:val="ac"/>
              <w:rPr>
                <w:color w:val="auto"/>
              </w:rPr>
            </w:pPr>
            <w:hyperlink r:id="rId87" w:tooltip="Районная (Новосибирская область)" w:history="1">
              <w:r w:rsidR="00D072E2" w:rsidRPr="001C03B5">
                <w:rPr>
                  <w:color w:val="auto"/>
                </w:rPr>
                <w:t>Районная</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железнодорожная станция</w:t>
            </w:r>
          </w:p>
        </w:tc>
        <w:tc>
          <w:tcPr>
            <w:tcW w:w="2284" w:type="pct"/>
            <w:shd w:val="clear" w:color="auto" w:fill="auto"/>
            <w:vAlign w:val="center"/>
          </w:tcPr>
          <w:p w:rsidR="00D072E2" w:rsidRPr="001C03B5" w:rsidRDefault="008F2BB7" w:rsidP="00D072E2">
            <w:pPr>
              <w:pStyle w:val="ac"/>
              <w:rPr>
                <w:color w:val="auto"/>
              </w:rPr>
            </w:pPr>
            <w:hyperlink r:id="rId88"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31</w:t>
            </w:r>
          </w:p>
        </w:tc>
        <w:tc>
          <w:tcPr>
            <w:tcW w:w="1537" w:type="pct"/>
            <w:shd w:val="clear" w:color="auto" w:fill="auto"/>
            <w:vAlign w:val="center"/>
          </w:tcPr>
          <w:p w:rsidR="00D072E2" w:rsidRPr="001C03B5" w:rsidRDefault="008F2BB7" w:rsidP="00D072E2">
            <w:pPr>
              <w:pStyle w:val="ac"/>
              <w:rPr>
                <w:color w:val="auto"/>
              </w:rPr>
            </w:pPr>
            <w:hyperlink r:id="rId89" w:tooltip="Романовка (Баганский район)" w:history="1">
              <w:r w:rsidR="00D072E2" w:rsidRPr="001C03B5">
                <w:rPr>
                  <w:color w:val="auto"/>
                </w:rPr>
                <w:t>Романовка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90"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32</w:t>
            </w:r>
          </w:p>
        </w:tc>
        <w:tc>
          <w:tcPr>
            <w:tcW w:w="1537" w:type="pct"/>
            <w:shd w:val="clear" w:color="auto" w:fill="auto"/>
            <w:vAlign w:val="center"/>
          </w:tcPr>
          <w:p w:rsidR="00D072E2" w:rsidRPr="001C03B5" w:rsidRDefault="008F2BB7" w:rsidP="00D072E2">
            <w:pPr>
              <w:pStyle w:val="ac"/>
              <w:rPr>
                <w:color w:val="auto"/>
              </w:rPr>
            </w:pPr>
            <w:hyperlink r:id="rId91" w:tooltip="Савкино (Новосибирская область)" w:history="1">
              <w:r w:rsidR="00D072E2" w:rsidRPr="001C03B5">
                <w:rPr>
                  <w:color w:val="auto"/>
                </w:rPr>
                <w:t>Савкино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92" w:tooltip="Савкинский сельсовет" w:history="1">
              <w:r w:rsidR="00D072E2" w:rsidRPr="001C03B5">
                <w:rPr>
                  <w:color w:val="auto"/>
                </w:rPr>
                <w:t>Савкинский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33</w:t>
            </w:r>
          </w:p>
        </w:tc>
        <w:tc>
          <w:tcPr>
            <w:tcW w:w="1537" w:type="pct"/>
            <w:shd w:val="clear" w:color="auto" w:fill="auto"/>
            <w:vAlign w:val="center"/>
          </w:tcPr>
          <w:p w:rsidR="00D072E2" w:rsidRPr="001C03B5" w:rsidRDefault="008F2BB7" w:rsidP="00D072E2">
            <w:pPr>
              <w:pStyle w:val="ac"/>
              <w:rPr>
                <w:color w:val="auto"/>
              </w:rPr>
            </w:pPr>
            <w:hyperlink r:id="rId93" w:tooltip="Саратовка (Новосибирская область)" w:history="1">
              <w:r w:rsidR="00D072E2" w:rsidRPr="001C03B5">
                <w:rPr>
                  <w:color w:val="auto"/>
                </w:rPr>
                <w:t>Саратовка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деревня</w:t>
            </w:r>
          </w:p>
        </w:tc>
        <w:tc>
          <w:tcPr>
            <w:tcW w:w="2284" w:type="pct"/>
            <w:shd w:val="clear" w:color="auto" w:fill="auto"/>
            <w:vAlign w:val="center"/>
          </w:tcPr>
          <w:p w:rsidR="00D072E2" w:rsidRPr="001C03B5" w:rsidRDefault="008F2BB7" w:rsidP="00D072E2">
            <w:pPr>
              <w:pStyle w:val="ac"/>
              <w:rPr>
                <w:color w:val="auto"/>
              </w:rPr>
            </w:pPr>
            <w:hyperlink r:id="rId94"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34</w:t>
            </w:r>
          </w:p>
        </w:tc>
        <w:tc>
          <w:tcPr>
            <w:tcW w:w="1537" w:type="pct"/>
            <w:shd w:val="clear" w:color="auto" w:fill="auto"/>
            <w:vAlign w:val="center"/>
          </w:tcPr>
          <w:p w:rsidR="00D072E2" w:rsidRPr="001C03B5" w:rsidRDefault="008F2BB7" w:rsidP="00D072E2">
            <w:pPr>
              <w:pStyle w:val="ac"/>
              <w:rPr>
                <w:color w:val="auto"/>
              </w:rPr>
            </w:pPr>
            <w:hyperlink r:id="rId95" w:tooltip="Славянка (Новосибирская область)" w:history="1">
              <w:r w:rsidR="00D072E2" w:rsidRPr="001C03B5">
                <w:rPr>
                  <w:color w:val="auto"/>
                </w:rPr>
                <w:t>Славянка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96" w:tooltip="Лозовской сельсовет" w:history="1">
              <w:r w:rsidR="00D072E2" w:rsidRPr="001C03B5">
                <w:rPr>
                  <w:color w:val="auto"/>
                </w:rPr>
                <w:t>Лозовской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35</w:t>
            </w:r>
          </w:p>
        </w:tc>
        <w:tc>
          <w:tcPr>
            <w:tcW w:w="1537" w:type="pct"/>
            <w:shd w:val="clear" w:color="auto" w:fill="auto"/>
            <w:vAlign w:val="center"/>
          </w:tcPr>
          <w:p w:rsidR="00D072E2" w:rsidRPr="001C03B5" w:rsidRDefault="008F2BB7" w:rsidP="00D072E2">
            <w:pPr>
              <w:pStyle w:val="ac"/>
              <w:rPr>
                <w:color w:val="auto"/>
              </w:rPr>
            </w:pPr>
            <w:hyperlink r:id="rId97" w:tooltip="Соловьёвка (Новосибирская область)" w:history="1">
              <w:r w:rsidR="00D072E2" w:rsidRPr="001C03B5">
                <w:rPr>
                  <w:color w:val="auto"/>
                </w:rPr>
                <w:t>Соловьёвка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98" w:tooltip="Казанский сельсовет (Новосибирская область)" w:history="1">
              <w:r w:rsidR="00D072E2" w:rsidRPr="001C03B5">
                <w:rPr>
                  <w:color w:val="auto"/>
                </w:rPr>
                <w:t>Казанский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36</w:t>
            </w:r>
          </w:p>
        </w:tc>
        <w:tc>
          <w:tcPr>
            <w:tcW w:w="1537" w:type="pct"/>
            <w:shd w:val="clear" w:color="auto" w:fill="auto"/>
            <w:vAlign w:val="center"/>
          </w:tcPr>
          <w:p w:rsidR="00D072E2" w:rsidRPr="001C03B5" w:rsidRDefault="008F2BB7" w:rsidP="00D072E2">
            <w:pPr>
              <w:pStyle w:val="ac"/>
              <w:rPr>
                <w:color w:val="auto"/>
              </w:rPr>
            </w:pPr>
            <w:hyperlink r:id="rId99" w:tooltip="Стретинка (Новосибирская область)" w:history="1">
              <w:r w:rsidR="00D072E2" w:rsidRPr="001C03B5">
                <w:rPr>
                  <w:color w:val="auto"/>
                </w:rPr>
                <w:t>Стретинка</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100" w:tooltip="Баганский сельсовет" w:history="1">
              <w:r w:rsidR="00D072E2" w:rsidRPr="001C03B5">
                <w:rPr>
                  <w:color w:val="auto"/>
                </w:rPr>
                <w:t>Баганский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37</w:t>
            </w:r>
          </w:p>
        </w:tc>
        <w:tc>
          <w:tcPr>
            <w:tcW w:w="1537" w:type="pct"/>
            <w:shd w:val="clear" w:color="auto" w:fill="auto"/>
            <w:vAlign w:val="center"/>
          </w:tcPr>
          <w:p w:rsidR="00D072E2" w:rsidRPr="001C03B5" w:rsidRDefault="008F2BB7" w:rsidP="00D072E2">
            <w:pPr>
              <w:pStyle w:val="ac"/>
              <w:rPr>
                <w:color w:val="auto"/>
              </w:rPr>
            </w:pPr>
            <w:hyperlink r:id="rId101" w:tooltip="Теренгуль (посёлок)" w:history="1">
              <w:r w:rsidR="00D072E2" w:rsidRPr="001C03B5">
                <w:rPr>
                  <w:color w:val="auto"/>
                </w:rPr>
                <w:t>Теренгуль</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посёлок</w:t>
            </w:r>
          </w:p>
        </w:tc>
        <w:tc>
          <w:tcPr>
            <w:tcW w:w="2284" w:type="pct"/>
            <w:shd w:val="clear" w:color="auto" w:fill="auto"/>
            <w:vAlign w:val="center"/>
          </w:tcPr>
          <w:p w:rsidR="00D072E2" w:rsidRPr="001C03B5" w:rsidRDefault="008F2BB7" w:rsidP="00D072E2">
            <w:pPr>
              <w:pStyle w:val="ac"/>
              <w:rPr>
                <w:color w:val="auto"/>
              </w:rPr>
            </w:pPr>
            <w:hyperlink r:id="rId102"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38</w:t>
            </w:r>
          </w:p>
        </w:tc>
        <w:tc>
          <w:tcPr>
            <w:tcW w:w="1537" w:type="pct"/>
            <w:shd w:val="clear" w:color="auto" w:fill="auto"/>
            <w:vAlign w:val="center"/>
          </w:tcPr>
          <w:p w:rsidR="00D072E2" w:rsidRPr="001C03B5" w:rsidRDefault="008F2BB7" w:rsidP="00D072E2">
            <w:pPr>
              <w:pStyle w:val="ac"/>
              <w:rPr>
                <w:color w:val="auto"/>
              </w:rPr>
            </w:pPr>
            <w:hyperlink r:id="rId103" w:tooltip="Теренгуль (разъезд)" w:history="1">
              <w:r w:rsidR="00D072E2" w:rsidRPr="001C03B5">
                <w:rPr>
                  <w:color w:val="auto"/>
                </w:rPr>
                <w:t>Теренгуль</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железнодорожный разъезд</w:t>
            </w:r>
          </w:p>
        </w:tc>
        <w:tc>
          <w:tcPr>
            <w:tcW w:w="2284" w:type="pct"/>
            <w:shd w:val="clear" w:color="auto" w:fill="auto"/>
            <w:vAlign w:val="center"/>
          </w:tcPr>
          <w:p w:rsidR="00D072E2" w:rsidRPr="001C03B5" w:rsidRDefault="008F2BB7" w:rsidP="00D072E2">
            <w:pPr>
              <w:pStyle w:val="ac"/>
              <w:rPr>
                <w:color w:val="auto"/>
              </w:rPr>
            </w:pPr>
            <w:hyperlink r:id="rId104" w:tooltip="Андреевский сельсовет (Новосибирская область)" w:history="1">
              <w:r w:rsidR="00D072E2" w:rsidRPr="001C03B5">
                <w:rPr>
                  <w:color w:val="auto"/>
                </w:rPr>
                <w:t>Андреевский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39</w:t>
            </w:r>
          </w:p>
        </w:tc>
        <w:tc>
          <w:tcPr>
            <w:tcW w:w="1537" w:type="pct"/>
            <w:shd w:val="clear" w:color="auto" w:fill="auto"/>
            <w:vAlign w:val="center"/>
          </w:tcPr>
          <w:p w:rsidR="00D072E2" w:rsidRPr="001C03B5" w:rsidRDefault="008F2BB7" w:rsidP="00D072E2">
            <w:pPr>
              <w:pStyle w:val="ac"/>
              <w:rPr>
                <w:color w:val="auto"/>
              </w:rPr>
            </w:pPr>
            <w:hyperlink r:id="rId105" w:tooltip="Троицкое (Баганский район)" w:history="1">
              <w:r w:rsidR="00D072E2" w:rsidRPr="001C03B5">
                <w:rPr>
                  <w:color w:val="auto"/>
                </w:rPr>
                <w:t>Троицкое</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106" w:tooltip="Савкинский сельсовет" w:history="1">
              <w:r w:rsidR="00D072E2" w:rsidRPr="001C03B5">
                <w:rPr>
                  <w:color w:val="auto"/>
                </w:rPr>
                <w:t>Савкинский сельсовет</w:t>
              </w:r>
            </w:hyperlink>
          </w:p>
        </w:tc>
      </w:tr>
      <w:tr w:rsidR="00D072E2" w:rsidRPr="001C03B5" w:rsidTr="00D072E2">
        <w:tc>
          <w:tcPr>
            <w:tcW w:w="254" w:type="pct"/>
            <w:shd w:val="clear" w:color="auto" w:fill="auto"/>
            <w:vAlign w:val="center"/>
          </w:tcPr>
          <w:p w:rsidR="00D072E2" w:rsidRPr="001C03B5" w:rsidRDefault="00D072E2" w:rsidP="00D072E2">
            <w:pPr>
              <w:pStyle w:val="ac"/>
              <w:rPr>
                <w:color w:val="auto"/>
              </w:rPr>
            </w:pPr>
            <w:r w:rsidRPr="001C03B5">
              <w:rPr>
                <w:color w:val="auto"/>
              </w:rPr>
              <w:t>40</w:t>
            </w:r>
          </w:p>
        </w:tc>
        <w:tc>
          <w:tcPr>
            <w:tcW w:w="1537" w:type="pct"/>
            <w:shd w:val="clear" w:color="auto" w:fill="auto"/>
            <w:vAlign w:val="center"/>
          </w:tcPr>
          <w:p w:rsidR="00D072E2" w:rsidRPr="001C03B5" w:rsidRDefault="008F2BB7" w:rsidP="00D072E2">
            <w:pPr>
              <w:pStyle w:val="ac"/>
              <w:rPr>
                <w:color w:val="auto"/>
              </w:rPr>
            </w:pPr>
            <w:hyperlink r:id="rId107" w:tooltip="Тычкино (Баганский район)" w:history="1">
              <w:r w:rsidR="00D072E2" w:rsidRPr="001C03B5">
                <w:rPr>
                  <w:color w:val="auto"/>
                </w:rPr>
                <w:t>Тычкино</w:t>
              </w:r>
            </w:hyperlink>
          </w:p>
        </w:tc>
        <w:tc>
          <w:tcPr>
            <w:tcW w:w="925" w:type="pct"/>
            <w:shd w:val="clear" w:color="auto" w:fill="auto"/>
            <w:vAlign w:val="center"/>
          </w:tcPr>
          <w:p w:rsidR="00D072E2" w:rsidRPr="001C03B5" w:rsidRDefault="00D072E2" w:rsidP="00D072E2">
            <w:pPr>
              <w:pStyle w:val="ac"/>
              <w:rPr>
                <w:color w:val="auto"/>
              </w:rPr>
            </w:pPr>
            <w:r w:rsidRPr="001C03B5">
              <w:rPr>
                <w:color w:val="auto"/>
              </w:rPr>
              <w:t>село</w:t>
            </w:r>
          </w:p>
        </w:tc>
        <w:tc>
          <w:tcPr>
            <w:tcW w:w="2284" w:type="pct"/>
            <w:shd w:val="clear" w:color="auto" w:fill="auto"/>
            <w:vAlign w:val="center"/>
          </w:tcPr>
          <w:p w:rsidR="00D072E2" w:rsidRPr="001C03B5" w:rsidRDefault="008F2BB7" w:rsidP="00D072E2">
            <w:pPr>
              <w:pStyle w:val="ac"/>
              <w:rPr>
                <w:color w:val="auto"/>
              </w:rPr>
            </w:pPr>
            <w:hyperlink r:id="rId108" w:tooltip="Баганский сельсовет" w:history="1">
              <w:r w:rsidR="00D072E2" w:rsidRPr="001C03B5">
                <w:rPr>
                  <w:color w:val="auto"/>
                </w:rPr>
                <w:t>Баганский сельсовет</w:t>
              </w:r>
            </w:hyperlink>
          </w:p>
        </w:tc>
      </w:tr>
    </w:tbl>
    <w:p w:rsidR="003475D1" w:rsidRPr="001C03B5" w:rsidRDefault="003475D1" w:rsidP="009E2FF6">
      <w:pPr>
        <w:pStyle w:val="2"/>
        <w:rPr>
          <w:color w:val="auto"/>
        </w:rPr>
      </w:pPr>
      <w:bookmarkStart w:id="21" w:name="_Toc66552715"/>
      <w:bookmarkStart w:id="22" w:name="_Toc193789156"/>
      <w:r w:rsidRPr="001C03B5">
        <w:rPr>
          <w:color w:val="auto"/>
        </w:rPr>
        <w:t>2.4. Зоны с особыми условиями использования территорий.</w:t>
      </w:r>
      <w:bookmarkEnd w:id="21"/>
      <w:bookmarkEnd w:id="22"/>
    </w:p>
    <w:p w:rsidR="009E2FF6" w:rsidRPr="001C03B5" w:rsidRDefault="009E2FF6" w:rsidP="009E2FF6">
      <w:r w:rsidRPr="001C03B5">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9E2FF6" w:rsidRPr="001C03B5" w:rsidRDefault="009E2FF6" w:rsidP="009E2FF6">
      <w:r w:rsidRPr="001C03B5">
        <w:t>Зоны с особыми условиями использования территорий устанавливаются в соответствии с законодательством РФ, органы местного самоуправления не правомочны утверждать границы и ограничения использования земельных участков и территорий в пределах таких зон. Документы территориального планирования должны отражать указанные границы и ограничения. По назначению и способам установления границ и ограничений выделены две разновидности зон с особыми условиями использования территорий:</w:t>
      </w:r>
    </w:p>
    <w:p w:rsidR="009E2FF6" w:rsidRPr="001C03B5" w:rsidRDefault="009E2FF6" w:rsidP="009E2FF6">
      <w:r w:rsidRPr="001C03B5">
        <w:t>•</w:t>
      </w:r>
      <w:r w:rsidRPr="001C03B5">
        <w:tab/>
        <w:t>зоны, границы, которые могут устанавливаться без подготовки или с подготовкой специальных проектов на основании технических регламентов. Это санитарно-защитные, водоохранные и иные зоны, установление которых связано с обеспечением безопасности;</w:t>
      </w:r>
    </w:p>
    <w:p w:rsidR="009E2FF6" w:rsidRPr="001C03B5" w:rsidRDefault="009E2FF6" w:rsidP="009E2FF6">
      <w:r w:rsidRPr="001C03B5">
        <w:t>•</w:t>
      </w:r>
      <w:r w:rsidRPr="001C03B5">
        <w:tab/>
        <w:t>зоны, границы, которые могут устанавливаться только путем подготовки специальных проектов. Это зоны охраны памятников культуры, памятников истории, особо охраняемых природных территорий, установление, которых не связано с обеспечением безопасности.</w:t>
      </w:r>
    </w:p>
    <w:p w:rsidR="009E2FF6" w:rsidRPr="001C03B5" w:rsidRDefault="009E2FF6" w:rsidP="009E2FF6">
      <w:r w:rsidRPr="001C03B5">
        <w:t xml:space="preserve">Анализ современного использования территории </w:t>
      </w:r>
      <w:r w:rsidR="00B001C4" w:rsidRPr="001C03B5">
        <w:t xml:space="preserve">муниципального района </w:t>
      </w:r>
      <w:r w:rsidRPr="001C03B5">
        <w:t>позволил выявить нижеуказанные зоны с особыми условиями использования территории.</w:t>
      </w:r>
    </w:p>
    <w:p w:rsidR="009E2FF6" w:rsidRPr="001C03B5" w:rsidRDefault="009E2FF6" w:rsidP="009E2FF6">
      <w:pPr>
        <w:jc w:val="center"/>
        <w:rPr>
          <w:b/>
        </w:rPr>
      </w:pPr>
      <w:r w:rsidRPr="001C03B5">
        <w:rPr>
          <w:b/>
        </w:rPr>
        <w:t>Санитарно-защитная зона предприятий, сооружений и иных объектов.</w:t>
      </w:r>
    </w:p>
    <w:p w:rsidR="009E2FF6" w:rsidRPr="001C03B5" w:rsidRDefault="009E2FF6" w:rsidP="009E2FF6">
      <w:r w:rsidRPr="001C03B5">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w:t>
      </w:r>
      <w:r w:rsidRPr="001C03B5">
        <w:lastRenderedPageBreak/>
        <w:t xml:space="preserve">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9E2FF6" w:rsidRPr="001C03B5" w:rsidRDefault="009E2FF6" w:rsidP="009E2FF6">
      <w:r w:rsidRPr="001C03B5">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9E2FF6" w:rsidRPr="001C03B5" w:rsidRDefault="009E2FF6" w:rsidP="009E2FF6"/>
    <w:p w:rsidR="009E2FF6" w:rsidRPr="001C03B5" w:rsidRDefault="009E2FF6" w:rsidP="009E2FF6">
      <w:pPr>
        <w:jc w:val="center"/>
        <w:rPr>
          <w:b/>
        </w:rPr>
      </w:pPr>
      <w:r w:rsidRPr="001C03B5">
        <w:rPr>
          <w:b/>
        </w:rPr>
        <w:t>Водоохранные зоны, прибрежные защитные полосы, береговые полосы.</w:t>
      </w:r>
    </w:p>
    <w:p w:rsidR="009E2FF6" w:rsidRPr="001C03B5" w:rsidRDefault="009E2FF6" w:rsidP="009E2FF6">
      <w:r w:rsidRPr="001C03B5">
        <w:t>В соответствии с Водным Кодексом РФ водоохранной зоной является территория, примыкающая к акватории водного объекта, на которой устанавливается специальный режим использования и охраны водных ресурсов и осуществления иной хозяйственной деятельности, в том числе градостроительной. В пределах водоохранных зон выделяются прибрежные защитные полосы, на которых вводятся дополнительные, еще более жесткие ограничения природопользования.</w:t>
      </w:r>
    </w:p>
    <w:p w:rsidR="009E2FF6" w:rsidRPr="001C03B5" w:rsidRDefault="009E2FF6" w:rsidP="009E2FF6">
      <w:r w:rsidRPr="001C03B5">
        <w:t>В водоохранных зонах запрещается размещение стоянок автотранспорта, свалок, кладбищ, складов горюче-смазочных материалов и др.  Обязательными условиями являются канализование жилых, общественных и промышленных зданий, благоустройство территории с отводом загрязненных вод на очистные сооружения.</w:t>
      </w:r>
    </w:p>
    <w:p w:rsidR="009E2FF6" w:rsidRPr="001C03B5" w:rsidRDefault="009E2FF6" w:rsidP="009E2FF6">
      <w:r w:rsidRPr="001C03B5">
        <w:t>В границах прибрежных защитных полос наряду с установленными ограничениями для водоохранных зон запрещаются: распашка земель; размещение отвалов размываемых грунтов; выпас сельскохозяйственных животных и организация для них летних лагерей, ванн.</w:t>
      </w:r>
    </w:p>
    <w:p w:rsidR="009E2FF6" w:rsidRPr="001C03B5" w:rsidRDefault="009E2FF6" w:rsidP="009E2FF6">
      <w:r w:rsidRPr="001C03B5">
        <w:t>Поддержание в надлежащем состоянии водоохранных зон и прибрежных защитных полос возлагается на водопользователей. Собственники земель, землевладельцы и землепользователи, на землях которых находятся водоохранные зоны и прибрежные защитные полосы, обязаны соблюдать установленный режим использования этих зон и полос.</w:t>
      </w:r>
    </w:p>
    <w:p w:rsidR="009E2FF6" w:rsidRPr="001C03B5" w:rsidRDefault="009E2FF6" w:rsidP="009E2FF6">
      <w:r w:rsidRPr="001C03B5">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w:t>
      </w:r>
    </w:p>
    <w:p w:rsidR="009E2FF6" w:rsidRPr="001C03B5" w:rsidRDefault="009E2FF6" w:rsidP="009E2FF6"/>
    <w:p w:rsidR="009E2FF6" w:rsidRPr="001C03B5" w:rsidRDefault="009E2FF6" w:rsidP="009E2FF6">
      <w:pPr>
        <w:jc w:val="center"/>
        <w:rPr>
          <w:b/>
        </w:rPr>
      </w:pPr>
      <w:r w:rsidRPr="001C03B5">
        <w:rPr>
          <w:b/>
        </w:rPr>
        <w:t>Охранные зоны инженерных коммуникаций.</w:t>
      </w:r>
    </w:p>
    <w:p w:rsidR="009E2FF6" w:rsidRPr="001C03B5" w:rsidRDefault="009E2FF6" w:rsidP="009E2FF6">
      <w:r w:rsidRPr="001C03B5">
        <w:t xml:space="preserve">В целях обеспечения нормальной эксплуатации сооружений, устройств и других объектов инженерной инфраструктуры на зем¬лях, прилегающих к этим объектам, могут устанавливаться охран¬ные зоны, в которых вводятся особые условия землепользования. Порядок установления охранных зон, их размеров и режим пользования землями охранных зон определяются для каждого вида инженерной инфраструктуры в соответствии с действующим законодательством. </w:t>
      </w:r>
    </w:p>
    <w:p w:rsidR="009E2FF6" w:rsidRPr="001C03B5" w:rsidRDefault="009E2FF6" w:rsidP="009E2FF6"/>
    <w:p w:rsidR="009E2FF6" w:rsidRPr="001C03B5" w:rsidRDefault="009E2FF6" w:rsidP="009E2FF6">
      <w:pPr>
        <w:jc w:val="center"/>
        <w:rPr>
          <w:b/>
        </w:rPr>
      </w:pPr>
      <w:r w:rsidRPr="001C03B5">
        <w:rPr>
          <w:b/>
        </w:rPr>
        <w:t>Придорожные полосы.</w:t>
      </w:r>
    </w:p>
    <w:p w:rsidR="009E2FF6" w:rsidRPr="001C03B5" w:rsidRDefault="009E2FF6" w:rsidP="009E2FF6">
      <w:r w:rsidRPr="001C03B5">
        <w:t>Придорожные полосы устанавливаются для автомобильных дорог, за исключением автомобильных дорог, расположенных в границах населенных пунктов с обеих сторон к полосе отвода автомобильной дороги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9E2FF6" w:rsidRPr="001C03B5" w:rsidRDefault="009E2FF6" w:rsidP="009E2FF6">
      <w:r w:rsidRPr="001C03B5">
        <w:t xml:space="preserve">Статья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устанавливает придорожные полосы в зависимости от класса и (или) категории автомобильных дорог с учетом </w:t>
      </w:r>
      <w:r w:rsidRPr="001C03B5">
        <w:lastRenderedPageBreak/>
        <w:t>перспектив их развития в размере:</w:t>
      </w:r>
    </w:p>
    <w:p w:rsidR="009E2FF6" w:rsidRPr="001C03B5" w:rsidRDefault="009E2FF6" w:rsidP="009E2FF6">
      <w:r w:rsidRPr="001C03B5">
        <w:t>1) семидесяти пяти метров - для автомобильных дорог первой и второй категорий;</w:t>
      </w:r>
    </w:p>
    <w:p w:rsidR="009E2FF6" w:rsidRPr="001C03B5" w:rsidRDefault="009E2FF6" w:rsidP="009E2FF6">
      <w:r w:rsidRPr="001C03B5">
        <w:t>2) пятидесяти метров - для автомобильных дорог третьей и четвертой категорий;</w:t>
      </w:r>
    </w:p>
    <w:p w:rsidR="009E2FF6" w:rsidRPr="001C03B5" w:rsidRDefault="009E2FF6" w:rsidP="009E2FF6">
      <w:r w:rsidRPr="001C03B5">
        <w:t>3) двадцати пяти метров - для автомобильных дорог пятой категории;</w:t>
      </w:r>
    </w:p>
    <w:p w:rsidR="009E2FF6" w:rsidRPr="001C03B5" w:rsidRDefault="009E2FF6" w:rsidP="009E2FF6">
      <w:r w:rsidRPr="001C03B5">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9E2FF6" w:rsidRPr="001C03B5" w:rsidRDefault="009E2FF6" w:rsidP="009E2FF6">
      <w:r w:rsidRPr="001C03B5">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9E2FF6" w:rsidRPr="001C03B5" w:rsidRDefault="009E2FF6" w:rsidP="009E2FF6">
      <w:r w:rsidRPr="001C03B5">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9E2FF6" w:rsidRPr="001C03B5" w:rsidRDefault="009E2FF6" w:rsidP="009E2FF6">
      <w:r w:rsidRPr="001C03B5">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9E2FF6" w:rsidRPr="001C03B5" w:rsidRDefault="009E2FF6" w:rsidP="009E2FF6"/>
    <w:p w:rsidR="009E2FF6" w:rsidRPr="001C03B5" w:rsidRDefault="009E2FF6" w:rsidP="009E2FF6">
      <w:pPr>
        <w:jc w:val="center"/>
        <w:rPr>
          <w:b/>
        </w:rPr>
      </w:pPr>
      <w:r w:rsidRPr="001C03B5">
        <w:rPr>
          <w:b/>
        </w:rPr>
        <w:t>Территория объекта культурного наследия.</w:t>
      </w:r>
    </w:p>
    <w:p w:rsidR="009E2FF6" w:rsidRPr="001C03B5" w:rsidRDefault="009E2FF6" w:rsidP="009E2FF6">
      <w:r w:rsidRPr="001C03B5">
        <w:t>Регулируется федеральным законом от 25.06.2002 № 73-ФЗ «Об объектах культурного наследия (памятниках истории и культуры) народов Российской Федерации».</w:t>
      </w:r>
    </w:p>
    <w:p w:rsidR="009E2FF6" w:rsidRPr="001C03B5" w:rsidRDefault="009E2FF6" w:rsidP="009E2FF6">
      <w:r w:rsidRPr="001C03B5">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9E2FF6" w:rsidRPr="001C03B5" w:rsidRDefault="009E2FF6" w:rsidP="009E2FF6">
      <w:r w:rsidRPr="001C03B5">
        <w:t>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9E2FF6" w:rsidRPr="001C03B5" w:rsidRDefault="009E2FF6" w:rsidP="009E2FF6">
      <w:r w:rsidRPr="001C03B5">
        <w:t>Границы территории объекта культурного наследия могут не совпадать с границами существующих земельных участков.</w:t>
      </w:r>
    </w:p>
    <w:p w:rsidR="009E2FF6" w:rsidRPr="001C03B5" w:rsidRDefault="009E2FF6" w:rsidP="009E2FF6">
      <w:r w:rsidRPr="001C03B5">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9E2FF6" w:rsidRPr="001C03B5" w:rsidRDefault="009E2FF6" w:rsidP="009E2FF6">
      <w:r w:rsidRPr="001C03B5">
        <w:t>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9E2FF6" w:rsidRPr="001C03B5" w:rsidRDefault="009E2FF6" w:rsidP="009E2FF6">
      <w:r w:rsidRPr="001C03B5">
        <w:t>Границы территории объекта археологического наследия определяются на основании археологических полевых работ.</w:t>
      </w:r>
    </w:p>
    <w:p w:rsidR="006522DE" w:rsidRPr="001C03B5" w:rsidRDefault="006522DE" w:rsidP="006522DE"/>
    <w:p w:rsidR="00360F23" w:rsidRPr="001C03B5" w:rsidRDefault="00360F23" w:rsidP="00360F23">
      <w:pPr>
        <w:jc w:val="center"/>
        <w:rPr>
          <w:b/>
        </w:rPr>
      </w:pPr>
      <w:r w:rsidRPr="001C03B5">
        <w:rPr>
          <w:b/>
        </w:rPr>
        <w:t>Защитная зона объекта культурного наследия.</w:t>
      </w:r>
    </w:p>
    <w:p w:rsidR="00360F23" w:rsidRPr="001C03B5" w:rsidRDefault="00360F23" w:rsidP="00360F23">
      <w:r w:rsidRPr="001C03B5">
        <w:t xml:space="preserve">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w:t>
      </w:r>
      <w:r w:rsidRPr="001C03B5">
        <w:lastRenderedPageBreak/>
        <w:t>(панорам)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360F23" w:rsidRPr="001C03B5" w:rsidRDefault="00360F23" w:rsidP="00360F23">
      <w:r w:rsidRPr="001C03B5">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иные предусмотренные действующим законодательством требования и ограничения.</w:t>
      </w:r>
    </w:p>
    <w:p w:rsidR="00360F23" w:rsidRPr="001C03B5" w:rsidRDefault="00360F23" w:rsidP="006522DE">
      <w:pPr>
        <w:jc w:val="center"/>
        <w:rPr>
          <w:b/>
        </w:rPr>
      </w:pPr>
    </w:p>
    <w:p w:rsidR="006522DE" w:rsidRPr="001C03B5" w:rsidRDefault="006522DE" w:rsidP="006522DE">
      <w:pPr>
        <w:jc w:val="center"/>
        <w:rPr>
          <w:b/>
        </w:rPr>
      </w:pPr>
      <w:r w:rsidRPr="001C03B5">
        <w:rPr>
          <w:b/>
        </w:rPr>
        <w:t>Охранная зона стационарных пунктов наблюдений за состоянием окружающей среды, ее загрязнением</w:t>
      </w:r>
    </w:p>
    <w:p w:rsidR="006522DE" w:rsidRPr="001C03B5" w:rsidRDefault="006522DE" w:rsidP="006522DE">
      <w:r w:rsidRPr="001C03B5">
        <w:t>В границах охранной зоны запрещается:</w:t>
      </w:r>
    </w:p>
    <w:p w:rsidR="006522DE" w:rsidRPr="001C03B5" w:rsidRDefault="006522DE" w:rsidP="006522DE">
      <w:pPr>
        <w:pStyle w:val="ab"/>
        <w:numPr>
          <w:ilvl w:val="0"/>
          <w:numId w:val="19"/>
        </w:numPr>
        <w:ind w:left="0" w:firstLine="709"/>
      </w:pPr>
      <w:r w:rsidRPr="001C03B5">
        <w:t>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6522DE" w:rsidRPr="001C03B5" w:rsidRDefault="006522DE" w:rsidP="006522DE">
      <w:pPr>
        <w:pStyle w:val="ab"/>
        <w:numPr>
          <w:ilvl w:val="0"/>
          <w:numId w:val="19"/>
        </w:numPr>
        <w:ind w:left="0" w:firstLine="709"/>
      </w:pPr>
      <w:r w:rsidRPr="001C03B5">
        <w:t>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6522DE" w:rsidRPr="001C03B5" w:rsidRDefault="006522DE" w:rsidP="006522DE">
      <w:pPr>
        <w:pStyle w:val="ab"/>
        <w:numPr>
          <w:ilvl w:val="0"/>
          <w:numId w:val="19"/>
        </w:numPr>
        <w:ind w:left="0" w:firstLine="709"/>
      </w:pPr>
      <w:r w:rsidRPr="001C03B5">
        <w:t>проведение горных, геологоразведочных и взрывных работ, а также земляных работ;</w:t>
      </w:r>
    </w:p>
    <w:p w:rsidR="006522DE" w:rsidRPr="001C03B5" w:rsidRDefault="006522DE" w:rsidP="006522DE">
      <w:pPr>
        <w:pStyle w:val="ab"/>
        <w:numPr>
          <w:ilvl w:val="0"/>
          <w:numId w:val="19"/>
        </w:numPr>
        <w:ind w:left="0" w:firstLine="709"/>
      </w:pPr>
      <w:r w:rsidRPr="001C03B5">
        <w:t>организация стоянки автомобильного и (или) водного транспорта, других механизмов, сооружение причалов и пристаней;</w:t>
      </w:r>
    </w:p>
    <w:p w:rsidR="006522DE" w:rsidRPr="001C03B5" w:rsidRDefault="006522DE" w:rsidP="006522DE">
      <w:pPr>
        <w:pStyle w:val="ab"/>
        <w:numPr>
          <w:ilvl w:val="0"/>
          <w:numId w:val="19"/>
        </w:numPr>
        <w:ind w:left="0" w:firstLine="709"/>
      </w:pPr>
      <w:r w:rsidRPr="001C03B5">
        <w:t>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6522DE" w:rsidRPr="001C03B5" w:rsidRDefault="006522DE" w:rsidP="006522DE">
      <w:pPr>
        <w:pStyle w:val="ab"/>
        <w:numPr>
          <w:ilvl w:val="0"/>
          <w:numId w:val="19"/>
        </w:numPr>
        <w:ind w:left="0" w:firstLine="709"/>
      </w:pPr>
      <w:r w:rsidRPr="001C03B5">
        <w:t>складирование удобрений, отходов производства и потребления.</w:t>
      </w:r>
    </w:p>
    <w:p w:rsidR="0038779B" w:rsidRPr="001C03B5" w:rsidRDefault="0038779B" w:rsidP="00360F23">
      <w:pPr>
        <w:jc w:val="center"/>
        <w:rPr>
          <w:b/>
        </w:rPr>
      </w:pPr>
    </w:p>
    <w:p w:rsidR="00360F23" w:rsidRPr="001C03B5" w:rsidRDefault="00360F23" w:rsidP="00360F23">
      <w:pPr>
        <w:jc w:val="center"/>
        <w:rPr>
          <w:b/>
        </w:rPr>
      </w:pPr>
      <w:r w:rsidRPr="001C03B5">
        <w:rPr>
          <w:b/>
        </w:rPr>
        <w:t>Зона ограничений передающего радиотехнического объекта, являющегося объектом капитального строительства.</w:t>
      </w:r>
    </w:p>
    <w:p w:rsidR="00DF1C31" w:rsidRPr="001C03B5" w:rsidRDefault="00DF1C31" w:rsidP="00DF1C31">
      <w:r w:rsidRPr="001C03B5">
        <w:t xml:space="preserve">Зона ограничений устанавливается для защиты населения путем предотвращения неблагоприятного влияния на здоровье человека электромагнитных полей радиочастотного диапазона, создаваемых </w:t>
      </w:r>
      <w:r w:rsidR="00360F23" w:rsidRPr="001C03B5">
        <w:t>им радиотехническим объектом.</w:t>
      </w:r>
    </w:p>
    <w:p w:rsidR="00360F23" w:rsidRPr="001C03B5" w:rsidRDefault="00360F23" w:rsidP="00360F23">
      <w:r w:rsidRPr="001C03B5">
        <w:t>На земельных участках в границах зоны ограничений передающего радиотехнического объекта:</w:t>
      </w:r>
    </w:p>
    <w:p w:rsidR="00360F23" w:rsidRPr="001C03B5" w:rsidRDefault="00360F23" w:rsidP="00360F23">
      <w:pPr>
        <w:pStyle w:val="ab"/>
        <w:numPr>
          <w:ilvl w:val="0"/>
          <w:numId w:val="20"/>
        </w:numPr>
        <w:ind w:left="0" w:firstLine="709"/>
      </w:pPr>
      <w:r w:rsidRPr="001C03B5">
        <w:t xml:space="preserve">не допускается размещение жилой застройки, медицинских организаций, организаций, осуществляющих образовательную деятельность, оказывающих услуги по уходу и присмотру за детьми, осуществляющих лечение, оздоровление и (или) отдых детей, общежитий, гостиниц, вахтовых поселков, казарм для размещения воинских контингентов, исправительных учреждений, организаций, осуществляющих социальное обслуживание, предприятий по обслуживанию автомобилей, бензозаправочных станций, складов нефти и нефтепродуктов, многоярусных паркингов; </w:t>
      </w:r>
    </w:p>
    <w:p w:rsidR="00360F23" w:rsidRPr="001C03B5" w:rsidRDefault="00360F23" w:rsidP="00360F23">
      <w:pPr>
        <w:pStyle w:val="ab"/>
        <w:numPr>
          <w:ilvl w:val="0"/>
          <w:numId w:val="20"/>
        </w:numPr>
        <w:ind w:left="0" w:firstLine="709"/>
      </w:pPr>
      <w:r w:rsidRPr="001C03B5">
        <w:t>запрещается эксплуатация помещений (частей помещений) в зданиях, размещение которых допускается в зоне ограничений, если уровень электромагнитного поля в таких помещениях (частях помещений), в том числе на лоджиях и балконах, превышает установленные гигиенические нормативы, за исключением нежилых помещений или их частей, в которых не предусмотрено постоянное нахождение работников; перевод нежилых помещений в жилые; реконструкция зданий, строений и сооружений в целях обустройства жилых мансардных этажей. Ограничивается доступ на крыши лиц, не связанных непосредственно с обслуживанием соответствующих зданий, строений, сооружений и ПРТО.</w:t>
      </w:r>
    </w:p>
    <w:p w:rsidR="009E2FF6" w:rsidRPr="001C03B5" w:rsidRDefault="009E2FF6" w:rsidP="009E2FF6">
      <w:pPr>
        <w:pStyle w:val="1"/>
        <w:rPr>
          <w:color w:val="auto"/>
        </w:rPr>
      </w:pPr>
      <w:bookmarkStart w:id="23" w:name="_Toc193789157"/>
      <w:r w:rsidRPr="001C03B5">
        <w:rPr>
          <w:color w:val="auto"/>
        </w:rPr>
        <w:lastRenderedPageBreak/>
        <w:t xml:space="preserve">3. </w:t>
      </w:r>
      <w:r w:rsidR="008633B0" w:rsidRPr="001C03B5">
        <w:rPr>
          <w:color w:val="auto"/>
        </w:rPr>
        <w:t>Обоснование выбранного варианта размещения объектов местного значения муниципального района на основе анализа возможных направлений развития территорий муниципального района и прогнозируемых ограничений их использования</w:t>
      </w:r>
      <w:r w:rsidRPr="001C03B5">
        <w:rPr>
          <w:color w:val="auto"/>
        </w:rPr>
        <w:t>.</w:t>
      </w:r>
      <w:bookmarkEnd w:id="23"/>
    </w:p>
    <w:p w:rsidR="009E2FF6" w:rsidRPr="001C03B5" w:rsidRDefault="009E2FF6" w:rsidP="009E2FF6">
      <w:pPr>
        <w:pStyle w:val="2"/>
        <w:rPr>
          <w:color w:val="auto"/>
        </w:rPr>
      </w:pPr>
      <w:bookmarkStart w:id="24" w:name="_Toc193789158"/>
      <w:r w:rsidRPr="001C03B5">
        <w:rPr>
          <w:color w:val="auto"/>
        </w:rPr>
        <w:t>3.1. Демография.</w:t>
      </w:r>
      <w:bookmarkEnd w:id="24"/>
    </w:p>
    <w:p w:rsidR="00410D3B" w:rsidRPr="001C03B5" w:rsidRDefault="00410D3B" w:rsidP="00410D3B">
      <w:r w:rsidRPr="001C03B5">
        <w:t>Демографическая ситуация (в том числе возрастной и половой состав населения) во многом определяет перспективы и проблемы рынка труда, а значит, трудовой потенциал района. Зная численность населения на определенный период, можно прогнозировать количество и структуру занятых в экономике, основные параметры развития района: объемы жилищного строительства и учреждений обслуживания, системы инженерной и транспортной коммуникаций и прочее.</w:t>
      </w:r>
    </w:p>
    <w:p w:rsidR="00410D3B" w:rsidRPr="001C03B5" w:rsidRDefault="00410D3B" w:rsidP="00410D3B">
      <w:r w:rsidRPr="001C03B5">
        <w:t>Демографическая ситуация в Баганском районе является отражением социально-экономической политики, её динамика совпадает с тенденциями демографического развития Новосибирской области – наблюдается стабильное уменьшение численности населения.</w:t>
      </w:r>
    </w:p>
    <w:p w:rsidR="00370C2B" w:rsidRPr="001C03B5" w:rsidRDefault="00410D3B" w:rsidP="00370C2B">
      <w:r w:rsidRPr="001C03B5">
        <w:t>На протяжении периода, начиная с 2010 года, наблюдается сокращение численности населения, естественный и миграционный приросты населения имеют отрицательные значения. На 202</w:t>
      </w:r>
      <w:r w:rsidR="00AE18F5" w:rsidRPr="001C03B5">
        <w:t>4</w:t>
      </w:r>
      <w:r w:rsidRPr="001C03B5">
        <w:t xml:space="preserve"> численность населения составила 13948 человек (79,9 % по отношению к численности на 01.01.2015 г.). Средняя плотность населения – </w:t>
      </w:r>
      <w:r w:rsidR="00370C2B" w:rsidRPr="001C03B5">
        <w:t>24,1</w:t>
      </w:r>
      <w:r w:rsidRPr="001C03B5">
        <w:t xml:space="preserve"> чел</w:t>
      </w:r>
      <w:r w:rsidR="00370C2B" w:rsidRPr="001C03B5">
        <w:t>.</w:t>
      </w:r>
      <w:r w:rsidRPr="001C03B5">
        <w:t>/</w:t>
      </w:r>
      <w:r w:rsidR="00370C2B" w:rsidRPr="001C03B5">
        <w:t>га</w:t>
      </w:r>
      <w:r w:rsidRPr="001C03B5">
        <w:t>.</w:t>
      </w:r>
    </w:p>
    <w:p w:rsidR="00370C2B" w:rsidRPr="001C03B5" w:rsidRDefault="00370C2B" w:rsidP="00370C2B">
      <w:r w:rsidRPr="001C03B5">
        <w:t>Продолжающийся процесс естественной убыли населения оказывает неблагоприятное воздействие на развитие района. Возрастающий удельный вес лиц старших возрастов формируется под воздействием оттока населения из сельской местности, прежде всего молодых людей, что привело к деформации возрастной структуры населения.</w:t>
      </w:r>
    </w:p>
    <w:p w:rsidR="00370C2B" w:rsidRPr="001C03B5" w:rsidRDefault="00370C2B" w:rsidP="00370C2B">
      <w:r w:rsidRPr="001C03B5">
        <w:t>Важным показателем, характеризующим демографическую ситуацию района, является половозрастная структура населения. Сбалансированность данного показателя напрямую влияет на воспроизводство населения, обеспеченность общества соответствующими трудовыми ресурсами, а также его возрастную структуру.</w:t>
      </w:r>
    </w:p>
    <w:p w:rsidR="00370C2B" w:rsidRPr="001C03B5" w:rsidRDefault="00370C2B" w:rsidP="00370C2B">
      <w:r w:rsidRPr="001C03B5">
        <w:t>Анализ демографической ситуации позволяет сделать вывод о внутренней миграции внутри района, население постепенно сокращается.</w:t>
      </w:r>
    </w:p>
    <w:p w:rsidR="00370C2B" w:rsidRPr="001C03B5" w:rsidRDefault="00370C2B" w:rsidP="00370C2B">
      <w:r w:rsidRPr="001C03B5">
        <w:t>Одной из причин уменьшения численности населения является интенсивный отток молодых людей, окончивших среднюю школу, в города.  После получения профессионального образования молодежь практически не возвращается обратно. Поэтому население стареет, происходит естественная убыль. Такое положение дел объясняется слабо развитой инфраструктурой села: отсутствием газоснабжения, плохими дорогами, качеством здравоохранения и образования.</w:t>
      </w:r>
    </w:p>
    <w:p w:rsidR="00370C2B" w:rsidRPr="001C03B5" w:rsidRDefault="00370C2B" w:rsidP="00370C2B">
      <w:r w:rsidRPr="001C03B5">
        <w:t>Сокращение численности населения и неэффективное использование миграционного потенциала не позволяет обеспечить формирование квалифицированных трудовых ресурсов.</w:t>
      </w:r>
    </w:p>
    <w:p w:rsidR="00370C2B" w:rsidRPr="001C03B5" w:rsidRDefault="00370C2B" w:rsidP="00370C2B">
      <w:r w:rsidRPr="001C03B5">
        <w:t>В такой ситуации приоритетным направлением демографической политики в настоящее время становится снижение преждевременной смертности населения, особенно младенческой смертности и смертности в трудоспособном возрасте, создание предпосылок для дальнейшей стабилизации рождаемости, а также система мер по поддержке института семьи.</w:t>
      </w:r>
    </w:p>
    <w:p w:rsidR="00AE18F5" w:rsidRPr="001C03B5" w:rsidRDefault="00AE18F5" w:rsidP="00AE18F5">
      <w:r w:rsidRPr="001C03B5">
        <w:t>Возрастная структура населения за последние годы претерпела ряд изменений и в общей численности района в 13948 человек представляет собой нижеследующее:</w:t>
      </w:r>
    </w:p>
    <w:p w:rsidR="00AE18F5" w:rsidRPr="001C03B5" w:rsidRDefault="00AE18F5" w:rsidP="00AE18F5">
      <w:r w:rsidRPr="001C03B5">
        <w:t>моложе трудоспособного возраста 3075 чел. 22 %</w:t>
      </w:r>
      <w:r w:rsidR="002D6026" w:rsidRPr="001C03B5">
        <w:t xml:space="preserve"> от общей численности населения;</w:t>
      </w:r>
    </w:p>
    <w:p w:rsidR="002D6026" w:rsidRPr="001C03B5" w:rsidRDefault="00AE18F5" w:rsidP="002D6026">
      <w:r w:rsidRPr="001C03B5">
        <w:t xml:space="preserve">трудоспособного возраста 7477 чел. 53,7 </w:t>
      </w:r>
      <w:r w:rsidR="002D6026" w:rsidRPr="001C03B5">
        <w:t>% от общей численности населения;</w:t>
      </w:r>
    </w:p>
    <w:p w:rsidR="002D6026" w:rsidRPr="001C03B5" w:rsidRDefault="00AE18F5" w:rsidP="002D6026">
      <w:r w:rsidRPr="001C03B5">
        <w:t>старше трудоспособного возраста 3396 чел. 24,3 %</w:t>
      </w:r>
      <w:r w:rsidR="002D6026" w:rsidRPr="001C03B5">
        <w:t xml:space="preserve"> от общей численности населения.</w:t>
      </w:r>
    </w:p>
    <w:p w:rsidR="00AE18F5" w:rsidRPr="001C03B5" w:rsidRDefault="00AE18F5" w:rsidP="00AE18F5"/>
    <w:p w:rsidR="00AB7638" w:rsidRPr="001C03B5" w:rsidRDefault="00C4070B" w:rsidP="00C4070B">
      <w:pPr>
        <w:ind w:firstLine="0"/>
      </w:pPr>
      <w:r w:rsidRPr="001C03B5">
        <w:rPr>
          <w:noProof/>
          <w:lang w:eastAsia="ru-RU"/>
        </w:rPr>
        <w:lastRenderedPageBreak/>
        <w:drawing>
          <wp:inline distT="0" distB="0" distL="0" distR="0" wp14:anchorId="4A1D6F02" wp14:editId="66386CE7">
            <wp:extent cx="6598920" cy="314706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9"/>
              </a:graphicData>
            </a:graphic>
          </wp:inline>
        </w:drawing>
      </w:r>
    </w:p>
    <w:p w:rsidR="00AB7638" w:rsidRPr="001C03B5" w:rsidRDefault="00AB7638" w:rsidP="00AB7638"/>
    <w:p w:rsidR="00AB7638" w:rsidRPr="001C03B5" w:rsidRDefault="00AB7638" w:rsidP="00AB7638"/>
    <w:p w:rsidR="00AB7638" w:rsidRPr="001C03B5" w:rsidRDefault="00AB7638" w:rsidP="00AB7638"/>
    <w:p w:rsidR="00C4070B" w:rsidRPr="001C03B5" w:rsidRDefault="00C4070B" w:rsidP="003215DF">
      <w:pPr>
        <w:tabs>
          <w:tab w:val="left" w:pos="6120"/>
        </w:tabs>
        <w:ind w:firstLine="0"/>
        <w:sectPr w:rsidR="00C4070B" w:rsidRPr="001C03B5" w:rsidSect="00631346">
          <w:headerReference w:type="default" r:id="rId110"/>
          <w:footerReference w:type="default" r:id="rId111"/>
          <w:headerReference w:type="first" r:id="rId112"/>
          <w:footerReference w:type="first" r:id="rId113"/>
          <w:pgSz w:w="11906" w:h="16838"/>
          <w:pgMar w:top="1247" w:right="567" w:bottom="1134" w:left="1134" w:header="709" w:footer="709" w:gutter="0"/>
          <w:cols w:space="708"/>
          <w:titlePg/>
          <w:docGrid w:linePitch="360"/>
        </w:sectPr>
      </w:pPr>
    </w:p>
    <w:p w:rsidR="0001673C" w:rsidRPr="001C03B5" w:rsidRDefault="0001673C" w:rsidP="0001673C"/>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87"/>
        <w:gridCol w:w="816"/>
        <w:gridCol w:w="816"/>
        <w:gridCol w:w="816"/>
        <w:gridCol w:w="816"/>
        <w:gridCol w:w="816"/>
        <w:gridCol w:w="816"/>
        <w:gridCol w:w="816"/>
        <w:gridCol w:w="816"/>
        <w:gridCol w:w="816"/>
        <w:gridCol w:w="816"/>
        <w:gridCol w:w="816"/>
        <w:gridCol w:w="816"/>
        <w:gridCol w:w="816"/>
        <w:gridCol w:w="816"/>
        <w:gridCol w:w="816"/>
      </w:tblGrid>
      <w:tr w:rsidR="00B32211" w:rsidRPr="001C03B5" w:rsidTr="00B32211">
        <w:trPr>
          <w:trHeight w:val="20"/>
          <w:tblHeader/>
        </w:trPr>
        <w:tc>
          <w:tcPr>
            <w:tcW w:w="0" w:type="auto"/>
            <w:gridSpan w:val="16"/>
            <w:shd w:val="clear" w:color="auto" w:fill="F2F2F2" w:themeFill="background1" w:themeFillShade="F2"/>
            <w:vAlign w:val="center"/>
          </w:tcPr>
          <w:p w:rsidR="00B32211" w:rsidRPr="001C03B5" w:rsidRDefault="00B32211" w:rsidP="0066129D">
            <w:pPr>
              <w:pStyle w:val="ad"/>
              <w:keepNext w:val="0"/>
              <w:keepLines w:val="0"/>
              <w:widowControl w:val="0"/>
              <w:rPr>
                <w:b/>
                <w:color w:val="auto"/>
              </w:rPr>
            </w:pPr>
            <w:r w:rsidRPr="001C03B5">
              <w:rPr>
                <w:b/>
                <w:color w:val="auto"/>
              </w:rPr>
              <w:t xml:space="preserve">Показатели демографической ситуации </w:t>
            </w:r>
            <w:r w:rsidR="0066129D" w:rsidRPr="001C03B5">
              <w:rPr>
                <w:b/>
                <w:color w:val="auto"/>
              </w:rPr>
              <w:t>Баганского района</w:t>
            </w:r>
          </w:p>
        </w:tc>
      </w:tr>
      <w:tr w:rsidR="0001673C" w:rsidRPr="001C03B5" w:rsidTr="00DD799C">
        <w:trPr>
          <w:trHeight w:val="20"/>
          <w:tblHeader/>
        </w:trPr>
        <w:tc>
          <w:tcPr>
            <w:tcW w:w="0" w:type="auto"/>
            <w:vMerge w:val="restart"/>
            <w:shd w:val="clear" w:color="auto" w:fill="auto"/>
            <w:vAlign w:val="center"/>
          </w:tcPr>
          <w:p w:rsidR="0001673C" w:rsidRPr="001C03B5" w:rsidRDefault="0001673C" w:rsidP="00DD799C">
            <w:pPr>
              <w:pStyle w:val="ad"/>
              <w:keepNext w:val="0"/>
              <w:keepLines w:val="0"/>
              <w:widowControl w:val="0"/>
              <w:rPr>
                <w:b/>
                <w:color w:val="auto"/>
              </w:rPr>
            </w:pPr>
            <w:r w:rsidRPr="001C03B5">
              <w:rPr>
                <w:b/>
                <w:color w:val="auto"/>
              </w:rPr>
              <w:t>Показатель</w:t>
            </w:r>
          </w:p>
        </w:tc>
        <w:tc>
          <w:tcPr>
            <w:tcW w:w="0" w:type="auto"/>
            <w:gridSpan w:val="15"/>
            <w:shd w:val="clear" w:color="auto" w:fill="auto"/>
          </w:tcPr>
          <w:p w:rsidR="0001673C" w:rsidRPr="001C03B5" w:rsidRDefault="0001673C" w:rsidP="00DD799C">
            <w:pPr>
              <w:pStyle w:val="ad"/>
              <w:keepNext w:val="0"/>
              <w:keepLines w:val="0"/>
              <w:widowControl w:val="0"/>
              <w:rPr>
                <w:b/>
                <w:color w:val="auto"/>
              </w:rPr>
            </w:pPr>
            <w:r w:rsidRPr="001C03B5">
              <w:rPr>
                <w:b/>
                <w:color w:val="auto"/>
              </w:rPr>
              <w:t>Отчетный год</w:t>
            </w:r>
          </w:p>
        </w:tc>
      </w:tr>
      <w:tr w:rsidR="006F3ED1" w:rsidRPr="001C03B5" w:rsidTr="00DD799C">
        <w:trPr>
          <w:trHeight w:val="20"/>
          <w:tblHeader/>
        </w:trPr>
        <w:tc>
          <w:tcPr>
            <w:tcW w:w="0" w:type="auto"/>
            <w:vMerge/>
            <w:shd w:val="clear" w:color="auto" w:fill="auto"/>
          </w:tcPr>
          <w:p w:rsidR="0001673C" w:rsidRPr="001C03B5" w:rsidRDefault="0001673C" w:rsidP="00DD799C">
            <w:pPr>
              <w:pStyle w:val="ad"/>
              <w:keepNext w:val="0"/>
              <w:keepLines w:val="0"/>
              <w:widowControl w:val="0"/>
              <w:rPr>
                <w:color w:val="auto"/>
              </w:rPr>
            </w:pP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2010</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2011</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2012</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2013</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2014</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2015</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2016</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2017</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2018</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2019</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2020</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2021</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2022</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2023</w:t>
            </w:r>
          </w:p>
        </w:tc>
        <w:tc>
          <w:tcPr>
            <w:tcW w:w="0" w:type="auto"/>
            <w:shd w:val="clear" w:color="auto" w:fill="auto"/>
          </w:tcPr>
          <w:p w:rsidR="0001673C" w:rsidRPr="001C03B5" w:rsidRDefault="0001673C" w:rsidP="00DD799C">
            <w:pPr>
              <w:pStyle w:val="ad"/>
              <w:keepNext w:val="0"/>
              <w:keepLines w:val="0"/>
              <w:widowControl w:val="0"/>
              <w:rPr>
                <w:color w:val="auto"/>
              </w:rPr>
            </w:pPr>
            <w:r w:rsidRPr="001C03B5">
              <w:rPr>
                <w:color w:val="auto"/>
              </w:rPr>
              <w:t>2024</w:t>
            </w: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b/>
                <w:color w:val="auto"/>
              </w:rPr>
            </w:pPr>
            <w:r w:rsidRPr="001C03B5">
              <w:rPr>
                <w:b/>
                <w:color w:val="auto"/>
              </w:rPr>
              <w:t>Оценка численности населения на 1 января отчетного года, человек.</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17451</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16580</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16341</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16080</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15779</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15580</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15439</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15381</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15355</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15208</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14864</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14668</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14246</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14189</w:t>
            </w:r>
          </w:p>
        </w:tc>
        <w:tc>
          <w:tcPr>
            <w:tcW w:w="0" w:type="auto"/>
            <w:shd w:val="clear" w:color="auto" w:fill="auto"/>
            <w:vAlign w:val="center"/>
          </w:tcPr>
          <w:p w:rsidR="006F3ED1" w:rsidRPr="001C03B5" w:rsidRDefault="006F3ED1" w:rsidP="001949E7">
            <w:pPr>
              <w:pStyle w:val="ac"/>
              <w:rPr>
                <w:b/>
                <w:color w:val="auto"/>
              </w:rPr>
            </w:pPr>
            <w:r w:rsidRPr="001C03B5">
              <w:rPr>
                <w:b/>
                <w:color w:val="auto"/>
              </w:rPr>
              <w:t>13948</w:t>
            </w:r>
          </w:p>
        </w:tc>
      </w:tr>
      <w:tr w:rsidR="006F3ED1" w:rsidRPr="001C03B5" w:rsidTr="001949E7">
        <w:trPr>
          <w:trHeight w:val="20"/>
        </w:trPr>
        <w:tc>
          <w:tcPr>
            <w:tcW w:w="0" w:type="auto"/>
            <w:shd w:val="clear" w:color="auto" w:fill="auto"/>
            <w:vAlign w:val="center"/>
          </w:tcPr>
          <w:p w:rsidR="0001673C" w:rsidRPr="001C03B5" w:rsidRDefault="0001673C" w:rsidP="00DD799C">
            <w:pPr>
              <w:pStyle w:val="ad"/>
              <w:keepNext w:val="0"/>
              <w:keepLines w:val="0"/>
              <w:widowControl w:val="0"/>
              <w:jc w:val="left"/>
              <w:rPr>
                <w:b/>
                <w:color w:val="auto"/>
              </w:rPr>
            </w:pPr>
            <w:r w:rsidRPr="001C03B5">
              <w:rPr>
                <w:b/>
                <w:color w:val="auto"/>
              </w:rPr>
              <w:t>Оценка естественного движения населения.</w:t>
            </w: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Число умерших , человек.</w:t>
            </w:r>
          </w:p>
        </w:tc>
        <w:tc>
          <w:tcPr>
            <w:tcW w:w="0" w:type="auto"/>
            <w:shd w:val="clear" w:color="auto" w:fill="auto"/>
            <w:vAlign w:val="center"/>
          </w:tcPr>
          <w:p w:rsidR="006F3ED1" w:rsidRPr="001C03B5" w:rsidRDefault="006F3ED1" w:rsidP="001949E7">
            <w:pPr>
              <w:pStyle w:val="ac"/>
              <w:rPr>
                <w:color w:val="auto"/>
              </w:rPr>
            </w:pPr>
            <w:r w:rsidRPr="001C03B5">
              <w:rPr>
                <w:color w:val="auto"/>
              </w:rPr>
              <w:t>244</w:t>
            </w:r>
          </w:p>
        </w:tc>
        <w:tc>
          <w:tcPr>
            <w:tcW w:w="0" w:type="auto"/>
            <w:shd w:val="clear" w:color="auto" w:fill="auto"/>
            <w:vAlign w:val="center"/>
          </w:tcPr>
          <w:p w:rsidR="006F3ED1" w:rsidRPr="001C03B5" w:rsidRDefault="006F3ED1" w:rsidP="001949E7">
            <w:pPr>
              <w:pStyle w:val="ac"/>
              <w:rPr>
                <w:color w:val="auto"/>
              </w:rPr>
            </w:pPr>
            <w:r w:rsidRPr="001C03B5">
              <w:rPr>
                <w:color w:val="auto"/>
              </w:rPr>
              <w:t>237</w:t>
            </w:r>
          </w:p>
        </w:tc>
        <w:tc>
          <w:tcPr>
            <w:tcW w:w="0" w:type="auto"/>
            <w:shd w:val="clear" w:color="auto" w:fill="auto"/>
            <w:vAlign w:val="center"/>
          </w:tcPr>
          <w:p w:rsidR="006F3ED1" w:rsidRPr="001C03B5" w:rsidRDefault="006F3ED1" w:rsidP="001949E7">
            <w:pPr>
              <w:pStyle w:val="ac"/>
              <w:rPr>
                <w:color w:val="auto"/>
              </w:rPr>
            </w:pPr>
            <w:r w:rsidRPr="001C03B5">
              <w:rPr>
                <w:color w:val="auto"/>
              </w:rPr>
              <w:t>245</w:t>
            </w:r>
          </w:p>
        </w:tc>
        <w:tc>
          <w:tcPr>
            <w:tcW w:w="0" w:type="auto"/>
            <w:shd w:val="clear" w:color="auto" w:fill="auto"/>
            <w:vAlign w:val="center"/>
          </w:tcPr>
          <w:p w:rsidR="006F3ED1" w:rsidRPr="001C03B5" w:rsidRDefault="006F3ED1" w:rsidP="001949E7">
            <w:pPr>
              <w:pStyle w:val="ac"/>
              <w:rPr>
                <w:color w:val="auto"/>
              </w:rPr>
            </w:pPr>
            <w:r w:rsidRPr="001C03B5">
              <w:rPr>
                <w:color w:val="auto"/>
              </w:rPr>
              <w:t>236</w:t>
            </w:r>
          </w:p>
        </w:tc>
        <w:tc>
          <w:tcPr>
            <w:tcW w:w="0" w:type="auto"/>
            <w:shd w:val="clear" w:color="auto" w:fill="auto"/>
            <w:vAlign w:val="center"/>
          </w:tcPr>
          <w:p w:rsidR="006F3ED1" w:rsidRPr="001C03B5" w:rsidRDefault="006F3ED1" w:rsidP="001949E7">
            <w:pPr>
              <w:pStyle w:val="ac"/>
              <w:rPr>
                <w:color w:val="auto"/>
              </w:rPr>
            </w:pPr>
            <w:r w:rsidRPr="001C03B5">
              <w:rPr>
                <w:color w:val="auto"/>
              </w:rPr>
              <w:t>228</w:t>
            </w:r>
          </w:p>
        </w:tc>
        <w:tc>
          <w:tcPr>
            <w:tcW w:w="0" w:type="auto"/>
            <w:shd w:val="clear" w:color="auto" w:fill="auto"/>
            <w:vAlign w:val="center"/>
          </w:tcPr>
          <w:p w:rsidR="006F3ED1" w:rsidRPr="001C03B5" w:rsidRDefault="006F3ED1" w:rsidP="001949E7">
            <w:pPr>
              <w:pStyle w:val="ac"/>
              <w:rPr>
                <w:color w:val="auto"/>
              </w:rPr>
            </w:pPr>
            <w:r w:rsidRPr="001C03B5">
              <w:rPr>
                <w:color w:val="auto"/>
              </w:rPr>
              <w:t>244</w:t>
            </w:r>
          </w:p>
        </w:tc>
        <w:tc>
          <w:tcPr>
            <w:tcW w:w="0" w:type="auto"/>
            <w:shd w:val="clear" w:color="auto" w:fill="auto"/>
            <w:vAlign w:val="center"/>
          </w:tcPr>
          <w:p w:rsidR="006F3ED1" w:rsidRPr="001C03B5" w:rsidRDefault="006F3ED1" w:rsidP="001949E7">
            <w:pPr>
              <w:pStyle w:val="ac"/>
              <w:rPr>
                <w:color w:val="auto"/>
              </w:rPr>
            </w:pPr>
            <w:r w:rsidRPr="001C03B5">
              <w:rPr>
                <w:color w:val="auto"/>
              </w:rPr>
              <w:t>188</w:t>
            </w:r>
          </w:p>
        </w:tc>
        <w:tc>
          <w:tcPr>
            <w:tcW w:w="0" w:type="auto"/>
            <w:shd w:val="clear" w:color="auto" w:fill="auto"/>
            <w:vAlign w:val="center"/>
          </w:tcPr>
          <w:p w:rsidR="006F3ED1" w:rsidRPr="001C03B5" w:rsidRDefault="006F3ED1" w:rsidP="001949E7">
            <w:pPr>
              <w:pStyle w:val="ac"/>
              <w:rPr>
                <w:color w:val="auto"/>
              </w:rPr>
            </w:pPr>
            <w:r w:rsidRPr="001C03B5">
              <w:rPr>
                <w:color w:val="auto"/>
              </w:rPr>
              <w:t>214</w:t>
            </w:r>
          </w:p>
        </w:tc>
        <w:tc>
          <w:tcPr>
            <w:tcW w:w="0" w:type="auto"/>
            <w:shd w:val="clear" w:color="auto" w:fill="auto"/>
            <w:vAlign w:val="center"/>
          </w:tcPr>
          <w:p w:rsidR="006F3ED1" w:rsidRPr="001C03B5" w:rsidRDefault="006F3ED1" w:rsidP="001949E7">
            <w:pPr>
              <w:pStyle w:val="ac"/>
              <w:rPr>
                <w:color w:val="auto"/>
              </w:rPr>
            </w:pPr>
            <w:r w:rsidRPr="001C03B5">
              <w:rPr>
                <w:color w:val="auto"/>
              </w:rPr>
              <w:t>225</w:t>
            </w:r>
          </w:p>
        </w:tc>
        <w:tc>
          <w:tcPr>
            <w:tcW w:w="0" w:type="auto"/>
            <w:shd w:val="clear" w:color="auto" w:fill="auto"/>
            <w:vAlign w:val="center"/>
          </w:tcPr>
          <w:p w:rsidR="006F3ED1" w:rsidRPr="001C03B5" w:rsidRDefault="006F3ED1" w:rsidP="001949E7">
            <w:pPr>
              <w:pStyle w:val="ac"/>
              <w:rPr>
                <w:color w:val="auto"/>
              </w:rPr>
            </w:pPr>
            <w:r w:rsidRPr="001C03B5">
              <w:rPr>
                <w:color w:val="auto"/>
              </w:rPr>
              <w:t>209</w:t>
            </w:r>
          </w:p>
        </w:tc>
        <w:tc>
          <w:tcPr>
            <w:tcW w:w="0" w:type="auto"/>
            <w:shd w:val="clear" w:color="auto" w:fill="auto"/>
            <w:vAlign w:val="center"/>
          </w:tcPr>
          <w:p w:rsidR="006F3ED1" w:rsidRPr="001C03B5" w:rsidRDefault="006F3ED1" w:rsidP="001949E7">
            <w:pPr>
              <w:pStyle w:val="ac"/>
              <w:rPr>
                <w:color w:val="auto"/>
              </w:rPr>
            </w:pPr>
            <w:r w:rsidRPr="001C03B5">
              <w:rPr>
                <w:color w:val="auto"/>
              </w:rPr>
              <w:t>224</w:t>
            </w:r>
          </w:p>
        </w:tc>
        <w:tc>
          <w:tcPr>
            <w:tcW w:w="0" w:type="auto"/>
            <w:shd w:val="clear" w:color="auto" w:fill="auto"/>
            <w:vAlign w:val="center"/>
          </w:tcPr>
          <w:p w:rsidR="006F3ED1" w:rsidRPr="001C03B5" w:rsidRDefault="006F3ED1" w:rsidP="001949E7">
            <w:pPr>
              <w:pStyle w:val="ac"/>
              <w:rPr>
                <w:color w:val="auto"/>
              </w:rPr>
            </w:pPr>
            <w:r w:rsidRPr="001C03B5">
              <w:rPr>
                <w:color w:val="auto"/>
              </w:rPr>
              <w:t>266</w:t>
            </w:r>
          </w:p>
        </w:tc>
        <w:tc>
          <w:tcPr>
            <w:tcW w:w="0" w:type="auto"/>
            <w:shd w:val="clear" w:color="auto" w:fill="auto"/>
            <w:vAlign w:val="center"/>
          </w:tcPr>
          <w:p w:rsidR="006F3ED1" w:rsidRPr="001C03B5" w:rsidRDefault="006F3ED1" w:rsidP="001949E7">
            <w:pPr>
              <w:pStyle w:val="ac"/>
              <w:rPr>
                <w:color w:val="auto"/>
              </w:rPr>
            </w:pPr>
            <w:r w:rsidRPr="001C03B5">
              <w:rPr>
                <w:color w:val="auto"/>
              </w:rPr>
              <w:t>216</w:t>
            </w:r>
          </w:p>
        </w:tc>
        <w:tc>
          <w:tcPr>
            <w:tcW w:w="0" w:type="auto"/>
            <w:shd w:val="clear" w:color="auto" w:fill="auto"/>
            <w:vAlign w:val="center"/>
          </w:tcPr>
          <w:p w:rsidR="006F3ED1" w:rsidRPr="001C03B5" w:rsidRDefault="006F3ED1" w:rsidP="001949E7">
            <w:pPr>
              <w:pStyle w:val="ac"/>
              <w:rPr>
                <w:color w:val="auto"/>
              </w:rPr>
            </w:pPr>
            <w:r w:rsidRPr="001C03B5">
              <w:rPr>
                <w:color w:val="auto"/>
              </w:rPr>
              <w:t>233</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Общий коэффициент смертности, промилле.</w:t>
            </w:r>
          </w:p>
        </w:tc>
        <w:tc>
          <w:tcPr>
            <w:tcW w:w="0" w:type="auto"/>
            <w:shd w:val="clear" w:color="auto" w:fill="auto"/>
            <w:vAlign w:val="center"/>
          </w:tcPr>
          <w:p w:rsidR="006F3ED1" w:rsidRPr="001C03B5" w:rsidRDefault="006F3ED1" w:rsidP="001949E7">
            <w:pPr>
              <w:pStyle w:val="ac"/>
              <w:rPr>
                <w:color w:val="auto"/>
              </w:rPr>
            </w:pPr>
            <w:r w:rsidRPr="001C03B5">
              <w:rPr>
                <w:color w:val="auto"/>
              </w:rPr>
              <w:t>14,7</w:t>
            </w:r>
          </w:p>
        </w:tc>
        <w:tc>
          <w:tcPr>
            <w:tcW w:w="0" w:type="auto"/>
            <w:shd w:val="clear" w:color="auto" w:fill="auto"/>
            <w:vAlign w:val="center"/>
          </w:tcPr>
          <w:p w:rsidR="006F3ED1" w:rsidRPr="001C03B5" w:rsidRDefault="006F3ED1" w:rsidP="001949E7">
            <w:pPr>
              <w:pStyle w:val="ac"/>
              <w:rPr>
                <w:color w:val="auto"/>
              </w:rPr>
            </w:pPr>
            <w:r w:rsidRPr="001C03B5">
              <w:rPr>
                <w:color w:val="auto"/>
              </w:rPr>
              <w:t>14</w:t>
            </w:r>
          </w:p>
        </w:tc>
        <w:tc>
          <w:tcPr>
            <w:tcW w:w="0" w:type="auto"/>
            <w:shd w:val="clear" w:color="auto" w:fill="auto"/>
            <w:vAlign w:val="center"/>
          </w:tcPr>
          <w:p w:rsidR="006F3ED1" w:rsidRPr="001C03B5" w:rsidRDefault="006F3ED1" w:rsidP="001949E7">
            <w:pPr>
              <w:pStyle w:val="ac"/>
              <w:rPr>
                <w:color w:val="auto"/>
              </w:rPr>
            </w:pPr>
            <w:r w:rsidRPr="001C03B5">
              <w:rPr>
                <w:color w:val="auto"/>
              </w:rPr>
              <w:t>15</w:t>
            </w:r>
          </w:p>
        </w:tc>
        <w:tc>
          <w:tcPr>
            <w:tcW w:w="0" w:type="auto"/>
            <w:shd w:val="clear" w:color="auto" w:fill="auto"/>
            <w:vAlign w:val="center"/>
          </w:tcPr>
          <w:p w:rsidR="006F3ED1" w:rsidRPr="001C03B5" w:rsidRDefault="006F3ED1" w:rsidP="001949E7">
            <w:pPr>
              <w:pStyle w:val="ac"/>
              <w:rPr>
                <w:color w:val="auto"/>
              </w:rPr>
            </w:pPr>
            <w:r w:rsidRPr="001C03B5">
              <w:rPr>
                <w:color w:val="auto"/>
              </w:rPr>
              <w:t>15</w:t>
            </w:r>
          </w:p>
        </w:tc>
        <w:tc>
          <w:tcPr>
            <w:tcW w:w="0" w:type="auto"/>
            <w:shd w:val="clear" w:color="auto" w:fill="auto"/>
            <w:vAlign w:val="center"/>
          </w:tcPr>
          <w:p w:rsidR="006F3ED1" w:rsidRPr="001C03B5" w:rsidRDefault="006F3ED1" w:rsidP="001949E7">
            <w:pPr>
              <w:pStyle w:val="ac"/>
              <w:rPr>
                <w:color w:val="auto"/>
              </w:rPr>
            </w:pPr>
            <w:r w:rsidRPr="001C03B5">
              <w:rPr>
                <w:color w:val="auto"/>
              </w:rPr>
              <w:t>14,5</w:t>
            </w:r>
          </w:p>
        </w:tc>
        <w:tc>
          <w:tcPr>
            <w:tcW w:w="0" w:type="auto"/>
            <w:shd w:val="clear" w:color="auto" w:fill="auto"/>
            <w:vAlign w:val="center"/>
          </w:tcPr>
          <w:p w:rsidR="006F3ED1" w:rsidRPr="001C03B5" w:rsidRDefault="006F3ED1" w:rsidP="001949E7">
            <w:pPr>
              <w:pStyle w:val="ac"/>
              <w:rPr>
                <w:color w:val="auto"/>
              </w:rPr>
            </w:pPr>
            <w:r w:rsidRPr="001C03B5">
              <w:rPr>
                <w:color w:val="auto"/>
              </w:rPr>
              <w:t>15,7</w:t>
            </w:r>
          </w:p>
        </w:tc>
        <w:tc>
          <w:tcPr>
            <w:tcW w:w="0" w:type="auto"/>
            <w:shd w:val="clear" w:color="auto" w:fill="auto"/>
            <w:vAlign w:val="center"/>
          </w:tcPr>
          <w:p w:rsidR="006F3ED1" w:rsidRPr="001C03B5" w:rsidRDefault="006F3ED1" w:rsidP="001949E7">
            <w:pPr>
              <w:pStyle w:val="ac"/>
              <w:rPr>
                <w:color w:val="auto"/>
              </w:rPr>
            </w:pPr>
            <w:r w:rsidRPr="001C03B5">
              <w:rPr>
                <w:color w:val="auto"/>
              </w:rPr>
              <w:t>12,2</w:t>
            </w:r>
          </w:p>
        </w:tc>
        <w:tc>
          <w:tcPr>
            <w:tcW w:w="0" w:type="auto"/>
            <w:shd w:val="clear" w:color="auto" w:fill="auto"/>
            <w:vAlign w:val="center"/>
          </w:tcPr>
          <w:p w:rsidR="006F3ED1" w:rsidRPr="001C03B5" w:rsidRDefault="006F3ED1" w:rsidP="001949E7">
            <w:pPr>
              <w:pStyle w:val="ac"/>
              <w:rPr>
                <w:color w:val="auto"/>
              </w:rPr>
            </w:pPr>
            <w:r w:rsidRPr="001C03B5">
              <w:rPr>
                <w:color w:val="auto"/>
              </w:rPr>
              <w:t>13,9</w:t>
            </w:r>
          </w:p>
        </w:tc>
        <w:tc>
          <w:tcPr>
            <w:tcW w:w="0" w:type="auto"/>
            <w:shd w:val="clear" w:color="auto" w:fill="auto"/>
            <w:vAlign w:val="center"/>
          </w:tcPr>
          <w:p w:rsidR="006F3ED1" w:rsidRPr="001C03B5" w:rsidRDefault="006F3ED1" w:rsidP="001949E7">
            <w:pPr>
              <w:pStyle w:val="ac"/>
              <w:rPr>
                <w:color w:val="auto"/>
              </w:rPr>
            </w:pPr>
            <w:r w:rsidRPr="001C03B5">
              <w:rPr>
                <w:color w:val="auto"/>
              </w:rPr>
              <w:t>14,7</w:t>
            </w:r>
          </w:p>
        </w:tc>
        <w:tc>
          <w:tcPr>
            <w:tcW w:w="0" w:type="auto"/>
            <w:shd w:val="clear" w:color="auto" w:fill="auto"/>
            <w:vAlign w:val="center"/>
          </w:tcPr>
          <w:p w:rsidR="006F3ED1" w:rsidRPr="001C03B5" w:rsidRDefault="006F3ED1" w:rsidP="001949E7">
            <w:pPr>
              <w:pStyle w:val="ac"/>
              <w:rPr>
                <w:color w:val="auto"/>
              </w:rPr>
            </w:pPr>
            <w:r w:rsidRPr="001C03B5">
              <w:rPr>
                <w:color w:val="auto"/>
              </w:rPr>
              <w:t>13,9</w:t>
            </w:r>
          </w:p>
        </w:tc>
        <w:tc>
          <w:tcPr>
            <w:tcW w:w="0" w:type="auto"/>
            <w:shd w:val="clear" w:color="auto" w:fill="auto"/>
            <w:vAlign w:val="center"/>
          </w:tcPr>
          <w:p w:rsidR="006F3ED1" w:rsidRPr="001C03B5" w:rsidRDefault="006F3ED1" w:rsidP="001949E7">
            <w:pPr>
              <w:pStyle w:val="ac"/>
              <w:rPr>
                <w:color w:val="auto"/>
              </w:rPr>
            </w:pPr>
            <w:r w:rsidRPr="001C03B5">
              <w:rPr>
                <w:color w:val="auto"/>
              </w:rPr>
              <w:t>15,2</w:t>
            </w:r>
          </w:p>
        </w:tc>
        <w:tc>
          <w:tcPr>
            <w:tcW w:w="0" w:type="auto"/>
            <w:shd w:val="clear" w:color="auto" w:fill="auto"/>
            <w:vAlign w:val="center"/>
          </w:tcPr>
          <w:p w:rsidR="006F3ED1" w:rsidRPr="001C03B5" w:rsidRDefault="006F3ED1" w:rsidP="001949E7">
            <w:pPr>
              <w:pStyle w:val="ac"/>
              <w:rPr>
                <w:color w:val="auto"/>
              </w:rPr>
            </w:pPr>
            <w:r w:rsidRPr="001C03B5">
              <w:rPr>
                <w:color w:val="auto"/>
              </w:rPr>
              <w:t>18,4</w:t>
            </w:r>
          </w:p>
        </w:tc>
        <w:tc>
          <w:tcPr>
            <w:tcW w:w="0" w:type="auto"/>
            <w:shd w:val="clear" w:color="auto" w:fill="auto"/>
            <w:vAlign w:val="center"/>
          </w:tcPr>
          <w:p w:rsidR="006F3ED1" w:rsidRPr="001C03B5" w:rsidRDefault="006F3ED1" w:rsidP="001949E7">
            <w:pPr>
              <w:pStyle w:val="ac"/>
              <w:rPr>
                <w:color w:val="auto"/>
              </w:rPr>
            </w:pPr>
            <w:r w:rsidRPr="001C03B5">
              <w:rPr>
                <w:color w:val="auto"/>
              </w:rPr>
              <w:t>15,1</w:t>
            </w:r>
          </w:p>
        </w:tc>
        <w:tc>
          <w:tcPr>
            <w:tcW w:w="0" w:type="auto"/>
            <w:shd w:val="clear" w:color="auto" w:fill="auto"/>
            <w:vAlign w:val="center"/>
          </w:tcPr>
          <w:p w:rsidR="006F3ED1" w:rsidRPr="001C03B5" w:rsidRDefault="006F3ED1" w:rsidP="001949E7">
            <w:pPr>
              <w:pStyle w:val="ac"/>
              <w:rPr>
                <w:color w:val="auto"/>
              </w:rPr>
            </w:pPr>
            <w:r w:rsidRPr="001C03B5">
              <w:rPr>
                <w:color w:val="auto"/>
              </w:rPr>
              <w:t>16,6</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Число родившихся (без мертворожденных), человек.</w:t>
            </w:r>
          </w:p>
        </w:tc>
        <w:tc>
          <w:tcPr>
            <w:tcW w:w="0" w:type="auto"/>
            <w:shd w:val="clear" w:color="auto" w:fill="auto"/>
            <w:vAlign w:val="center"/>
          </w:tcPr>
          <w:p w:rsidR="006F3ED1" w:rsidRPr="001C03B5" w:rsidRDefault="006F3ED1" w:rsidP="001949E7">
            <w:pPr>
              <w:pStyle w:val="ac"/>
              <w:rPr>
                <w:color w:val="auto"/>
              </w:rPr>
            </w:pPr>
            <w:r w:rsidRPr="001C03B5">
              <w:rPr>
                <w:color w:val="auto"/>
              </w:rPr>
              <w:t>279</w:t>
            </w:r>
          </w:p>
        </w:tc>
        <w:tc>
          <w:tcPr>
            <w:tcW w:w="0" w:type="auto"/>
            <w:shd w:val="clear" w:color="auto" w:fill="auto"/>
            <w:vAlign w:val="center"/>
          </w:tcPr>
          <w:p w:rsidR="006F3ED1" w:rsidRPr="001C03B5" w:rsidRDefault="006F3ED1" w:rsidP="001949E7">
            <w:pPr>
              <w:pStyle w:val="ac"/>
              <w:rPr>
                <w:color w:val="auto"/>
              </w:rPr>
            </w:pPr>
            <w:r w:rsidRPr="001C03B5">
              <w:rPr>
                <w:color w:val="auto"/>
              </w:rPr>
              <w:t>267</w:t>
            </w:r>
          </w:p>
        </w:tc>
        <w:tc>
          <w:tcPr>
            <w:tcW w:w="0" w:type="auto"/>
            <w:shd w:val="clear" w:color="auto" w:fill="auto"/>
            <w:vAlign w:val="center"/>
          </w:tcPr>
          <w:p w:rsidR="006F3ED1" w:rsidRPr="001C03B5" w:rsidRDefault="006F3ED1" w:rsidP="001949E7">
            <w:pPr>
              <w:pStyle w:val="ac"/>
              <w:rPr>
                <w:color w:val="auto"/>
              </w:rPr>
            </w:pPr>
            <w:r w:rsidRPr="001C03B5">
              <w:rPr>
                <w:color w:val="auto"/>
              </w:rPr>
              <w:t>272</w:t>
            </w:r>
          </w:p>
        </w:tc>
        <w:tc>
          <w:tcPr>
            <w:tcW w:w="0" w:type="auto"/>
            <w:shd w:val="clear" w:color="auto" w:fill="auto"/>
            <w:vAlign w:val="center"/>
          </w:tcPr>
          <w:p w:rsidR="006F3ED1" w:rsidRPr="001C03B5" w:rsidRDefault="006F3ED1" w:rsidP="001949E7">
            <w:pPr>
              <w:pStyle w:val="ac"/>
              <w:rPr>
                <w:color w:val="auto"/>
              </w:rPr>
            </w:pPr>
            <w:r w:rsidRPr="001C03B5">
              <w:rPr>
                <w:color w:val="auto"/>
              </w:rPr>
              <w:t>232</w:t>
            </w:r>
          </w:p>
        </w:tc>
        <w:tc>
          <w:tcPr>
            <w:tcW w:w="0" w:type="auto"/>
            <w:shd w:val="clear" w:color="auto" w:fill="auto"/>
            <w:vAlign w:val="center"/>
          </w:tcPr>
          <w:p w:rsidR="006F3ED1" w:rsidRPr="001C03B5" w:rsidRDefault="006F3ED1" w:rsidP="001949E7">
            <w:pPr>
              <w:pStyle w:val="ac"/>
              <w:rPr>
                <w:color w:val="auto"/>
              </w:rPr>
            </w:pPr>
            <w:r w:rsidRPr="001C03B5">
              <w:rPr>
                <w:color w:val="auto"/>
              </w:rPr>
              <w:t>260</w:t>
            </w:r>
          </w:p>
        </w:tc>
        <w:tc>
          <w:tcPr>
            <w:tcW w:w="0" w:type="auto"/>
            <w:shd w:val="clear" w:color="auto" w:fill="auto"/>
            <w:vAlign w:val="center"/>
          </w:tcPr>
          <w:p w:rsidR="006F3ED1" w:rsidRPr="001C03B5" w:rsidRDefault="006F3ED1" w:rsidP="001949E7">
            <w:pPr>
              <w:pStyle w:val="ac"/>
              <w:rPr>
                <w:color w:val="auto"/>
              </w:rPr>
            </w:pPr>
            <w:r w:rsidRPr="001C03B5">
              <w:rPr>
                <w:color w:val="auto"/>
              </w:rPr>
              <w:t>224</w:t>
            </w:r>
          </w:p>
        </w:tc>
        <w:tc>
          <w:tcPr>
            <w:tcW w:w="0" w:type="auto"/>
            <w:shd w:val="clear" w:color="auto" w:fill="auto"/>
            <w:vAlign w:val="center"/>
          </w:tcPr>
          <w:p w:rsidR="006F3ED1" w:rsidRPr="001C03B5" w:rsidRDefault="006F3ED1" w:rsidP="001949E7">
            <w:pPr>
              <w:pStyle w:val="ac"/>
              <w:rPr>
                <w:color w:val="auto"/>
              </w:rPr>
            </w:pPr>
            <w:r w:rsidRPr="001C03B5">
              <w:rPr>
                <w:color w:val="auto"/>
              </w:rPr>
              <w:t>249</w:t>
            </w:r>
          </w:p>
        </w:tc>
        <w:tc>
          <w:tcPr>
            <w:tcW w:w="0" w:type="auto"/>
            <w:shd w:val="clear" w:color="auto" w:fill="auto"/>
            <w:vAlign w:val="center"/>
          </w:tcPr>
          <w:p w:rsidR="006F3ED1" w:rsidRPr="001C03B5" w:rsidRDefault="006F3ED1" w:rsidP="001949E7">
            <w:pPr>
              <w:pStyle w:val="ac"/>
              <w:rPr>
                <w:color w:val="auto"/>
              </w:rPr>
            </w:pPr>
            <w:r w:rsidRPr="001C03B5">
              <w:rPr>
                <w:color w:val="auto"/>
              </w:rPr>
              <w:t>257</w:t>
            </w:r>
          </w:p>
        </w:tc>
        <w:tc>
          <w:tcPr>
            <w:tcW w:w="0" w:type="auto"/>
            <w:shd w:val="clear" w:color="auto" w:fill="auto"/>
            <w:vAlign w:val="center"/>
          </w:tcPr>
          <w:p w:rsidR="006F3ED1" w:rsidRPr="001C03B5" w:rsidRDefault="006F3ED1" w:rsidP="001949E7">
            <w:pPr>
              <w:pStyle w:val="ac"/>
              <w:rPr>
                <w:color w:val="auto"/>
              </w:rPr>
            </w:pPr>
            <w:r w:rsidRPr="001C03B5">
              <w:rPr>
                <w:color w:val="auto"/>
              </w:rPr>
              <w:t>204</w:t>
            </w:r>
          </w:p>
        </w:tc>
        <w:tc>
          <w:tcPr>
            <w:tcW w:w="0" w:type="auto"/>
            <w:shd w:val="clear" w:color="auto" w:fill="auto"/>
            <w:vAlign w:val="center"/>
          </w:tcPr>
          <w:p w:rsidR="006F3ED1" w:rsidRPr="001C03B5" w:rsidRDefault="006F3ED1" w:rsidP="001949E7">
            <w:pPr>
              <w:pStyle w:val="ac"/>
              <w:rPr>
                <w:color w:val="auto"/>
              </w:rPr>
            </w:pPr>
            <w:r w:rsidRPr="001C03B5">
              <w:rPr>
                <w:color w:val="auto"/>
              </w:rPr>
              <w:t>172</w:t>
            </w:r>
          </w:p>
        </w:tc>
        <w:tc>
          <w:tcPr>
            <w:tcW w:w="0" w:type="auto"/>
            <w:shd w:val="clear" w:color="auto" w:fill="auto"/>
            <w:vAlign w:val="center"/>
          </w:tcPr>
          <w:p w:rsidR="006F3ED1" w:rsidRPr="001C03B5" w:rsidRDefault="006F3ED1" w:rsidP="001949E7">
            <w:pPr>
              <w:pStyle w:val="ac"/>
              <w:rPr>
                <w:color w:val="auto"/>
              </w:rPr>
            </w:pPr>
            <w:r w:rsidRPr="001C03B5">
              <w:rPr>
                <w:color w:val="auto"/>
              </w:rPr>
              <w:t>159</w:t>
            </w:r>
          </w:p>
        </w:tc>
        <w:tc>
          <w:tcPr>
            <w:tcW w:w="0" w:type="auto"/>
            <w:shd w:val="clear" w:color="auto" w:fill="auto"/>
            <w:vAlign w:val="center"/>
          </w:tcPr>
          <w:p w:rsidR="006F3ED1" w:rsidRPr="001C03B5" w:rsidRDefault="006F3ED1" w:rsidP="001949E7">
            <w:pPr>
              <w:pStyle w:val="ac"/>
              <w:rPr>
                <w:color w:val="auto"/>
              </w:rPr>
            </w:pPr>
            <w:r w:rsidRPr="001C03B5">
              <w:rPr>
                <w:color w:val="auto"/>
              </w:rPr>
              <w:t>144</w:t>
            </w:r>
          </w:p>
        </w:tc>
        <w:tc>
          <w:tcPr>
            <w:tcW w:w="0" w:type="auto"/>
            <w:shd w:val="clear" w:color="auto" w:fill="auto"/>
            <w:vAlign w:val="center"/>
          </w:tcPr>
          <w:p w:rsidR="006F3ED1" w:rsidRPr="001C03B5" w:rsidRDefault="006F3ED1" w:rsidP="001949E7">
            <w:pPr>
              <w:pStyle w:val="ac"/>
              <w:rPr>
                <w:color w:val="auto"/>
              </w:rPr>
            </w:pPr>
            <w:r w:rsidRPr="001C03B5">
              <w:rPr>
                <w:color w:val="auto"/>
              </w:rPr>
              <w:t>136</w:t>
            </w:r>
          </w:p>
        </w:tc>
        <w:tc>
          <w:tcPr>
            <w:tcW w:w="0" w:type="auto"/>
            <w:shd w:val="clear" w:color="auto" w:fill="auto"/>
            <w:vAlign w:val="center"/>
          </w:tcPr>
          <w:p w:rsidR="006F3ED1" w:rsidRPr="001C03B5" w:rsidRDefault="006F3ED1" w:rsidP="001949E7">
            <w:pPr>
              <w:pStyle w:val="ac"/>
              <w:rPr>
                <w:color w:val="auto"/>
              </w:rPr>
            </w:pPr>
            <w:r w:rsidRPr="001C03B5">
              <w:rPr>
                <w:color w:val="auto"/>
              </w:rPr>
              <w:t>135</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Общий коэффициент рождаемости, промилле.</w:t>
            </w:r>
          </w:p>
        </w:tc>
        <w:tc>
          <w:tcPr>
            <w:tcW w:w="0" w:type="auto"/>
            <w:shd w:val="clear" w:color="auto" w:fill="auto"/>
            <w:vAlign w:val="center"/>
          </w:tcPr>
          <w:p w:rsidR="006F3ED1" w:rsidRPr="001C03B5" w:rsidRDefault="006F3ED1" w:rsidP="001949E7">
            <w:pPr>
              <w:pStyle w:val="ac"/>
              <w:rPr>
                <w:color w:val="auto"/>
              </w:rPr>
            </w:pPr>
            <w:r w:rsidRPr="001C03B5">
              <w:rPr>
                <w:color w:val="auto"/>
              </w:rPr>
              <w:t>16,8</w:t>
            </w:r>
          </w:p>
        </w:tc>
        <w:tc>
          <w:tcPr>
            <w:tcW w:w="0" w:type="auto"/>
            <w:shd w:val="clear" w:color="auto" w:fill="auto"/>
            <w:vAlign w:val="center"/>
          </w:tcPr>
          <w:p w:rsidR="006F3ED1" w:rsidRPr="001C03B5" w:rsidRDefault="006F3ED1" w:rsidP="001949E7">
            <w:pPr>
              <w:pStyle w:val="ac"/>
              <w:rPr>
                <w:color w:val="auto"/>
              </w:rPr>
            </w:pPr>
            <w:r w:rsidRPr="001C03B5">
              <w:rPr>
                <w:color w:val="auto"/>
              </w:rPr>
              <w:t>16</w:t>
            </w:r>
          </w:p>
        </w:tc>
        <w:tc>
          <w:tcPr>
            <w:tcW w:w="0" w:type="auto"/>
            <w:shd w:val="clear" w:color="auto" w:fill="auto"/>
            <w:vAlign w:val="center"/>
          </w:tcPr>
          <w:p w:rsidR="006F3ED1" w:rsidRPr="001C03B5" w:rsidRDefault="006F3ED1" w:rsidP="001949E7">
            <w:pPr>
              <w:pStyle w:val="ac"/>
              <w:rPr>
                <w:color w:val="auto"/>
              </w:rPr>
            </w:pPr>
            <w:r w:rsidRPr="001C03B5">
              <w:rPr>
                <w:color w:val="auto"/>
              </w:rPr>
              <w:t>17</w:t>
            </w:r>
          </w:p>
        </w:tc>
        <w:tc>
          <w:tcPr>
            <w:tcW w:w="0" w:type="auto"/>
            <w:shd w:val="clear" w:color="auto" w:fill="auto"/>
            <w:vAlign w:val="center"/>
          </w:tcPr>
          <w:p w:rsidR="006F3ED1" w:rsidRPr="001C03B5" w:rsidRDefault="006F3ED1" w:rsidP="001949E7">
            <w:pPr>
              <w:pStyle w:val="ac"/>
              <w:rPr>
                <w:color w:val="auto"/>
              </w:rPr>
            </w:pPr>
            <w:r w:rsidRPr="001C03B5">
              <w:rPr>
                <w:color w:val="auto"/>
              </w:rPr>
              <w:t>15</w:t>
            </w:r>
          </w:p>
        </w:tc>
        <w:tc>
          <w:tcPr>
            <w:tcW w:w="0" w:type="auto"/>
            <w:shd w:val="clear" w:color="auto" w:fill="auto"/>
            <w:vAlign w:val="center"/>
          </w:tcPr>
          <w:p w:rsidR="006F3ED1" w:rsidRPr="001C03B5" w:rsidRDefault="006F3ED1" w:rsidP="001949E7">
            <w:pPr>
              <w:pStyle w:val="ac"/>
              <w:rPr>
                <w:color w:val="auto"/>
              </w:rPr>
            </w:pPr>
            <w:r w:rsidRPr="001C03B5">
              <w:rPr>
                <w:color w:val="auto"/>
              </w:rPr>
              <w:t>16,6</w:t>
            </w:r>
          </w:p>
        </w:tc>
        <w:tc>
          <w:tcPr>
            <w:tcW w:w="0" w:type="auto"/>
            <w:shd w:val="clear" w:color="auto" w:fill="auto"/>
            <w:vAlign w:val="center"/>
          </w:tcPr>
          <w:p w:rsidR="006F3ED1" w:rsidRPr="001C03B5" w:rsidRDefault="006F3ED1" w:rsidP="001949E7">
            <w:pPr>
              <w:pStyle w:val="ac"/>
              <w:rPr>
                <w:color w:val="auto"/>
              </w:rPr>
            </w:pPr>
            <w:r w:rsidRPr="001C03B5">
              <w:rPr>
                <w:color w:val="auto"/>
              </w:rPr>
              <w:t>14,4</w:t>
            </w:r>
          </w:p>
        </w:tc>
        <w:tc>
          <w:tcPr>
            <w:tcW w:w="0" w:type="auto"/>
            <w:shd w:val="clear" w:color="auto" w:fill="auto"/>
            <w:vAlign w:val="center"/>
          </w:tcPr>
          <w:p w:rsidR="006F3ED1" w:rsidRPr="001C03B5" w:rsidRDefault="006F3ED1" w:rsidP="001949E7">
            <w:pPr>
              <w:pStyle w:val="ac"/>
              <w:rPr>
                <w:color w:val="auto"/>
              </w:rPr>
            </w:pPr>
            <w:r w:rsidRPr="001C03B5">
              <w:rPr>
                <w:color w:val="auto"/>
              </w:rPr>
              <w:t>16,2</w:t>
            </w:r>
          </w:p>
        </w:tc>
        <w:tc>
          <w:tcPr>
            <w:tcW w:w="0" w:type="auto"/>
            <w:shd w:val="clear" w:color="auto" w:fill="auto"/>
            <w:vAlign w:val="center"/>
          </w:tcPr>
          <w:p w:rsidR="006F3ED1" w:rsidRPr="001C03B5" w:rsidRDefault="006F3ED1" w:rsidP="001949E7">
            <w:pPr>
              <w:pStyle w:val="ac"/>
              <w:rPr>
                <w:color w:val="auto"/>
              </w:rPr>
            </w:pPr>
            <w:r w:rsidRPr="001C03B5">
              <w:rPr>
                <w:color w:val="auto"/>
              </w:rPr>
              <w:t>16,7</w:t>
            </w:r>
          </w:p>
        </w:tc>
        <w:tc>
          <w:tcPr>
            <w:tcW w:w="0" w:type="auto"/>
            <w:shd w:val="clear" w:color="auto" w:fill="auto"/>
            <w:vAlign w:val="center"/>
          </w:tcPr>
          <w:p w:rsidR="006F3ED1" w:rsidRPr="001C03B5" w:rsidRDefault="006F3ED1" w:rsidP="001949E7">
            <w:pPr>
              <w:pStyle w:val="ac"/>
              <w:rPr>
                <w:color w:val="auto"/>
              </w:rPr>
            </w:pPr>
            <w:r w:rsidRPr="001C03B5">
              <w:rPr>
                <w:color w:val="auto"/>
              </w:rPr>
              <w:t>13,3</w:t>
            </w:r>
          </w:p>
        </w:tc>
        <w:tc>
          <w:tcPr>
            <w:tcW w:w="0" w:type="auto"/>
            <w:shd w:val="clear" w:color="auto" w:fill="auto"/>
            <w:vAlign w:val="center"/>
          </w:tcPr>
          <w:p w:rsidR="006F3ED1" w:rsidRPr="001C03B5" w:rsidRDefault="006F3ED1" w:rsidP="001949E7">
            <w:pPr>
              <w:pStyle w:val="ac"/>
              <w:rPr>
                <w:color w:val="auto"/>
              </w:rPr>
            </w:pPr>
            <w:r w:rsidRPr="001C03B5">
              <w:rPr>
                <w:color w:val="auto"/>
              </w:rPr>
              <w:t>11,4</w:t>
            </w:r>
          </w:p>
        </w:tc>
        <w:tc>
          <w:tcPr>
            <w:tcW w:w="0" w:type="auto"/>
            <w:shd w:val="clear" w:color="auto" w:fill="auto"/>
            <w:vAlign w:val="center"/>
          </w:tcPr>
          <w:p w:rsidR="006F3ED1" w:rsidRPr="001C03B5" w:rsidRDefault="006F3ED1" w:rsidP="001949E7">
            <w:pPr>
              <w:pStyle w:val="ac"/>
              <w:rPr>
                <w:color w:val="auto"/>
              </w:rPr>
            </w:pPr>
            <w:r w:rsidRPr="001C03B5">
              <w:rPr>
                <w:color w:val="auto"/>
              </w:rPr>
              <w:t>10,8</w:t>
            </w:r>
          </w:p>
        </w:tc>
        <w:tc>
          <w:tcPr>
            <w:tcW w:w="0" w:type="auto"/>
            <w:shd w:val="clear" w:color="auto" w:fill="auto"/>
            <w:vAlign w:val="center"/>
          </w:tcPr>
          <w:p w:rsidR="006F3ED1" w:rsidRPr="001C03B5" w:rsidRDefault="006F3ED1" w:rsidP="001949E7">
            <w:pPr>
              <w:pStyle w:val="ac"/>
              <w:rPr>
                <w:color w:val="auto"/>
              </w:rPr>
            </w:pPr>
            <w:r w:rsidRPr="001C03B5">
              <w:rPr>
                <w:color w:val="auto"/>
              </w:rPr>
              <w:t>10</w:t>
            </w:r>
          </w:p>
        </w:tc>
        <w:tc>
          <w:tcPr>
            <w:tcW w:w="0" w:type="auto"/>
            <w:shd w:val="clear" w:color="auto" w:fill="auto"/>
            <w:vAlign w:val="center"/>
          </w:tcPr>
          <w:p w:rsidR="006F3ED1" w:rsidRPr="001C03B5" w:rsidRDefault="006F3ED1" w:rsidP="001949E7">
            <w:pPr>
              <w:pStyle w:val="ac"/>
              <w:rPr>
                <w:color w:val="auto"/>
              </w:rPr>
            </w:pPr>
            <w:r w:rsidRPr="001C03B5">
              <w:rPr>
                <w:color w:val="auto"/>
              </w:rPr>
              <w:t>9,5</w:t>
            </w:r>
          </w:p>
        </w:tc>
        <w:tc>
          <w:tcPr>
            <w:tcW w:w="0" w:type="auto"/>
            <w:shd w:val="clear" w:color="auto" w:fill="auto"/>
            <w:vAlign w:val="center"/>
          </w:tcPr>
          <w:p w:rsidR="006F3ED1" w:rsidRPr="001C03B5" w:rsidRDefault="006F3ED1" w:rsidP="001949E7">
            <w:pPr>
              <w:pStyle w:val="ac"/>
              <w:rPr>
                <w:color w:val="auto"/>
              </w:rPr>
            </w:pPr>
            <w:r w:rsidRPr="001C03B5">
              <w:rPr>
                <w:color w:val="auto"/>
              </w:rPr>
              <w:t>9,6</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Естественный прирост (убыль), человек.</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c>
          <w:tcPr>
            <w:tcW w:w="0" w:type="auto"/>
            <w:shd w:val="clear" w:color="auto" w:fill="auto"/>
            <w:vAlign w:val="center"/>
          </w:tcPr>
          <w:p w:rsidR="006F3ED1" w:rsidRPr="001C03B5" w:rsidRDefault="001949E7" w:rsidP="001949E7">
            <w:pPr>
              <w:pStyle w:val="ad"/>
              <w:keepNext w:val="0"/>
              <w:keepLines w:val="0"/>
              <w:widowControl w:val="0"/>
              <w:rPr>
                <w:color w:val="auto"/>
              </w:rPr>
            </w:pPr>
            <w:r w:rsidRPr="001C03B5">
              <w:rPr>
                <w:color w:val="auto"/>
              </w:rPr>
              <w:t>30</w:t>
            </w:r>
          </w:p>
        </w:tc>
        <w:tc>
          <w:tcPr>
            <w:tcW w:w="0" w:type="auto"/>
            <w:shd w:val="clear" w:color="auto" w:fill="auto"/>
            <w:vAlign w:val="center"/>
          </w:tcPr>
          <w:p w:rsidR="006F3ED1" w:rsidRPr="001C03B5" w:rsidRDefault="006F3ED1" w:rsidP="001949E7">
            <w:pPr>
              <w:pStyle w:val="ac"/>
              <w:rPr>
                <w:color w:val="auto"/>
              </w:rPr>
            </w:pPr>
            <w:r w:rsidRPr="001C03B5">
              <w:rPr>
                <w:color w:val="auto"/>
              </w:rPr>
              <w:t>27</w:t>
            </w:r>
          </w:p>
        </w:tc>
        <w:tc>
          <w:tcPr>
            <w:tcW w:w="0" w:type="auto"/>
            <w:shd w:val="clear" w:color="auto" w:fill="auto"/>
            <w:vAlign w:val="center"/>
          </w:tcPr>
          <w:p w:rsidR="006F3ED1" w:rsidRPr="001C03B5" w:rsidRDefault="006F3ED1" w:rsidP="001949E7">
            <w:pPr>
              <w:pStyle w:val="ac"/>
              <w:rPr>
                <w:color w:val="auto"/>
              </w:rPr>
            </w:pPr>
            <w:r w:rsidRPr="001C03B5">
              <w:rPr>
                <w:color w:val="auto"/>
              </w:rPr>
              <w:t>-4</w:t>
            </w:r>
          </w:p>
        </w:tc>
        <w:tc>
          <w:tcPr>
            <w:tcW w:w="0" w:type="auto"/>
            <w:shd w:val="clear" w:color="auto" w:fill="auto"/>
            <w:vAlign w:val="center"/>
          </w:tcPr>
          <w:p w:rsidR="006F3ED1" w:rsidRPr="001C03B5" w:rsidRDefault="006F3ED1" w:rsidP="001949E7">
            <w:pPr>
              <w:pStyle w:val="ac"/>
              <w:rPr>
                <w:color w:val="auto"/>
              </w:rPr>
            </w:pPr>
            <w:r w:rsidRPr="001C03B5">
              <w:rPr>
                <w:color w:val="auto"/>
              </w:rPr>
              <w:t>32</w:t>
            </w:r>
          </w:p>
        </w:tc>
        <w:tc>
          <w:tcPr>
            <w:tcW w:w="0" w:type="auto"/>
            <w:shd w:val="clear" w:color="auto" w:fill="auto"/>
            <w:vAlign w:val="center"/>
          </w:tcPr>
          <w:p w:rsidR="006F3ED1" w:rsidRPr="001C03B5" w:rsidRDefault="006F3ED1" w:rsidP="001949E7">
            <w:pPr>
              <w:pStyle w:val="ac"/>
              <w:rPr>
                <w:color w:val="auto"/>
              </w:rPr>
            </w:pPr>
            <w:r w:rsidRPr="001C03B5">
              <w:rPr>
                <w:color w:val="auto"/>
              </w:rPr>
              <w:t>-20</w:t>
            </w:r>
          </w:p>
        </w:tc>
        <w:tc>
          <w:tcPr>
            <w:tcW w:w="0" w:type="auto"/>
            <w:shd w:val="clear" w:color="auto" w:fill="auto"/>
            <w:vAlign w:val="center"/>
          </w:tcPr>
          <w:p w:rsidR="006F3ED1" w:rsidRPr="001C03B5" w:rsidRDefault="006F3ED1" w:rsidP="001949E7">
            <w:pPr>
              <w:pStyle w:val="ac"/>
              <w:rPr>
                <w:color w:val="auto"/>
              </w:rPr>
            </w:pPr>
            <w:r w:rsidRPr="001C03B5">
              <w:rPr>
                <w:color w:val="auto"/>
              </w:rPr>
              <w:t>61</w:t>
            </w:r>
          </w:p>
        </w:tc>
        <w:tc>
          <w:tcPr>
            <w:tcW w:w="0" w:type="auto"/>
            <w:shd w:val="clear" w:color="auto" w:fill="auto"/>
            <w:vAlign w:val="center"/>
          </w:tcPr>
          <w:p w:rsidR="006F3ED1" w:rsidRPr="001C03B5" w:rsidRDefault="006F3ED1" w:rsidP="001949E7">
            <w:pPr>
              <w:pStyle w:val="ac"/>
              <w:rPr>
                <w:color w:val="auto"/>
              </w:rPr>
            </w:pPr>
            <w:r w:rsidRPr="001C03B5">
              <w:rPr>
                <w:color w:val="auto"/>
              </w:rPr>
              <w:t>43</w:t>
            </w:r>
          </w:p>
        </w:tc>
        <w:tc>
          <w:tcPr>
            <w:tcW w:w="0" w:type="auto"/>
            <w:shd w:val="clear" w:color="auto" w:fill="auto"/>
            <w:vAlign w:val="center"/>
          </w:tcPr>
          <w:p w:rsidR="006F3ED1" w:rsidRPr="001C03B5" w:rsidRDefault="006F3ED1" w:rsidP="001949E7">
            <w:pPr>
              <w:pStyle w:val="ac"/>
              <w:rPr>
                <w:color w:val="auto"/>
              </w:rPr>
            </w:pPr>
            <w:r w:rsidRPr="001C03B5">
              <w:rPr>
                <w:color w:val="auto"/>
              </w:rPr>
              <w:t>-21</w:t>
            </w:r>
          </w:p>
        </w:tc>
        <w:tc>
          <w:tcPr>
            <w:tcW w:w="0" w:type="auto"/>
            <w:shd w:val="clear" w:color="auto" w:fill="auto"/>
            <w:vAlign w:val="center"/>
          </w:tcPr>
          <w:p w:rsidR="006F3ED1" w:rsidRPr="001C03B5" w:rsidRDefault="006F3ED1" w:rsidP="001949E7">
            <w:pPr>
              <w:pStyle w:val="ac"/>
              <w:rPr>
                <w:color w:val="auto"/>
              </w:rPr>
            </w:pPr>
            <w:r w:rsidRPr="001C03B5">
              <w:rPr>
                <w:color w:val="auto"/>
              </w:rPr>
              <w:t>-37</w:t>
            </w:r>
          </w:p>
        </w:tc>
        <w:tc>
          <w:tcPr>
            <w:tcW w:w="0" w:type="auto"/>
            <w:shd w:val="clear" w:color="auto" w:fill="auto"/>
            <w:vAlign w:val="center"/>
          </w:tcPr>
          <w:p w:rsidR="006F3ED1" w:rsidRPr="001C03B5" w:rsidRDefault="006F3ED1" w:rsidP="001949E7">
            <w:pPr>
              <w:pStyle w:val="ac"/>
              <w:rPr>
                <w:color w:val="auto"/>
              </w:rPr>
            </w:pPr>
            <w:r w:rsidRPr="001C03B5">
              <w:rPr>
                <w:color w:val="auto"/>
              </w:rPr>
              <w:t>-65</w:t>
            </w:r>
          </w:p>
        </w:tc>
        <w:tc>
          <w:tcPr>
            <w:tcW w:w="0" w:type="auto"/>
            <w:shd w:val="clear" w:color="auto" w:fill="auto"/>
            <w:vAlign w:val="center"/>
          </w:tcPr>
          <w:p w:rsidR="006F3ED1" w:rsidRPr="001C03B5" w:rsidRDefault="006F3ED1" w:rsidP="001949E7">
            <w:pPr>
              <w:pStyle w:val="ac"/>
              <w:rPr>
                <w:color w:val="auto"/>
              </w:rPr>
            </w:pPr>
            <w:r w:rsidRPr="001C03B5">
              <w:rPr>
                <w:color w:val="auto"/>
              </w:rPr>
              <w:t>-122</w:t>
            </w:r>
          </w:p>
        </w:tc>
        <w:tc>
          <w:tcPr>
            <w:tcW w:w="0" w:type="auto"/>
            <w:shd w:val="clear" w:color="auto" w:fill="auto"/>
            <w:vAlign w:val="center"/>
          </w:tcPr>
          <w:p w:rsidR="006F3ED1" w:rsidRPr="001C03B5" w:rsidRDefault="006F3ED1" w:rsidP="001949E7">
            <w:pPr>
              <w:pStyle w:val="ac"/>
              <w:rPr>
                <w:color w:val="auto"/>
              </w:rPr>
            </w:pPr>
            <w:r w:rsidRPr="001C03B5">
              <w:rPr>
                <w:color w:val="auto"/>
              </w:rPr>
              <w:t>-80</w:t>
            </w:r>
          </w:p>
        </w:tc>
        <w:tc>
          <w:tcPr>
            <w:tcW w:w="0" w:type="auto"/>
            <w:shd w:val="clear" w:color="auto" w:fill="auto"/>
            <w:vAlign w:val="center"/>
          </w:tcPr>
          <w:p w:rsidR="006F3ED1" w:rsidRPr="001C03B5" w:rsidRDefault="006F3ED1" w:rsidP="001949E7">
            <w:pPr>
              <w:pStyle w:val="ac"/>
              <w:rPr>
                <w:color w:val="auto"/>
              </w:rPr>
            </w:pPr>
            <w:r w:rsidRPr="001C03B5">
              <w:rPr>
                <w:color w:val="auto"/>
              </w:rPr>
              <w:t>-98</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6F3ED1" w:rsidRPr="001C03B5" w:rsidRDefault="006F3ED1" w:rsidP="006F3ED1">
            <w:pPr>
              <w:pStyle w:val="ad"/>
              <w:keepNext w:val="0"/>
              <w:keepLines w:val="0"/>
              <w:widowControl w:val="0"/>
              <w:rPr>
                <w:color w:val="auto"/>
              </w:rPr>
            </w:pPr>
            <w:r w:rsidRPr="001C03B5">
              <w:rPr>
                <w:color w:val="auto"/>
              </w:rPr>
              <w:t>Общий коэффициент естественного прироста (убыли) , человек</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c>
          <w:tcPr>
            <w:tcW w:w="0" w:type="auto"/>
            <w:shd w:val="clear" w:color="auto" w:fill="auto"/>
            <w:vAlign w:val="center"/>
          </w:tcPr>
          <w:p w:rsidR="006F3ED1" w:rsidRPr="001C03B5" w:rsidRDefault="001949E7" w:rsidP="001949E7">
            <w:pPr>
              <w:pStyle w:val="ad"/>
              <w:keepNext w:val="0"/>
              <w:keepLines w:val="0"/>
              <w:widowControl w:val="0"/>
              <w:rPr>
                <w:color w:val="auto"/>
              </w:rPr>
            </w:pPr>
            <w:r w:rsidRPr="001C03B5">
              <w:rPr>
                <w:color w:val="auto"/>
              </w:rPr>
              <w:t>2</w:t>
            </w:r>
          </w:p>
        </w:tc>
        <w:tc>
          <w:tcPr>
            <w:tcW w:w="0" w:type="auto"/>
            <w:shd w:val="clear" w:color="auto" w:fill="auto"/>
            <w:vAlign w:val="center"/>
          </w:tcPr>
          <w:p w:rsidR="006F3ED1" w:rsidRPr="001C03B5" w:rsidRDefault="006F3ED1" w:rsidP="001949E7">
            <w:pPr>
              <w:pStyle w:val="ac"/>
              <w:rPr>
                <w:color w:val="auto"/>
              </w:rPr>
            </w:pPr>
            <w:r w:rsidRPr="001C03B5">
              <w:rPr>
                <w:color w:val="auto"/>
              </w:rPr>
              <w:t>2</w:t>
            </w:r>
          </w:p>
        </w:tc>
        <w:tc>
          <w:tcPr>
            <w:tcW w:w="0" w:type="auto"/>
            <w:shd w:val="clear" w:color="auto" w:fill="auto"/>
            <w:vAlign w:val="center"/>
          </w:tcPr>
          <w:p w:rsidR="006F3ED1" w:rsidRPr="001C03B5" w:rsidRDefault="006F3ED1" w:rsidP="001949E7">
            <w:pPr>
              <w:pStyle w:val="ac"/>
              <w:rPr>
                <w:color w:val="auto"/>
              </w:rPr>
            </w:pPr>
            <w:r w:rsidRPr="001C03B5">
              <w:rPr>
                <w:color w:val="auto"/>
              </w:rPr>
              <w:t>0</w:t>
            </w:r>
          </w:p>
        </w:tc>
        <w:tc>
          <w:tcPr>
            <w:tcW w:w="0" w:type="auto"/>
            <w:shd w:val="clear" w:color="auto" w:fill="auto"/>
            <w:vAlign w:val="center"/>
          </w:tcPr>
          <w:p w:rsidR="006F3ED1" w:rsidRPr="001C03B5" w:rsidRDefault="006F3ED1" w:rsidP="001949E7">
            <w:pPr>
              <w:pStyle w:val="ac"/>
              <w:rPr>
                <w:color w:val="auto"/>
              </w:rPr>
            </w:pPr>
            <w:r w:rsidRPr="001C03B5">
              <w:rPr>
                <w:color w:val="auto"/>
              </w:rPr>
              <w:t>2,1</w:t>
            </w:r>
          </w:p>
        </w:tc>
        <w:tc>
          <w:tcPr>
            <w:tcW w:w="0" w:type="auto"/>
            <w:shd w:val="clear" w:color="auto" w:fill="auto"/>
            <w:vAlign w:val="center"/>
          </w:tcPr>
          <w:p w:rsidR="006F3ED1" w:rsidRPr="001C03B5" w:rsidRDefault="006F3ED1" w:rsidP="001949E7">
            <w:pPr>
              <w:pStyle w:val="ac"/>
              <w:rPr>
                <w:color w:val="auto"/>
              </w:rPr>
            </w:pPr>
            <w:r w:rsidRPr="001C03B5">
              <w:rPr>
                <w:color w:val="auto"/>
              </w:rPr>
              <w:t>-1,3</w:t>
            </w:r>
          </w:p>
        </w:tc>
        <w:tc>
          <w:tcPr>
            <w:tcW w:w="0" w:type="auto"/>
            <w:shd w:val="clear" w:color="auto" w:fill="auto"/>
            <w:vAlign w:val="center"/>
          </w:tcPr>
          <w:p w:rsidR="006F3ED1" w:rsidRPr="001C03B5" w:rsidRDefault="006F3ED1" w:rsidP="001949E7">
            <w:pPr>
              <w:pStyle w:val="ac"/>
              <w:rPr>
                <w:color w:val="auto"/>
              </w:rPr>
            </w:pPr>
            <w:r w:rsidRPr="001C03B5">
              <w:rPr>
                <w:color w:val="auto"/>
              </w:rPr>
              <w:t>4</w:t>
            </w:r>
          </w:p>
        </w:tc>
        <w:tc>
          <w:tcPr>
            <w:tcW w:w="0" w:type="auto"/>
            <w:shd w:val="clear" w:color="auto" w:fill="auto"/>
            <w:vAlign w:val="center"/>
          </w:tcPr>
          <w:p w:rsidR="006F3ED1" w:rsidRPr="001C03B5" w:rsidRDefault="006F3ED1" w:rsidP="001949E7">
            <w:pPr>
              <w:pStyle w:val="ac"/>
              <w:rPr>
                <w:color w:val="auto"/>
              </w:rPr>
            </w:pPr>
            <w:r w:rsidRPr="001C03B5">
              <w:rPr>
                <w:color w:val="auto"/>
              </w:rPr>
              <w:t>2,8</w:t>
            </w:r>
          </w:p>
        </w:tc>
        <w:tc>
          <w:tcPr>
            <w:tcW w:w="0" w:type="auto"/>
            <w:shd w:val="clear" w:color="auto" w:fill="auto"/>
            <w:vAlign w:val="center"/>
          </w:tcPr>
          <w:p w:rsidR="006F3ED1" w:rsidRPr="001C03B5" w:rsidRDefault="006F3ED1" w:rsidP="001949E7">
            <w:pPr>
              <w:pStyle w:val="ac"/>
              <w:rPr>
                <w:color w:val="auto"/>
              </w:rPr>
            </w:pPr>
            <w:r w:rsidRPr="001C03B5">
              <w:rPr>
                <w:color w:val="auto"/>
              </w:rPr>
              <w:t>-1,4</w:t>
            </w:r>
          </w:p>
        </w:tc>
        <w:tc>
          <w:tcPr>
            <w:tcW w:w="0" w:type="auto"/>
            <w:shd w:val="clear" w:color="auto" w:fill="auto"/>
            <w:vAlign w:val="center"/>
          </w:tcPr>
          <w:p w:rsidR="006F3ED1" w:rsidRPr="001C03B5" w:rsidRDefault="006F3ED1" w:rsidP="001949E7">
            <w:pPr>
              <w:pStyle w:val="ac"/>
              <w:rPr>
                <w:color w:val="auto"/>
              </w:rPr>
            </w:pPr>
            <w:r w:rsidRPr="001C03B5">
              <w:rPr>
                <w:color w:val="auto"/>
              </w:rPr>
              <w:t>-2,5</w:t>
            </w:r>
          </w:p>
        </w:tc>
        <w:tc>
          <w:tcPr>
            <w:tcW w:w="0" w:type="auto"/>
            <w:shd w:val="clear" w:color="auto" w:fill="auto"/>
            <w:vAlign w:val="center"/>
          </w:tcPr>
          <w:p w:rsidR="006F3ED1" w:rsidRPr="001C03B5" w:rsidRDefault="006F3ED1" w:rsidP="001949E7">
            <w:pPr>
              <w:pStyle w:val="ac"/>
              <w:rPr>
                <w:color w:val="auto"/>
              </w:rPr>
            </w:pPr>
            <w:r w:rsidRPr="001C03B5">
              <w:rPr>
                <w:color w:val="auto"/>
              </w:rPr>
              <w:t>-4,4</w:t>
            </w:r>
          </w:p>
        </w:tc>
        <w:tc>
          <w:tcPr>
            <w:tcW w:w="0" w:type="auto"/>
            <w:shd w:val="clear" w:color="auto" w:fill="auto"/>
            <w:vAlign w:val="center"/>
          </w:tcPr>
          <w:p w:rsidR="006F3ED1" w:rsidRPr="001C03B5" w:rsidRDefault="006F3ED1" w:rsidP="001949E7">
            <w:pPr>
              <w:pStyle w:val="ac"/>
              <w:rPr>
                <w:color w:val="auto"/>
              </w:rPr>
            </w:pPr>
            <w:r w:rsidRPr="001C03B5">
              <w:rPr>
                <w:color w:val="auto"/>
              </w:rPr>
              <w:t>-8,4</w:t>
            </w:r>
          </w:p>
        </w:tc>
        <w:tc>
          <w:tcPr>
            <w:tcW w:w="0" w:type="auto"/>
            <w:shd w:val="clear" w:color="auto" w:fill="auto"/>
            <w:vAlign w:val="center"/>
          </w:tcPr>
          <w:p w:rsidR="006F3ED1" w:rsidRPr="001C03B5" w:rsidRDefault="006F3ED1" w:rsidP="001949E7">
            <w:pPr>
              <w:pStyle w:val="ac"/>
              <w:rPr>
                <w:color w:val="auto"/>
              </w:rPr>
            </w:pPr>
            <w:r w:rsidRPr="001C03B5">
              <w:rPr>
                <w:color w:val="auto"/>
              </w:rPr>
              <w:t>-5,6</w:t>
            </w:r>
          </w:p>
        </w:tc>
        <w:tc>
          <w:tcPr>
            <w:tcW w:w="0" w:type="auto"/>
            <w:shd w:val="clear" w:color="auto" w:fill="auto"/>
            <w:vAlign w:val="center"/>
          </w:tcPr>
          <w:p w:rsidR="006F3ED1" w:rsidRPr="001C03B5" w:rsidRDefault="006F3ED1" w:rsidP="001949E7">
            <w:pPr>
              <w:pStyle w:val="ac"/>
              <w:rPr>
                <w:color w:val="auto"/>
              </w:rPr>
            </w:pPr>
            <w:r w:rsidRPr="001C03B5">
              <w:rPr>
                <w:color w:val="auto"/>
              </w:rPr>
              <w:t>-7</w:t>
            </w:r>
          </w:p>
        </w:tc>
        <w:tc>
          <w:tcPr>
            <w:tcW w:w="0" w:type="auto"/>
            <w:shd w:val="clear" w:color="auto" w:fill="auto"/>
            <w:vAlign w:val="center"/>
          </w:tcPr>
          <w:p w:rsidR="006F3ED1" w:rsidRPr="001C03B5" w:rsidRDefault="006F3ED1"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tcPr>
          <w:p w:rsidR="0001673C" w:rsidRPr="001C03B5" w:rsidRDefault="0001673C" w:rsidP="00DD799C">
            <w:pPr>
              <w:pStyle w:val="ad"/>
              <w:keepNext w:val="0"/>
              <w:keepLines w:val="0"/>
              <w:widowControl w:val="0"/>
              <w:jc w:val="left"/>
              <w:rPr>
                <w:b/>
                <w:color w:val="auto"/>
              </w:rPr>
            </w:pPr>
            <w:r w:rsidRPr="001C03B5">
              <w:rPr>
                <w:b/>
                <w:color w:val="auto"/>
              </w:rPr>
              <w:t>Половозрастная структура населения, человек</w:t>
            </w: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c>
          <w:tcPr>
            <w:tcW w:w="0" w:type="auto"/>
            <w:shd w:val="clear" w:color="auto" w:fill="auto"/>
            <w:noWrap/>
            <w:vAlign w:val="center"/>
          </w:tcPr>
          <w:p w:rsidR="0001673C" w:rsidRPr="001C03B5" w:rsidRDefault="0001673C" w:rsidP="001949E7">
            <w:pPr>
              <w:pStyle w:val="ad"/>
              <w:keepNext w:val="0"/>
              <w:keepLines w:val="0"/>
              <w:widowControl w:val="0"/>
              <w:rPr>
                <w:color w:val="auto"/>
              </w:rPr>
            </w:pP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моложе трудоспособного возраста всего, из них</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3405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3407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3417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3389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3407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3424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3453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3499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3494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3373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3328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3207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3172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3075</w:t>
            </w: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женщины</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1643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1647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1638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1635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1651</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1659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1673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1712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1713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1644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1610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1545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1535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1494</w:t>
            </w: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мужчины</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1762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1760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1779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1754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1756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1765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1780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1787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1781</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1729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1718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1662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1637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1581</w:t>
            </w: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трудоспособный возраст всего, из них</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9838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9555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9253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8916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8588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8319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8120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7861</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7636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7652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7482</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7463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7437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7477</w:t>
            </w: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женщины</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4685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4508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4337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4136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3954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3797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3708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3614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3490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3507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3435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3423</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3414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3449</w:t>
            </w:r>
          </w:p>
        </w:tc>
      </w:tr>
      <w:tr w:rsidR="001949E7" w:rsidRPr="001C03B5" w:rsidTr="001949E7">
        <w:trPr>
          <w:trHeight w:val="20"/>
        </w:trPr>
        <w:tc>
          <w:tcPr>
            <w:tcW w:w="0" w:type="auto"/>
            <w:shd w:val="clear" w:color="auto" w:fill="auto"/>
            <w:vAlign w:val="center"/>
            <w:hideMark/>
          </w:tcPr>
          <w:p w:rsidR="001949E7" w:rsidRPr="001C03B5" w:rsidRDefault="001949E7" w:rsidP="001949E7">
            <w:pPr>
              <w:pStyle w:val="ad"/>
              <w:keepNext w:val="0"/>
              <w:keepLines w:val="0"/>
              <w:widowControl w:val="0"/>
              <w:rPr>
                <w:color w:val="auto"/>
              </w:rPr>
            </w:pPr>
            <w:r w:rsidRPr="001C03B5">
              <w:rPr>
                <w:color w:val="auto"/>
              </w:rPr>
              <w:t>мужчины</w:t>
            </w:r>
          </w:p>
        </w:tc>
        <w:tc>
          <w:tcPr>
            <w:tcW w:w="0" w:type="auto"/>
            <w:shd w:val="clear" w:color="auto" w:fill="auto"/>
            <w:noWrap/>
            <w:vAlign w:val="center"/>
          </w:tcPr>
          <w:p w:rsidR="001949E7" w:rsidRPr="001C03B5" w:rsidRDefault="001949E7" w:rsidP="001949E7">
            <w:pPr>
              <w:pStyle w:val="ad"/>
              <w:keepNext w:val="0"/>
              <w:keepLines w:val="0"/>
              <w:widowControl w:val="0"/>
              <w:rPr>
                <w:color w:val="auto"/>
              </w:rPr>
            </w:pPr>
          </w:p>
        </w:tc>
        <w:tc>
          <w:tcPr>
            <w:tcW w:w="0" w:type="auto"/>
            <w:shd w:val="clear" w:color="auto" w:fill="auto"/>
            <w:noWrap/>
            <w:vAlign w:val="center"/>
          </w:tcPr>
          <w:p w:rsidR="001949E7" w:rsidRPr="001C03B5" w:rsidRDefault="001949E7" w:rsidP="001949E7">
            <w:pPr>
              <w:pStyle w:val="ac"/>
              <w:rPr>
                <w:color w:val="auto"/>
              </w:rPr>
            </w:pPr>
            <w:r w:rsidRPr="001C03B5">
              <w:rPr>
                <w:color w:val="auto"/>
              </w:rPr>
              <w:t>5153</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5047</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4916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4780</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4634</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4522</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4412</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4247</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4146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4145</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4047</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4040</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4023</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4028</w:t>
            </w:r>
          </w:p>
        </w:tc>
      </w:tr>
      <w:tr w:rsidR="006F3ED1" w:rsidRPr="001C03B5" w:rsidTr="001949E7">
        <w:trPr>
          <w:trHeight w:val="20"/>
        </w:trPr>
        <w:tc>
          <w:tcPr>
            <w:tcW w:w="0" w:type="auto"/>
            <w:shd w:val="clear" w:color="auto" w:fill="auto"/>
            <w:vAlign w:val="center"/>
            <w:hideMark/>
          </w:tcPr>
          <w:p w:rsidR="006F3ED1" w:rsidRPr="001C03B5" w:rsidRDefault="006F3ED1" w:rsidP="006F3ED1">
            <w:pPr>
              <w:pStyle w:val="ad"/>
              <w:keepNext w:val="0"/>
              <w:keepLines w:val="0"/>
              <w:widowControl w:val="0"/>
              <w:rPr>
                <w:color w:val="auto"/>
              </w:rPr>
            </w:pPr>
            <w:r w:rsidRPr="001C03B5">
              <w:rPr>
                <w:color w:val="auto"/>
              </w:rPr>
              <w:t xml:space="preserve">старше трудоспособного </w:t>
            </w:r>
            <w:r w:rsidRPr="001C03B5">
              <w:rPr>
                <w:color w:val="auto"/>
              </w:rPr>
              <w:lastRenderedPageBreak/>
              <w:t>возраста всего, из них</w:t>
            </w:r>
          </w:p>
        </w:tc>
        <w:tc>
          <w:tcPr>
            <w:tcW w:w="0" w:type="auto"/>
            <w:shd w:val="clear" w:color="auto" w:fill="auto"/>
            <w:noWrap/>
            <w:vAlign w:val="center"/>
          </w:tcPr>
          <w:p w:rsidR="006F3ED1" w:rsidRPr="001C03B5" w:rsidRDefault="006F3ED1" w:rsidP="001949E7">
            <w:pPr>
              <w:pStyle w:val="ad"/>
              <w:keepNext w:val="0"/>
              <w:keepLines w:val="0"/>
              <w:widowControl w:val="0"/>
              <w:rPr>
                <w:color w:val="auto"/>
              </w:rPr>
            </w:pP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3337</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3379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3410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3474</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3585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3696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3808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3995</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4078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3839</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3858</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3576</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3580</w:t>
            </w:r>
          </w:p>
        </w:tc>
        <w:tc>
          <w:tcPr>
            <w:tcW w:w="0" w:type="auto"/>
            <w:shd w:val="clear" w:color="auto" w:fill="auto"/>
            <w:noWrap/>
            <w:vAlign w:val="center"/>
          </w:tcPr>
          <w:p w:rsidR="006F3ED1" w:rsidRPr="001C03B5" w:rsidRDefault="006F3ED1" w:rsidP="001949E7">
            <w:pPr>
              <w:pStyle w:val="ac"/>
              <w:rPr>
                <w:color w:val="auto"/>
              </w:rPr>
            </w:pPr>
            <w:r w:rsidRPr="001C03B5">
              <w:rPr>
                <w:color w:val="auto"/>
              </w:rPr>
              <w:t>3396</w:t>
            </w:r>
          </w:p>
        </w:tc>
      </w:tr>
      <w:tr w:rsidR="001949E7" w:rsidRPr="001C03B5" w:rsidTr="001949E7">
        <w:trPr>
          <w:trHeight w:val="20"/>
        </w:trPr>
        <w:tc>
          <w:tcPr>
            <w:tcW w:w="0" w:type="auto"/>
            <w:shd w:val="clear" w:color="auto" w:fill="auto"/>
            <w:vAlign w:val="center"/>
            <w:hideMark/>
          </w:tcPr>
          <w:p w:rsidR="001949E7" w:rsidRPr="001C03B5" w:rsidRDefault="001949E7" w:rsidP="001949E7">
            <w:pPr>
              <w:pStyle w:val="ad"/>
              <w:keepNext w:val="0"/>
              <w:keepLines w:val="0"/>
              <w:widowControl w:val="0"/>
              <w:rPr>
                <w:color w:val="auto"/>
              </w:rPr>
            </w:pPr>
            <w:r w:rsidRPr="001C03B5">
              <w:rPr>
                <w:color w:val="auto"/>
              </w:rPr>
              <w:lastRenderedPageBreak/>
              <w:t>женщины</w:t>
            </w:r>
          </w:p>
        </w:tc>
        <w:tc>
          <w:tcPr>
            <w:tcW w:w="0" w:type="auto"/>
            <w:shd w:val="clear" w:color="auto" w:fill="auto"/>
            <w:noWrap/>
            <w:vAlign w:val="center"/>
          </w:tcPr>
          <w:p w:rsidR="001949E7" w:rsidRPr="001C03B5" w:rsidRDefault="001949E7" w:rsidP="001949E7">
            <w:pPr>
              <w:pStyle w:val="ad"/>
              <w:keepNext w:val="0"/>
              <w:keepLines w:val="0"/>
              <w:widowControl w:val="0"/>
              <w:rPr>
                <w:color w:val="auto"/>
              </w:rPr>
            </w:pPr>
          </w:p>
        </w:tc>
        <w:tc>
          <w:tcPr>
            <w:tcW w:w="0" w:type="auto"/>
            <w:shd w:val="clear" w:color="auto" w:fill="auto"/>
            <w:noWrap/>
            <w:vAlign w:val="center"/>
          </w:tcPr>
          <w:p w:rsidR="001949E7" w:rsidRPr="001C03B5" w:rsidRDefault="001949E7" w:rsidP="001949E7">
            <w:pPr>
              <w:pStyle w:val="ac"/>
              <w:rPr>
                <w:color w:val="auto"/>
              </w:rPr>
            </w:pPr>
            <w:r w:rsidRPr="001C03B5">
              <w:rPr>
                <w:color w:val="auto"/>
              </w:rPr>
              <w:t>2341</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2371</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2376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2430</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2492</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2557</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2605</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2675</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2706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2571</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2565</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2400</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2399</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2302</w:t>
            </w:r>
          </w:p>
        </w:tc>
      </w:tr>
      <w:tr w:rsidR="001949E7" w:rsidRPr="001C03B5" w:rsidTr="001949E7">
        <w:trPr>
          <w:trHeight w:val="20"/>
        </w:trPr>
        <w:tc>
          <w:tcPr>
            <w:tcW w:w="0" w:type="auto"/>
            <w:shd w:val="clear" w:color="auto" w:fill="auto"/>
            <w:vAlign w:val="center"/>
            <w:hideMark/>
          </w:tcPr>
          <w:p w:rsidR="001949E7" w:rsidRPr="001C03B5" w:rsidRDefault="001949E7" w:rsidP="001949E7">
            <w:pPr>
              <w:pStyle w:val="ad"/>
              <w:keepNext w:val="0"/>
              <w:keepLines w:val="0"/>
              <w:widowControl w:val="0"/>
              <w:rPr>
                <w:color w:val="auto"/>
              </w:rPr>
            </w:pPr>
            <w:r w:rsidRPr="001C03B5">
              <w:rPr>
                <w:color w:val="auto"/>
              </w:rPr>
              <w:t>мужчины</w:t>
            </w:r>
          </w:p>
        </w:tc>
        <w:tc>
          <w:tcPr>
            <w:tcW w:w="0" w:type="auto"/>
            <w:shd w:val="clear" w:color="auto" w:fill="auto"/>
            <w:noWrap/>
            <w:vAlign w:val="center"/>
          </w:tcPr>
          <w:p w:rsidR="001949E7" w:rsidRPr="001C03B5" w:rsidRDefault="001949E7" w:rsidP="001949E7">
            <w:pPr>
              <w:pStyle w:val="ad"/>
              <w:keepNext w:val="0"/>
              <w:keepLines w:val="0"/>
              <w:widowControl w:val="0"/>
              <w:rPr>
                <w:color w:val="auto"/>
              </w:rPr>
            </w:pPr>
          </w:p>
        </w:tc>
        <w:tc>
          <w:tcPr>
            <w:tcW w:w="0" w:type="auto"/>
            <w:shd w:val="clear" w:color="auto" w:fill="auto"/>
            <w:noWrap/>
            <w:vAlign w:val="center"/>
          </w:tcPr>
          <w:p w:rsidR="001949E7" w:rsidRPr="001C03B5" w:rsidRDefault="001949E7" w:rsidP="001949E7">
            <w:pPr>
              <w:pStyle w:val="ac"/>
              <w:rPr>
                <w:color w:val="auto"/>
              </w:rPr>
            </w:pPr>
            <w:r w:rsidRPr="001C03B5">
              <w:rPr>
                <w:color w:val="auto"/>
              </w:rPr>
              <w:t>996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1008</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1034</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1044</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1093</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1139</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1203</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1320</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1372</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1268</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1293</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1176</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1181</w:t>
            </w:r>
          </w:p>
        </w:tc>
        <w:tc>
          <w:tcPr>
            <w:tcW w:w="0" w:type="auto"/>
            <w:shd w:val="clear" w:color="auto" w:fill="auto"/>
            <w:noWrap/>
            <w:vAlign w:val="center"/>
          </w:tcPr>
          <w:p w:rsidR="001949E7" w:rsidRPr="001C03B5" w:rsidRDefault="001949E7" w:rsidP="001949E7">
            <w:pPr>
              <w:pStyle w:val="ac"/>
              <w:rPr>
                <w:color w:val="auto"/>
              </w:rPr>
            </w:pPr>
            <w:r w:rsidRPr="001C03B5">
              <w:rPr>
                <w:color w:val="auto"/>
              </w:rPr>
              <w:t>1094</w:t>
            </w:r>
          </w:p>
        </w:tc>
      </w:tr>
      <w:tr w:rsidR="006F3ED1" w:rsidRPr="001C03B5" w:rsidTr="001949E7">
        <w:trPr>
          <w:trHeight w:val="20"/>
        </w:trPr>
        <w:tc>
          <w:tcPr>
            <w:tcW w:w="0" w:type="auto"/>
            <w:shd w:val="clear" w:color="auto" w:fill="auto"/>
            <w:vAlign w:val="center"/>
          </w:tcPr>
          <w:p w:rsidR="0001673C" w:rsidRPr="001C03B5" w:rsidRDefault="0001673C" w:rsidP="00DD799C">
            <w:pPr>
              <w:pStyle w:val="ad"/>
              <w:keepNext w:val="0"/>
              <w:keepLines w:val="0"/>
              <w:widowControl w:val="0"/>
              <w:jc w:val="left"/>
              <w:rPr>
                <w:b/>
                <w:color w:val="auto"/>
              </w:rPr>
            </w:pPr>
            <w:r w:rsidRPr="001C03B5">
              <w:rPr>
                <w:b/>
                <w:color w:val="auto"/>
              </w:rPr>
              <w:t>Миграционное движение населения, человек.</w:t>
            </w: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c>
          <w:tcPr>
            <w:tcW w:w="0" w:type="auto"/>
            <w:shd w:val="clear" w:color="auto" w:fill="auto"/>
            <w:vAlign w:val="center"/>
          </w:tcPr>
          <w:p w:rsidR="0001673C" w:rsidRPr="001C03B5" w:rsidRDefault="0001673C" w:rsidP="001949E7">
            <w:pPr>
              <w:pStyle w:val="ad"/>
              <w:keepNext w:val="0"/>
              <w:keepLines w:val="0"/>
              <w:widowControl w:val="0"/>
              <w:rPr>
                <w:color w:val="auto"/>
              </w:rPr>
            </w:pPr>
          </w:p>
        </w:tc>
      </w:tr>
      <w:tr w:rsidR="001949E7" w:rsidRPr="001C03B5" w:rsidTr="001949E7">
        <w:trPr>
          <w:trHeight w:val="20"/>
        </w:trPr>
        <w:tc>
          <w:tcPr>
            <w:tcW w:w="0" w:type="auto"/>
            <w:shd w:val="clear" w:color="auto" w:fill="auto"/>
            <w:vAlign w:val="center"/>
          </w:tcPr>
          <w:p w:rsidR="001949E7" w:rsidRPr="001C03B5" w:rsidRDefault="001949E7" w:rsidP="001949E7">
            <w:pPr>
              <w:pStyle w:val="ad"/>
              <w:keepNext w:val="0"/>
              <w:keepLines w:val="0"/>
              <w:widowControl w:val="0"/>
              <w:rPr>
                <w:color w:val="auto"/>
              </w:rPr>
            </w:pPr>
            <w:r w:rsidRPr="001C03B5">
              <w:rPr>
                <w:color w:val="auto"/>
              </w:rPr>
              <w:t>Число прибывших.</w:t>
            </w:r>
          </w:p>
        </w:tc>
        <w:tc>
          <w:tcPr>
            <w:tcW w:w="0" w:type="auto"/>
            <w:shd w:val="clear" w:color="auto" w:fill="auto"/>
            <w:vAlign w:val="center"/>
          </w:tcPr>
          <w:p w:rsidR="001949E7" w:rsidRPr="001C03B5" w:rsidRDefault="001949E7" w:rsidP="001949E7">
            <w:pPr>
              <w:pStyle w:val="ac"/>
              <w:rPr>
                <w:color w:val="auto"/>
              </w:rPr>
            </w:pPr>
            <w:r w:rsidRPr="001C03B5">
              <w:rPr>
                <w:color w:val="auto"/>
              </w:rPr>
              <w:t>317</w:t>
            </w:r>
          </w:p>
        </w:tc>
        <w:tc>
          <w:tcPr>
            <w:tcW w:w="0" w:type="auto"/>
            <w:shd w:val="clear" w:color="auto" w:fill="auto"/>
            <w:vAlign w:val="center"/>
          </w:tcPr>
          <w:p w:rsidR="001949E7" w:rsidRPr="001C03B5" w:rsidRDefault="001949E7" w:rsidP="001949E7">
            <w:pPr>
              <w:pStyle w:val="ac"/>
              <w:rPr>
                <w:color w:val="auto"/>
              </w:rPr>
            </w:pPr>
            <w:r w:rsidRPr="001C03B5">
              <w:rPr>
                <w:color w:val="auto"/>
              </w:rPr>
              <w:t>510</w:t>
            </w:r>
          </w:p>
        </w:tc>
        <w:tc>
          <w:tcPr>
            <w:tcW w:w="0" w:type="auto"/>
            <w:shd w:val="clear" w:color="auto" w:fill="auto"/>
            <w:vAlign w:val="center"/>
          </w:tcPr>
          <w:p w:rsidR="001949E7" w:rsidRPr="001C03B5" w:rsidRDefault="001949E7" w:rsidP="001949E7">
            <w:pPr>
              <w:pStyle w:val="ac"/>
              <w:rPr>
                <w:color w:val="auto"/>
              </w:rPr>
            </w:pPr>
            <w:r w:rsidRPr="001C03B5">
              <w:rPr>
                <w:color w:val="auto"/>
              </w:rPr>
              <w:t>551</w:t>
            </w:r>
          </w:p>
        </w:tc>
        <w:tc>
          <w:tcPr>
            <w:tcW w:w="0" w:type="auto"/>
            <w:shd w:val="clear" w:color="auto" w:fill="auto"/>
            <w:vAlign w:val="center"/>
          </w:tcPr>
          <w:p w:rsidR="001949E7" w:rsidRPr="001C03B5" w:rsidRDefault="001949E7" w:rsidP="001949E7">
            <w:pPr>
              <w:pStyle w:val="ac"/>
              <w:rPr>
                <w:color w:val="auto"/>
              </w:rPr>
            </w:pPr>
            <w:r w:rsidRPr="001C03B5">
              <w:rPr>
                <w:color w:val="auto"/>
              </w:rPr>
              <w:t>540</w:t>
            </w:r>
          </w:p>
        </w:tc>
        <w:tc>
          <w:tcPr>
            <w:tcW w:w="0" w:type="auto"/>
            <w:shd w:val="clear" w:color="auto" w:fill="auto"/>
            <w:vAlign w:val="center"/>
          </w:tcPr>
          <w:p w:rsidR="001949E7" w:rsidRPr="001C03B5" w:rsidRDefault="001949E7" w:rsidP="001949E7">
            <w:pPr>
              <w:pStyle w:val="ac"/>
              <w:rPr>
                <w:color w:val="auto"/>
              </w:rPr>
            </w:pPr>
            <w:r w:rsidRPr="001C03B5">
              <w:rPr>
                <w:color w:val="auto"/>
              </w:rPr>
              <w:t>379</w:t>
            </w:r>
          </w:p>
        </w:tc>
        <w:tc>
          <w:tcPr>
            <w:tcW w:w="0" w:type="auto"/>
            <w:shd w:val="clear" w:color="auto" w:fill="auto"/>
            <w:vAlign w:val="center"/>
          </w:tcPr>
          <w:p w:rsidR="001949E7" w:rsidRPr="001C03B5" w:rsidRDefault="001949E7" w:rsidP="001949E7">
            <w:pPr>
              <w:pStyle w:val="ac"/>
              <w:rPr>
                <w:color w:val="auto"/>
              </w:rPr>
            </w:pPr>
            <w:r w:rsidRPr="001C03B5">
              <w:rPr>
                <w:color w:val="auto"/>
              </w:rPr>
              <w:t>372</w:t>
            </w:r>
          </w:p>
        </w:tc>
        <w:tc>
          <w:tcPr>
            <w:tcW w:w="0" w:type="auto"/>
            <w:shd w:val="clear" w:color="auto" w:fill="auto"/>
            <w:vAlign w:val="center"/>
          </w:tcPr>
          <w:p w:rsidR="001949E7" w:rsidRPr="001C03B5" w:rsidRDefault="001949E7" w:rsidP="001949E7">
            <w:pPr>
              <w:pStyle w:val="ac"/>
              <w:rPr>
                <w:color w:val="auto"/>
              </w:rPr>
            </w:pPr>
            <w:r w:rsidRPr="001C03B5">
              <w:rPr>
                <w:color w:val="auto"/>
              </w:rPr>
              <w:t>298</w:t>
            </w:r>
          </w:p>
        </w:tc>
        <w:tc>
          <w:tcPr>
            <w:tcW w:w="0" w:type="auto"/>
            <w:shd w:val="clear" w:color="auto" w:fill="auto"/>
            <w:vAlign w:val="center"/>
          </w:tcPr>
          <w:p w:rsidR="001949E7" w:rsidRPr="001C03B5" w:rsidRDefault="001949E7" w:rsidP="001949E7">
            <w:pPr>
              <w:pStyle w:val="ac"/>
              <w:rPr>
                <w:color w:val="auto"/>
              </w:rPr>
            </w:pPr>
            <w:r w:rsidRPr="001C03B5">
              <w:rPr>
                <w:color w:val="auto"/>
              </w:rPr>
              <w:t>345</w:t>
            </w:r>
          </w:p>
        </w:tc>
        <w:tc>
          <w:tcPr>
            <w:tcW w:w="0" w:type="auto"/>
            <w:shd w:val="clear" w:color="auto" w:fill="auto"/>
            <w:vAlign w:val="center"/>
          </w:tcPr>
          <w:p w:rsidR="001949E7" w:rsidRPr="001C03B5" w:rsidRDefault="001949E7" w:rsidP="001949E7">
            <w:pPr>
              <w:pStyle w:val="ac"/>
              <w:rPr>
                <w:color w:val="auto"/>
              </w:rPr>
            </w:pPr>
            <w:r w:rsidRPr="001C03B5">
              <w:rPr>
                <w:color w:val="auto"/>
              </w:rPr>
              <w:t>414</w:t>
            </w:r>
          </w:p>
        </w:tc>
        <w:tc>
          <w:tcPr>
            <w:tcW w:w="0" w:type="auto"/>
            <w:shd w:val="clear" w:color="auto" w:fill="auto"/>
            <w:vAlign w:val="center"/>
          </w:tcPr>
          <w:p w:rsidR="001949E7" w:rsidRPr="001C03B5" w:rsidRDefault="001949E7" w:rsidP="001949E7">
            <w:pPr>
              <w:pStyle w:val="ac"/>
              <w:rPr>
                <w:color w:val="auto"/>
              </w:rPr>
            </w:pPr>
            <w:r w:rsidRPr="001C03B5">
              <w:rPr>
                <w:color w:val="auto"/>
              </w:rPr>
              <w:t>375</w:t>
            </w:r>
          </w:p>
        </w:tc>
        <w:tc>
          <w:tcPr>
            <w:tcW w:w="0" w:type="auto"/>
            <w:shd w:val="clear" w:color="auto" w:fill="auto"/>
            <w:vAlign w:val="center"/>
          </w:tcPr>
          <w:p w:rsidR="001949E7" w:rsidRPr="001C03B5" w:rsidRDefault="001949E7" w:rsidP="001949E7">
            <w:pPr>
              <w:pStyle w:val="ac"/>
              <w:rPr>
                <w:color w:val="auto"/>
              </w:rPr>
            </w:pPr>
            <w:r w:rsidRPr="001C03B5">
              <w:rPr>
                <w:color w:val="auto"/>
              </w:rPr>
              <w:t>382</w:t>
            </w:r>
          </w:p>
        </w:tc>
        <w:tc>
          <w:tcPr>
            <w:tcW w:w="0" w:type="auto"/>
            <w:shd w:val="clear" w:color="auto" w:fill="auto"/>
            <w:vAlign w:val="center"/>
          </w:tcPr>
          <w:p w:rsidR="001949E7" w:rsidRPr="001C03B5" w:rsidRDefault="001949E7" w:rsidP="001949E7">
            <w:pPr>
              <w:pStyle w:val="ac"/>
              <w:rPr>
                <w:color w:val="auto"/>
              </w:rPr>
            </w:pPr>
            <w:r w:rsidRPr="001C03B5">
              <w:rPr>
                <w:color w:val="auto"/>
              </w:rPr>
              <w:t>341</w:t>
            </w:r>
          </w:p>
        </w:tc>
        <w:tc>
          <w:tcPr>
            <w:tcW w:w="0" w:type="auto"/>
            <w:shd w:val="clear" w:color="auto" w:fill="auto"/>
            <w:vAlign w:val="center"/>
          </w:tcPr>
          <w:p w:rsidR="001949E7" w:rsidRPr="001C03B5" w:rsidRDefault="001949E7" w:rsidP="001949E7">
            <w:pPr>
              <w:pStyle w:val="ac"/>
              <w:rPr>
                <w:color w:val="auto"/>
              </w:rPr>
            </w:pPr>
            <w:r w:rsidRPr="001C03B5">
              <w:rPr>
                <w:color w:val="auto"/>
              </w:rPr>
              <w:t>279</w:t>
            </w:r>
          </w:p>
        </w:tc>
        <w:tc>
          <w:tcPr>
            <w:tcW w:w="0" w:type="auto"/>
            <w:shd w:val="clear" w:color="auto" w:fill="auto"/>
            <w:vAlign w:val="center"/>
          </w:tcPr>
          <w:p w:rsidR="001949E7" w:rsidRPr="001C03B5" w:rsidRDefault="001949E7" w:rsidP="001949E7">
            <w:pPr>
              <w:pStyle w:val="ac"/>
              <w:rPr>
                <w:color w:val="auto"/>
              </w:rPr>
            </w:pPr>
            <w:r w:rsidRPr="001C03B5">
              <w:rPr>
                <w:color w:val="auto"/>
              </w:rPr>
              <w:t>295</w:t>
            </w:r>
          </w:p>
        </w:tc>
        <w:tc>
          <w:tcPr>
            <w:tcW w:w="0" w:type="auto"/>
            <w:shd w:val="clear" w:color="auto" w:fill="auto"/>
            <w:vAlign w:val="center"/>
          </w:tcPr>
          <w:p w:rsidR="001949E7" w:rsidRPr="001C03B5" w:rsidRDefault="001949E7" w:rsidP="001949E7">
            <w:pPr>
              <w:pStyle w:val="ad"/>
              <w:keepNext w:val="0"/>
              <w:keepLines w:val="0"/>
              <w:widowControl w:val="0"/>
              <w:rPr>
                <w:color w:val="auto"/>
              </w:rPr>
            </w:pPr>
          </w:p>
        </w:tc>
      </w:tr>
      <w:tr w:rsidR="001949E7" w:rsidRPr="001C03B5" w:rsidTr="001949E7">
        <w:trPr>
          <w:trHeight w:val="20"/>
        </w:trPr>
        <w:tc>
          <w:tcPr>
            <w:tcW w:w="0" w:type="auto"/>
            <w:shd w:val="clear" w:color="auto" w:fill="auto"/>
            <w:vAlign w:val="center"/>
          </w:tcPr>
          <w:p w:rsidR="001949E7" w:rsidRPr="001C03B5" w:rsidRDefault="001949E7" w:rsidP="001949E7">
            <w:pPr>
              <w:pStyle w:val="ad"/>
              <w:keepNext w:val="0"/>
              <w:keepLines w:val="0"/>
              <w:widowControl w:val="0"/>
              <w:rPr>
                <w:color w:val="auto"/>
              </w:rPr>
            </w:pPr>
            <w:r w:rsidRPr="001C03B5">
              <w:rPr>
                <w:color w:val="auto"/>
              </w:rPr>
              <w:t>Число выбывших.</w:t>
            </w:r>
          </w:p>
        </w:tc>
        <w:tc>
          <w:tcPr>
            <w:tcW w:w="0" w:type="auto"/>
            <w:shd w:val="clear" w:color="auto" w:fill="auto"/>
            <w:vAlign w:val="center"/>
          </w:tcPr>
          <w:p w:rsidR="001949E7" w:rsidRPr="001C03B5" w:rsidRDefault="001949E7" w:rsidP="001949E7">
            <w:pPr>
              <w:pStyle w:val="ac"/>
              <w:rPr>
                <w:color w:val="auto"/>
              </w:rPr>
            </w:pPr>
            <w:r w:rsidRPr="001C03B5">
              <w:rPr>
                <w:color w:val="auto"/>
              </w:rPr>
              <w:t>450</w:t>
            </w:r>
          </w:p>
        </w:tc>
        <w:tc>
          <w:tcPr>
            <w:tcW w:w="0" w:type="auto"/>
            <w:shd w:val="clear" w:color="auto" w:fill="auto"/>
            <w:vAlign w:val="center"/>
          </w:tcPr>
          <w:p w:rsidR="001949E7" w:rsidRPr="001C03B5" w:rsidRDefault="001949E7" w:rsidP="001949E7">
            <w:pPr>
              <w:pStyle w:val="ac"/>
              <w:rPr>
                <w:color w:val="auto"/>
              </w:rPr>
            </w:pPr>
            <w:r w:rsidRPr="001C03B5">
              <w:rPr>
                <w:color w:val="auto"/>
              </w:rPr>
              <w:t>779</w:t>
            </w:r>
          </w:p>
        </w:tc>
        <w:tc>
          <w:tcPr>
            <w:tcW w:w="0" w:type="auto"/>
            <w:shd w:val="clear" w:color="auto" w:fill="auto"/>
            <w:vAlign w:val="center"/>
          </w:tcPr>
          <w:p w:rsidR="001949E7" w:rsidRPr="001C03B5" w:rsidRDefault="001949E7" w:rsidP="001949E7">
            <w:pPr>
              <w:pStyle w:val="ac"/>
              <w:rPr>
                <w:color w:val="auto"/>
              </w:rPr>
            </w:pPr>
            <w:r w:rsidRPr="001C03B5">
              <w:rPr>
                <w:color w:val="auto"/>
              </w:rPr>
              <w:t>839</w:t>
            </w:r>
          </w:p>
        </w:tc>
        <w:tc>
          <w:tcPr>
            <w:tcW w:w="0" w:type="auto"/>
            <w:shd w:val="clear" w:color="auto" w:fill="auto"/>
            <w:vAlign w:val="center"/>
          </w:tcPr>
          <w:p w:rsidR="001949E7" w:rsidRPr="001C03B5" w:rsidRDefault="001949E7" w:rsidP="001949E7">
            <w:pPr>
              <w:pStyle w:val="ac"/>
              <w:rPr>
                <w:color w:val="auto"/>
              </w:rPr>
            </w:pPr>
            <w:r w:rsidRPr="001C03B5">
              <w:rPr>
                <w:color w:val="auto"/>
              </w:rPr>
              <w:t>837</w:t>
            </w:r>
          </w:p>
        </w:tc>
        <w:tc>
          <w:tcPr>
            <w:tcW w:w="0" w:type="auto"/>
            <w:shd w:val="clear" w:color="auto" w:fill="auto"/>
            <w:vAlign w:val="center"/>
          </w:tcPr>
          <w:p w:rsidR="001949E7" w:rsidRPr="001C03B5" w:rsidRDefault="001949E7" w:rsidP="001949E7">
            <w:pPr>
              <w:pStyle w:val="ac"/>
              <w:rPr>
                <w:color w:val="auto"/>
              </w:rPr>
            </w:pPr>
            <w:r w:rsidRPr="001C03B5">
              <w:rPr>
                <w:color w:val="auto"/>
              </w:rPr>
              <w:t>610</w:t>
            </w:r>
          </w:p>
        </w:tc>
        <w:tc>
          <w:tcPr>
            <w:tcW w:w="0" w:type="auto"/>
            <w:shd w:val="clear" w:color="auto" w:fill="auto"/>
            <w:vAlign w:val="center"/>
          </w:tcPr>
          <w:p w:rsidR="001949E7" w:rsidRPr="001C03B5" w:rsidRDefault="001949E7" w:rsidP="001949E7">
            <w:pPr>
              <w:pStyle w:val="ac"/>
              <w:rPr>
                <w:color w:val="auto"/>
              </w:rPr>
            </w:pPr>
            <w:r w:rsidRPr="001C03B5">
              <w:rPr>
                <w:color w:val="auto"/>
              </w:rPr>
              <w:t>493</w:t>
            </w:r>
          </w:p>
        </w:tc>
        <w:tc>
          <w:tcPr>
            <w:tcW w:w="0" w:type="auto"/>
            <w:shd w:val="clear" w:color="auto" w:fill="auto"/>
            <w:vAlign w:val="center"/>
          </w:tcPr>
          <w:p w:rsidR="001949E7" w:rsidRPr="001C03B5" w:rsidRDefault="001949E7" w:rsidP="001949E7">
            <w:pPr>
              <w:pStyle w:val="ac"/>
              <w:rPr>
                <w:color w:val="auto"/>
              </w:rPr>
            </w:pPr>
            <w:r w:rsidRPr="001C03B5">
              <w:rPr>
                <w:color w:val="auto"/>
              </w:rPr>
              <w:t>417</w:t>
            </w:r>
          </w:p>
        </w:tc>
        <w:tc>
          <w:tcPr>
            <w:tcW w:w="0" w:type="auto"/>
            <w:shd w:val="clear" w:color="auto" w:fill="auto"/>
            <w:vAlign w:val="center"/>
          </w:tcPr>
          <w:p w:rsidR="001949E7" w:rsidRPr="001C03B5" w:rsidRDefault="001949E7" w:rsidP="001949E7">
            <w:pPr>
              <w:pStyle w:val="ac"/>
              <w:rPr>
                <w:color w:val="auto"/>
              </w:rPr>
            </w:pPr>
            <w:r w:rsidRPr="001C03B5">
              <w:rPr>
                <w:color w:val="auto"/>
              </w:rPr>
              <w:t>414</w:t>
            </w:r>
          </w:p>
        </w:tc>
        <w:tc>
          <w:tcPr>
            <w:tcW w:w="0" w:type="auto"/>
            <w:shd w:val="clear" w:color="auto" w:fill="auto"/>
            <w:vAlign w:val="center"/>
          </w:tcPr>
          <w:p w:rsidR="001949E7" w:rsidRPr="001C03B5" w:rsidRDefault="001949E7" w:rsidP="001949E7">
            <w:pPr>
              <w:pStyle w:val="ac"/>
              <w:rPr>
                <w:color w:val="auto"/>
              </w:rPr>
            </w:pPr>
            <w:r w:rsidRPr="001C03B5">
              <w:rPr>
                <w:color w:val="auto"/>
              </w:rPr>
              <w:t>540</w:t>
            </w:r>
          </w:p>
        </w:tc>
        <w:tc>
          <w:tcPr>
            <w:tcW w:w="0" w:type="auto"/>
            <w:shd w:val="clear" w:color="auto" w:fill="auto"/>
            <w:vAlign w:val="center"/>
          </w:tcPr>
          <w:p w:rsidR="001949E7" w:rsidRPr="001C03B5" w:rsidRDefault="001949E7" w:rsidP="001949E7">
            <w:pPr>
              <w:pStyle w:val="ac"/>
              <w:rPr>
                <w:color w:val="auto"/>
              </w:rPr>
            </w:pPr>
            <w:r w:rsidRPr="001C03B5">
              <w:rPr>
                <w:color w:val="auto"/>
              </w:rPr>
              <w:t>682</w:t>
            </w:r>
          </w:p>
        </w:tc>
        <w:tc>
          <w:tcPr>
            <w:tcW w:w="0" w:type="auto"/>
            <w:shd w:val="clear" w:color="auto" w:fill="auto"/>
            <w:vAlign w:val="center"/>
          </w:tcPr>
          <w:p w:rsidR="001949E7" w:rsidRPr="001C03B5" w:rsidRDefault="001949E7" w:rsidP="001949E7">
            <w:pPr>
              <w:pStyle w:val="ac"/>
              <w:rPr>
                <w:color w:val="auto"/>
              </w:rPr>
            </w:pPr>
            <w:r w:rsidRPr="001C03B5">
              <w:rPr>
                <w:color w:val="auto"/>
              </w:rPr>
              <w:t>513</w:t>
            </w:r>
          </w:p>
        </w:tc>
        <w:tc>
          <w:tcPr>
            <w:tcW w:w="0" w:type="auto"/>
            <w:shd w:val="clear" w:color="auto" w:fill="auto"/>
            <w:vAlign w:val="center"/>
          </w:tcPr>
          <w:p w:rsidR="001949E7" w:rsidRPr="001C03B5" w:rsidRDefault="001949E7" w:rsidP="001949E7">
            <w:pPr>
              <w:pStyle w:val="ac"/>
              <w:rPr>
                <w:color w:val="auto"/>
              </w:rPr>
            </w:pPr>
            <w:r w:rsidRPr="001C03B5">
              <w:rPr>
                <w:color w:val="auto"/>
              </w:rPr>
              <w:t>641</w:t>
            </w:r>
          </w:p>
        </w:tc>
        <w:tc>
          <w:tcPr>
            <w:tcW w:w="0" w:type="auto"/>
            <w:shd w:val="clear" w:color="auto" w:fill="auto"/>
            <w:vAlign w:val="center"/>
          </w:tcPr>
          <w:p w:rsidR="001949E7" w:rsidRPr="001C03B5" w:rsidRDefault="001949E7" w:rsidP="001949E7">
            <w:pPr>
              <w:pStyle w:val="ac"/>
              <w:rPr>
                <w:color w:val="auto"/>
              </w:rPr>
            </w:pPr>
            <w:r w:rsidRPr="001C03B5">
              <w:rPr>
                <w:color w:val="auto"/>
              </w:rPr>
              <w:t>472</w:t>
            </w:r>
          </w:p>
        </w:tc>
        <w:tc>
          <w:tcPr>
            <w:tcW w:w="0" w:type="auto"/>
            <w:shd w:val="clear" w:color="auto" w:fill="auto"/>
            <w:vAlign w:val="center"/>
          </w:tcPr>
          <w:p w:rsidR="001949E7" w:rsidRPr="001C03B5" w:rsidRDefault="001949E7" w:rsidP="001949E7">
            <w:pPr>
              <w:pStyle w:val="ac"/>
              <w:rPr>
                <w:color w:val="auto"/>
              </w:rPr>
            </w:pPr>
            <w:r w:rsidRPr="001C03B5">
              <w:rPr>
                <w:color w:val="auto"/>
              </w:rPr>
              <w:t>438</w:t>
            </w:r>
          </w:p>
        </w:tc>
        <w:tc>
          <w:tcPr>
            <w:tcW w:w="0" w:type="auto"/>
            <w:shd w:val="clear" w:color="auto" w:fill="auto"/>
            <w:vAlign w:val="center"/>
          </w:tcPr>
          <w:p w:rsidR="001949E7" w:rsidRPr="001C03B5" w:rsidRDefault="001949E7" w:rsidP="001949E7">
            <w:pPr>
              <w:pStyle w:val="ad"/>
              <w:keepNext w:val="0"/>
              <w:keepLines w:val="0"/>
              <w:widowControl w:val="0"/>
              <w:rPr>
                <w:color w:val="auto"/>
              </w:rPr>
            </w:pPr>
          </w:p>
        </w:tc>
      </w:tr>
      <w:tr w:rsidR="001949E7" w:rsidRPr="001C03B5" w:rsidTr="001949E7">
        <w:trPr>
          <w:trHeight w:val="20"/>
        </w:trPr>
        <w:tc>
          <w:tcPr>
            <w:tcW w:w="0" w:type="auto"/>
            <w:shd w:val="clear" w:color="auto" w:fill="auto"/>
            <w:vAlign w:val="center"/>
          </w:tcPr>
          <w:p w:rsidR="001949E7" w:rsidRPr="001C03B5" w:rsidRDefault="001949E7" w:rsidP="001949E7">
            <w:pPr>
              <w:pStyle w:val="ad"/>
              <w:keepNext w:val="0"/>
              <w:keepLines w:val="0"/>
              <w:widowControl w:val="0"/>
              <w:rPr>
                <w:color w:val="auto"/>
              </w:rPr>
            </w:pPr>
            <w:r w:rsidRPr="001C03B5">
              <w:rPr>
                <w:color w:val="auto"/>
              </w:rPr>
              <w:t>Миграционный прирост.</w:t>
            </w:r>
          </w:p>
        </w:tc>
        <w:tc>
          <w:tcPr>
            <w:tcW w:w="0" w:type="auto"/>
            <w:shd w:val="clear" w:color="auto" w:fill="auto"/>
            <w:vAlign w:val="center"/>
          </w:tcPr>
          <w:p w:rsidR="001949E7" w:rsidRPr="001C03B5" w:rsidRDefault="001949E7" w:rsidP="001949E7">
            <w:pPr>
              <w:pStyle w:val="ac"/>
              <w:rPr>
                <w:color w:val="auto"/>
              </w:rPr>
            </w:pPr>
            <w:r w:rsidRPr="001C03B5">
              <w:rPr>
                <w:color w:val="auto"/>
              </w:rPr>
              <w:t>-133</w:t>
            </w:r>
          </w:p>
        </w:tc>
        <w:tc>
          <w:tcPr>
            <w:tcW w:w="0" w:type="auto"/>
            <w:shd w:val="clear" w:color="auto" w:fill="auto"/>
            <w:vAlign w:val="center"/>
          </w:tcPr>
          <w:p w:rsidR="001949E7" w:rsidRPr="001C03B5" w:rsidRDefault="001949E7" w:rsidP="001949E7">
            <w:pPr>
              <w:pStyle w:val="ac"/>
              <w:rPr>
                <w:color w:val="auto"/>
              </w:rPr>
            </w:pPr>
            <w:r w:rsidRPr="001C03B5">
              <w:rPr>
                <w:color w:val="auto"/>
              </w:rPr>
              <w:t>-269</w:t>
            </w:r>
          </w:p>
        </w:tc>
        <w:tc>
          <w:tcPr>
            <w:tcW w:w="0" w:type="auto"/>
            <w:shd w:val="clear" w:color="auto" w:fill="auto"/>
            <w:vAlign w:val="center"/>
          </w:tcPr>
          <w:p w:rsidR="001949E7" w:rsidRPr="001C03B5" w:rsidRDefault="001949E7" w:rsidP="001949E7">
            <w:pPr>
              <w:pStyle w:val="ac"/>
              <w:rPr>
                <w:color w:val="auto"/>
              </w:rPr>
            </w:pPr>
            <w:r w:rsidRPr="001C03B5">
              <w:rPr>
                <w:color w:val="auto"/>
              </w:rPr>
              <w:t>-288</w:t>
            </w:r>
          </w:p>
        </w:tc>
        <w:tc>
          <w:tcPr>
            <w:tcW w:w="0" w:type="auto"/>
            <w:shd w:val="clear" w:color="auto" w:fill="auto"/>
            <w:vAlign w:val="center"/>
          </w:tcPr>
          <w:p w:rsidR="001949E7" w:rsidRPr="001C03B5" w:rsidRDefault="001949E7" w:rsidP="001949E7">
            <w:pPr>
              <w:pStyle w:val="ac"/>
              <w:rPr>
                <w:color w:val="auto"/>
              </w:rPr>
            </w:pPr>
            <w:r w:rsidRPr="001C03B5">
              <w:rPr>
                <w:color w:val="auto"/>
              </w:rPr>
              <w:t>-297</w:t>
            </w:r>
          </w:p>
        </w:tc>
        <w:tc>
          <w:tcPr>
            <w:tcW w:w="0" w:type="auto"/>
            <w:shd w:val="clear" w:color="auto" w:fill="auto"/>
            <w:vAlign w:val="center"/>
          </w:tcPr>
          <w:p w:rsidR="001949E7" w:rsidRPr="001C03B5" w:rsidRDefault="001949E7" w:rsidP="001949E7">
            <w:pPr>
              <w:pStyle w:val="ac"/>
              <w:rPr>
                <w:color w:val="auto"/>
              </w:rPr>
            </w:pPr>
            <w:r w:rsidRPr="001C03B5">
              <w:rPr>
                <w:color w:val="auto"/>
              </w:rPr>
              <w:t>-231</w:t>
            </w:r>
          </w:p>
        </w:tc>
        <w:tc>
          <w:tcPr>
            <w:tcW w:w="0" w:type="auto"/>
            <w:shd w:val="clear" w:color="auto" w:fill="auto"/>
            <w:vAlign w:val="center"/>
          </w:tcPr>
          <w:p w:rsidR="001949E7" w:rsidRPr="001C03B5" w:rsidRDefault="001949E7" w:rsidP="001949E7">
            <w:pPr>
              <w:pStyle w:val="ac"/>
              <w:rPr>
                <w:color w:val="auto"/>
              </w:rPr>
            </w:pPr>
            <w:r w:rsidRPr="001C03B5">
              <w:rPr>
                <w:color w:val="auto"/>
              </w:rPr>
              <w:t>-121</w:t>
            </w:r>
          </w:p>
        </w:tc>
        <w:tc>
          <w:tcPr>
            <w:tcW w:w="0" w:type="auto"/>
            <w:shd w:val="clear" w:color="auto" w:fill="auto"/>
            <w:vAlign w:val="center"/>
          </w:tcPr>
          <w:p w:rsidR="001949E7" w:rsidRPr="001C03B5" w:rsidRDefault="001949E7" w:rsidP="001949E7">
            <w:pPr>
              <w:pStyle w:val="ac"/>
              <w:rPr>
                <w:color w:val="auto"/>
              </w:rPr>
            </w:pPr>
            <w:r w:rsidRPr="001C03B5">
              <w:rPr>
                <w:color w:val="auto"/>
              </w:rPr>
              <w:t>-119</w:t>
            </w:r>
          </w:p>
        </w:tc>
        <w:tc>
          <w:tcPr>
            <w:tcW w:w="0" w:type="auto"/>
            <w:shd w:val="clear" w:color="auto" w:fill="auto"/>
            <w:vAlign w:val="center"/>
          </w:tcPr>
          <w:p w:rsidR="001949E7" w:rsidRPr="001C03B5" w:rsidRDefault="001949E7" w:rsidP="001949E7">
            <w:pPr>
              <w:pStyle w:val="ac"/>
              <w:rPr>
                <w:color w:val="auto"/>
              </w:rPr>
            </w:pPr>
            <w:r w:rsidRPr="001C03B5">
              <w:rPr>
                <w:color w:val="auto"/>
              </w:rPr>
              <w:t>-69</w:t>
            </w:r>
          </w:p>
        </w:tc>
        <w:tc>
          <w:tcPr>
            <w:tcW w:w="0" w:type="auto"/>
            <w:shd w:val="clear" w:color="auto" w:fill="auto"/>
            <w:vAlign w:val="center"/>
          </w:tcPr>
          <w:p w:rsidR="001949E7" w:rsidRPr="001C03B5" w:rsidRDefault="001949E7" w:rsidP="001949E7">
            <w:pPr>
              <w:pStyle w:val="ac"/>
              <w:rPr>
                <w:color w:val="auto"/>
              </w:rPr>
            </w:pPr>
            <w:r w:rsidRPr="001C03B5">
              <w:rPr>
                <w:color w:val="auto"/>
              </w:rPr>
              <w:t>-126</w:t>
            </w:r>
          </w:p>
        </w:tc>
        <w:tc>
          <w:tcPr>
            <w:tcW w:w="0" w:type="auto"/>
            <w:shd w:val="clear" w:color="auto" w:fill="auto"/>
            <w:vAlign w:val="center"/>
          </w:tcPr>
          <w:p w:rsidR="001949E7" w:rsidRPr="001C03B5" w:rsidRDefault="001949E7" w:rsidP="001949E7">
            <w:pPr>
              <w:pStyle w:val="ac"/>
              <w:rPr>
                <w:color w:val="auto"/>
              </w:rPr>
            </w:pPr>
            <w:r w:rsidRPr="001C03B5">
              <w:rPr>
                <w:color w:val="auto"/>
              </w:rPr>
              <w:t>-307</w:t>
            </w:r>
          </w:p>
        </w:tc>
        <w:tc>
          <w:tcPr>
            <w:tcW w:w="0" w:type="auto"/>
            <w:shd w:val="clear" w:color="auto" w:fill="auto"/>
            <w:vAlign w:val="center"/>
          </w:tcPr>
          <w:p w:rsidR="001949E7" w:rsidRPr="001C03B5" w:rsidRDefault="001949E7" w:rsidP="001949E7">
            <w:pPr>
              <w:pStyle w:val="ac"/>
              <w:rPr>
                <w:color w:val="auto"/>
              </w:rPr>
            </w:pPr>
            <w:r w:rsidRPr="001C03B5">
              <w:rPr>
                <w:color w:val="auto"/>
              </w:rPr>
              <w:t>-131</w:t>
            </w:r>
          </w:p>
        </w:tc>
        <w:tc>
          <w:tcPr>
            <w:tcW w:w="0" w:type="auto"/>
            <w:shd w:val="clear" w:color="auto" w:fill="auto"/>
            <w:vAlign w:val="center"/>
          </w:tcPr>
          <w:p w:rsidR="001949E7" w:rsidRPr="001C03B5" w:rsidRDefault="001949E7" w:rsidP="001949E7">
            <w:pPr>
              <w:pStyle w:val="ac"/>
              <w:rPr>
                <w:color w:val="auto"/>
              </w:rPr>
            </w:pPr>
            <w:r w:rsidRPr="001C03B5">
              <w:rPr>
                <w:color w:val="auto"/>
              </w:rPr>
              <w:t>-300</w:t>
            </w:r>
          </w:p>
        </w:tc>
        <w:tc>
          <w:tcPr>
            <w:tcW w:w="0" w:type="auto"/>
            <w:shd w:val="clear" w:color="auto" w:fill="auto"/>
            <w:vAlign w:val="center"/>
          </w:tcPr>
          <w:p w:rsidR="001949E7" w:rsidRPr="001C03B5" w:rsidRDefault="001949E7" w:rsidP="001949E7">
            <w:pPr>
              <w:pStyle w:val="ac"/>
              <w:rPr>
                <w:color w:val="auto"/>
              </w:rPr>
            </w:pPr>
            <w:r w:rsidRPr="001C03B5">
              <w:rPr>
                <w:color w:val="auto"/>
              </w:rPr>
              <w:t>-193</w:t>
            </w:r>
          </w:p>
        </w:tc>
        <w:tc>
          <w:tcPr>
            <w:tcW w:w="0" w:type="auto"/>
            <w:shd w:val="clear" w:color="auto" w:fill="auto"/>
            <w:vAlign w:val="center"/>
          </w:tcPr>
          <w:p w:rsidR="001949E7" w:rsidRPr="001C03B5" w:rsidRDefault="001949E7" w:rsidP="001949E7">
            <w:pPr>
              <w:pStyle w:val="ac"/>
              <w:rPr>
                <w:color w:val="auto"/>
              </w:rPr>
            </w:pPr>
            <w:r w:rsidRPr="001C03B5">
              <w:rPr>
                <w:color w:val="auto"/>
              </w:rPr>
              <w:t>-143</w:t>
            </w:r>
          </w:p>
        </w:tc>
        <w:tc>
          <w:tcPr>
            <w:tcW w:w="0" w:type="auto"/>
            <w:shd w:val="clear" w:color="auto" w:fill="auto"/>
            <w:vAlign w:val="center"/>
          </w:tcPr>
          <w:p w:rsidR="001949E7" w:rsidRPr="001C03B5" w:rsidRDefault="001949E7" w:rsidP="001949E7">
            <w:pPr>
              <w:pStyle w:val="ad"/>
              <w:keepNext w:val="0"/>
              <w:keepLines w:val="0"/>
              <w:widowControl w:val="0"/>
              <w:rPr>
                <w:color w:val="auto"/>
              </w:rPr>
            </w:pPr>
          </w:p>
        </w:tc>
      </w:tr>
      <w:tr w:rsidR="003024C2" w:rsidRPr="001C03B5" w:rsidTr="00752707">
        <w:trPr>
          <w:trHeight w:val="20"/>
        </w:trPr>
        <w:tc>
          <w:tcPr>
            <w:tcW w:w="0" w:type="auto"/>
            <w:gridSpan w:val="16"/>
            <w:shd w:val="clear" w:color="auto" w:fill="auto"/>
            <w:vAlign w:val="center"/>
          </w:tcPr>
          <w:p w:rsidR="003024C2" w:rsidRPr="001C03B5" w:rsidRDefault="003024C2" w:rsidP="003024C2">
            <w:pPr>
              <w:pStyle w:val="ad"/>
              <w:keepNext w:val="0"/>
              <w:keepLines w:val="0"/>
              <w:widowControl w:val="0"/>
              <w:jc w:val="left"/>
              <w:rPr>
                <w:b/>
                <w:color w:val="auto"/>
              </w:rPr>
            </w:pPr>
            <w:r w:rsidRPr="001C03B5">
              <w:rPr>
                <w:b/>
                <w:color w:val="auto"/>
              </w:rPr>
              <w:t>Примечания.</w:t>
            </w:r>
          </w:p>
          <w:p w:rsidR="003024C2" w:rsidRPr="001C03B5" w:rsidRDefault="003024C2" w:rsidP="003024C2">
            <w:pPr>
              <w:pStyle w:val="ad"/>
              <w:jc w:val="left"/>
              <w:rPr>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01673C" w:rsidRPr="001C03B5" w:rsidRDefault="0001673C" w:rsidP="009E2FF6">
      <w:pPr>
        <w:sectPr w:rsidR="0001673C" w:rsidRPr="001C03B5" w:rsidSect="00DD799C">
          <w:headerReference w:type="default" r:id="rId114"/>
          <w:footerReference w:type="default" r:id="rId115"/>
          <w:headerReference w:type="first" r:id="rId116"/>
          <w:footerReference w:type="first" r:id="rId117"/>
          <w:pgSz w:w="16838" w:h="11906" w:orient="landscape"/>
          <w:pgMar w:top="1134" w:right="567" w:bottom="567" w:left="1134" w:header="709" w:footer="709" w:gutter="0"/>
          <w:cols w:space="708"/>
          <w:docGrid w:linePitch="360"/>
        </w:sectPr>
      </w:pPr>
    </w:p>
    <w:p w:rsidR="00C4070B" w:rsidRPr="001C03B5" w:rsidRDefault="000D373E" w:rsidP="00C4070B">
      <w:bookmarkStart w:id="25" w:name="_Toc66552720"/>
      <w:r w:rsidRPr="001C03B5">
        <w:lastRenderedPageBreak/>
        <w:t>Ключевым показателем демографического развития, который должен быть достигнут в ходе реализации схемы территориального планирования района, является снижение темпов убыли населения и стабилизация численности населения в 6300 человек к 2044 году.</w:t>
      </w:r>
    </w:p>
    <w:p w:rsidR="00885F0B" w:rsidRPr="001C03B5" w:rsidRDefault="00885F0B" w:rsidP="00885F0B">
      <w:pPr>
        <w:pStyle w:val="2"/>
        <w:rPr>
          <w:color w:val="auto"/>
        </w:rPr>
      </w:pPr>
      <w:bookmarkStart w:id="26" w:name="_Toc193789159"/>
      <w:r w:rsidRPr="001C03B5">
        <w:rPr>
          <w:color w:val="auto"/>
        </w:rPr>
        <w:t>3.</w:t>
      </w:r>
      <w:r w:rsidR="00E81F32" w:rsidRPr="001C03B5">
        <w:rPr>
          <w:color w:val="auto"/>
        </w:rPr>
        <w:t>2</w:t>
      </w:r>
      <w:r w:rsidRPr="001C03B5">
        <w:rPr>
          <w:color w:val="auto"/>
        </w:rPr>
        <w:t>. Социальная инфраструктура.</w:t>
      </w:r>
      <w:bookmarkEnd w:id="25"/>
      <w:bookmarkEnd w:id="26"/>
    </w:p>
    <w:p w:rsidR="00885F0B" w:rsidRPr="001C03B5" w:rsidRDefault="00885F0B" w:rsidP="00885F0B">
      <w:pPr>
        <w:keepNext/>
        <w:keepLines/>
        <w:widowControl/>
        <w:rPr>
          <w:b/>
        </w:rPr>
      </w:pPr>
      <w:r w:rsidRPr="001C03B5">
        <w:t xml:space="preserve">Жизнедеятельность местного сообщества обеспечивается созданием и развитием </w:t>
      </w:r>
      <w:r w:rsidRPr="001C03B5">
        <w:rPr>
          <w:bCs/>
        </w:rPr>
        <w:t>социальной инфраструктуры</w:t>
      </w:r>
      <w:r w:rsidRPr="001C03B5">
        <w:t xml:space="preserve"> – совокупности учреждений, направленных на удовлетворение потребностей человека в образовании и воспитании, медицинском обслуживании, организации досуга, отдыха и пользовании достижениями культуры, занятии физической культурой и спортом.</w:t>
      </w:r>
    </w:p>
    <w:p w:rsidR="00885F0B" w:rsidRPr="001C03B5" w:rsidRDefault="00885F0B" w:rsidP="00885F0B">
      <w:r w:rsidRPr="001C03B5">
        <w:t>В современном градостроительстве проблема обеспечения сельского населения всеми видами культурно-бытового обслуживания является одной из самых сложных. Это связано с многообразием видов такого обслуживания, удален</w:t>
      </w:r>
      <w:r w:rsidRPr="001C03B5">
        <w:softHyphen/>
        <w:t>ностью сельских поселений, их разнообразием по функциям и количеству жителей. На данный момент применяется ступенчатая система обслужи</w:t>
      </w:r>
      <w:r w:rsidRPr="001C03B5">
        <w:softHyphen/>
        <w:t xml:space="preserve">вания населения с классификацией видов обслуживания и радиусов тяготения и доступности. Однако проблема нормального обслуживания всеми видами услуг сельского населения остаётся не решённой. </w:t>
      </w:r>
    </w:p>
    <w:p w:rsidR="00885F0B" w:rsidRPr="001C03B5" w:rsidRDefault="00885F0B" w:rsidP="00885F0B">
      <w:r w:rsidRPr="001C03B5">
        <w:t xml:space="preserve">На момент разработки </w:t>
      </w:r>
      <w:r w:rsidR="00D53ECC" w:rsidRPr="001C03B5">
        <w:t>схемы территориального планирования</w:t>
      </w:r>
      <w:r w:rsidRPr="001C03B5">
        <w:t>, обслуживание населения осуществляется в учреждениях 3-х ступеней:</w:t>
      </w:r>
    </w:p>
    <w:p w:rsidR="00885F0B" w:rsidRPr="001C03B5" w:rsidRDefault="00885F0B" w:rsidP="00885F0B">
      <w:pPr>
        <w:numPr>
          <w:ilvl w:val="0"/>
          <w:numId w:val="4"/>
        </w:numPr>
        <w:ind w:left="0" w:firstLine="567"/>
      </w:pPr>
      <w:r w:rsidRPr="001C03B5">
        <w:t xml:space="preserve">обслуживающих население </w:t>
      </w:r>
      <w:r w:rsidRPr="001C03B5">
        <w:rPr>
          <w:i/>
          <w:iCs/>
        </w:rPr>
        <w:t xml:space="preserve">всего района – </w:t>
      </w:r>
      <w:r w:rsidRPr="001C03B5">
        <w:rPr>
          <w:iCs/>
        </w:rPr>
        <w:t xml:space="preserve">районная администрация, районная или межрайонная </w:t>
      </w:r>
      <w:r w:rsidRPr="001C03B5">
        <w:t>больница, поликлиника, профессиональное училище (колледж), техникум, учреждения органов исполнительной, законодательной, судебной власти районного значения и др.;</w:t>
      </w:r>
    </w:p>
    <w:p w:rsidR="00885F0B" w:rsidRPr="001C03B5" w:rsidRDefault="00885F0B" w:rsidP="00885F0B">
      <w:pPr>
        <w:numPr>
          <w:ilvl w:val="0"/>
          <w:numId w:val="4"/>
        </w:numPr>
        <w:ind w:left="0" w:firstLine="567"/>
      </w:pPr>
      <w:r w:rsidRPr="001C03B5">
        <w:t xml:space="preserve">обслуживающих </w:t>
      </w:r>
      <w:r w:rsidRPr="001C03B5">
        <w:rPr>
          <w:i/>
        </w:rPr>
        <w:t>поселение (несколько населенных пунктов поселения)</w:t>
      </w:r>
      <w:r w:rsidRPr="001C03B5">
        <w:rPr>
          <w:i/>
          <w:iCs/>
        </w:rPr>
        <w:t xml:space="preserve"> –  </w:t>
      </w:r>
      <w:r w:rsidRPr="001C03B5">
        <w:t>администрация, дом культуры, средняя общеобразовательная школа, детский сад и др.;</w:t>
      </w:r>
    </w:p>
    <w:p w:rsidR="00885F0B" w:rsidRPr="001C03B5" w:rsidRDefault="00885F0B" w:rsidP="00885F0B">
      <w:pPr>
        <w:numPr>
          <w:ilvl w:val="0"/>
          <w:numId w:val="4"/>
        </w:numPr>
        <w:ind w:left="0" w:firstLine="567"/>
      </w:pPr>
      <w:r w:rsidRPr="001C03B5">
        <w:t xml:space="preserve">обслуживающих </w:t>
      </w:r>
      <w:r w:rsidRPr="001C03B5">
        <w:rPr>
          <w:i/>
          <w:iCs/>
        </w:rPr>
        <w:t xml:space="preserve">жителей одного населённого пункта – </w:t>
      </w:r>
      <w:r w:rsidRPr="001C03B5">
        <w:rPr>
          <w:iCs/>
        </w:rPr>
        <w:t xml:space="preserve">клуб, фельдшерско-акушерский пункт (далее так же </w:t>
      </w:r>
      <w:r w:rsidRPr="001C03B5">
        <w:t>ФАП), магазин повседневных товаров, спортплощадки и детские площадки, и др.</w:t>
      </w:r>
    </w:p>
    <w:p w:rsidR="00885F0B" w:rsidRPr="001C03B5" w:rsidRDefault="00885F0B" w:rsidP="00885F0B">
      <w:pPr>
        <w:pStyle w:val="3"/>
      </w:pPr>
      <w:bookmarkStart w:id="27" w:name="_Toc66552721"/>
      <w:bookmarkStart w:id="28" w:name="_Toc193789160"/>
      <w:r w:rsidRPr="001C03B5">
        <w:t>3.</w:t>
      </w:r>
      <w:r w:rsidR="00E81F32" w:rsidRPr="001C03B5">
        <w:t>2</w:t>
      </w:r>
      <w:r w:rsidRPr="001C03B5">
        <w:t>.1. Система образования.</w:t>
      </w:r>
      <w:bookmarkEnd w:id="27"/>
      <w:bookmarkEnd w:id="28"/>
    </w:p>
    <w:p w:rsidR="00000D85" w:rsidRPr="001C03B5" w:rsidRDefault="00000D85" w:rsidP="00000D85">
      <w:r w:rsidRPr="001C03B5">
        <w:rPr>
          <w:szCs w:val="24"/>
          <w:lang w:eastAsia="ru-RU"/>
        </w:rPr>
        <w:t xml:space="preserve">Основные полномочия в системе образования и воспитания закреплены за органами исполнительной власти муниципального района, в соответствии с </w:t>
      </w:r>
      <w:r w:rsidRPr="001C03B5">
        <w:rPr>
          <w:lang w:eastAsia="ru-RU"/>
        </w:rPr>
        <w:t>Федеральны</w:t>
      </w:r>
      <w:r w:rsidRPr="001C03B5">
        <w:t>м</w:t>
      </w:r>
      <w:r w:rsidRPr="001C03B5">
        <w:rPr>
          <w:lang w:eastAsia="ru-RU"/>
        </w:rPr>
        <w:t xml:space="preserve"> закон</w:t>
      </w:r>
      <w:r w:rsidRPr="001C03B5">
        <w:t>ом</w:t>
      </w:r>
      <w:r w:rsidRPr="001C03B5">
        <w:rPr>
          <w:lang w:eastAsia="ru-RU"/>
        </w:rPr>
        <w:t xml:space="preserve"> от 29.12.2012 № 273-ФЗ </w:t>
      </w:r>
      <w:r w:rsidRPr="001C03B5">
        <w:t>«</w:t>
      </w:r>
      <w:r w:rsidRPr="001C03B5">
        <w:rPr>
          <w:lang w:eastAsia="ru-RU"/>
        </w:rPr>
        <w:t>Об образовании в Российской Федерации</w:t>
      </w:r>
      <w:r w:rsidRPr="001C03B5">
        <w:t>».</w:t>
      </w:r>
    </w:p>
    <w:p w:rsidR="00000D85" w:rsidRPr="001C03B5" w:rsidRDefault="00000D85" w:rsidP="00000D85">
      <w:r w:rsidRPr="001C03B5">
        <w:t>К полномочиям органов местного самоуправления муниципальных районов по решению вопросов местного значения в сфере образования относятся:</w:t>
      </w:r>
    </w:p>
    <w:p w:rsidR="006D2BB8" w:rsidRPr="001C03B5" w:rsidRDefault="006D2BB8" w:rsidP="006D2BB8">
      <w:r w:rsidRPr="001C03B5">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6D2BB8" w:rsidRPr="001C03B5" w:rsidRDefault="006D2BB8" w:rsidP="006D2BB8">
      <w:r w:rsidRPr="001C03B5">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6D2BB8" w:rsidRPr="001C03B5" w:rsidRDefault="006D2BB8" w:rsidP="006D2BB8">
      <w:r w:rsidRPr="001C03B5">
        <w:t>3) создание условий для осуществления присмотра и ухода за детьми, содержания детей в муниципальных образовательных организациях;</w:t>
      </w:r>
    </w:p>
    <w:p w:rsidR="006D2BB8" w:rsidRPr="001C03B5" w:rsidRDefault="006D2BB8" w:rsidP="006D2BB8">
      <w:r w:rsidRPr="001C03B5">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6D2BB8" w:rsidRPr="001C03B5" w:rsidRDefault="006D2BB8" w:rsidP="006D2BB8">
      <w:r w:rsidRPr="001C03B5">
        <w:t>5) обеспечение содержания зданий и сооружений муниципальных образовательных организаций, обустройство прилегающих к ним территорий;</w:t>
      </w:r>
    </w:p>
    <w:p w:rsidR="006D2BB8" w:rsidRPr="001C03B5" w:rsidRDefault="006D2BB8" w:rsidP="006D2BB8"/>
    <w:p w:rsidR="006D2BB8" w:rsidRPr="001C03B5" w:rsidRDefault="006D2BB8" w:rsidP="006D2BB8">
      <w:r w:rsidRPr="001C03B5">
        <w:lastRenderedPageBreak/>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422ACC" w:rsidRPr="001C03B5" w:rsidRDefault="006D2BB8" w:rsidP="00422ACC">
      <w:r w:rsidRPr="001C03B5">
        <w:t>7) осуществление иных установленных настоящим Федеральным законом полномочий в сфере образования.</w:t>
      </w:r>
    </w:p>
    <w:p w:rsidR="00422ACC" w:rsidRPr="001C03B5" w:rsidRDefault="00422ACC" w:rsidP="00422ACC">
      <w:r w:rsidRPr="001C03B5">
        <w:t>Целью деятельности системы образования Баганского района является обеспечение соответствия высокого качества образования меняющимся запросам населения и перспективным задачам социально-экономического развития района.</w:t>
      </w:r>
    </w:p>
    <w:p w:rsidR="00422ACC" w:rsidRPr="001C03B5" w:rsidRDefault="00422ACC" w:rsidP="00422ACC">
      <w:r w:rsidRPr="001C03B5">
        <w:t>В целом, образовательная система района способна решать стоящие перед ней задачи: обеспечивается высокая степень доступности образовательных услуг на всех уровнях; показатели, характеризующие уровень образовательных результатов системы общего образования, в основном, соответствуют аналогичным показателям в районах, имеющих схожий уровень социально-экономического развития.</w:t>
      </w:r>
    </w:p>
    <w:p w:rsidR="00422ACC" w:rsidRPr="001C03B5" w:rsidRDefault="00422ACC" w:rsidP="00422ACC">
      <w:r w:rsidRPr="001C03B5">
        <w:t>Начиная с 2015 года в системе образования был проведен ряд мероприятий, направленных на обеспечение доступности и качества образования на социализацию и профессиональную ориентацию, формирование нравственных и духовных ценностей, обучающихся; популяризацию здорового образа жизни, на развитие кадрового потенциала. Большое внимание уделялось созданию условий в системе дошкольного, общего и дополнительного образования для обеспечения равных возможностей для детей в получении качественного образования, включая развитие и модернизацию базовой инфраструктуры и технологической образовательной среды образовательных организаций.</w:t>
      </w:r>
    </w:p>
    <w:p w:rsidR="0068230C" w:rsidRPr="001C03B5" w:rsidRDefault="0068230C" w:rsidP="0068230C">
      <w:r w:rsidRPr="001C03B5">
        <w:t>С целью снижения очередности и увеличения охвата детей дошкольным образованием в районе активно продолжается работа по созданию новых мест в детских садах, постепенно расширяется сеть дошкольных образовательных организаций.</w:t>
      </w:r>
    </w:p>
    <w:p w:rsidR="0038779B" w:rsidRPr="001C03B5" w:rsidRDefault="0068230C" w:rsidP="009E4316">
      <w:r w:rsidRPr="001C03B5">
        <w:t>На протяжении последних лет охват детей системой дошкольного образования остается стабильным.</w:t>
      </w:r>
      <w:r w:rsidR="009E4316" w:rsidRPr="001C03B5">
        <w:t xml:space="preserve"> </w:t>
      </w:r>
      <w:r w:rsidR="00146018" w:rsidRPr="001C03B5">
        <w:t xml:space="preserve">Часть детей из </w:t>
      </w:r>
      <w:r w:rsidRPr="001C03B5">
        <w:t>малочисленных</w:t>
      </w:r>
      <w:r w:rsidR="00146018" w:rsidRPr="001C03B5">
        <w:t xml:space="preserve"> </w:t>
      </w:r>
      <w:r w:rsidRPr="001C03B5">
        <w:t>населенных пунктов</w:t>
      </w:r>
      <w:r w:rsidR="00146018" w:rsidRPr="001C03B5">
        <w:t xml:space="preserve"> района, в которых отсутствуют </w:t>
      </w:r>
      <w:r w:rsidRPr="001C03B5">
        <w:t>дошкольные образовательные учреждения</w:t>
      </w:r>
      <w:r w:rsidR="00146018" w:rsidRPr="001C03B5">
        <w:t xml:space="preserve">, подвозится в </w:t>
      </w:r>
      <w:r w:rsidRPr="001C03B5">
        <w:t>учреждения</w:t>
      </w:r>
      <w:r w:rsidR="00146018" w:rsidRPr="001C03B5">
        <w:t xml:space="preserve"> соседних </w:t>
      </w:r>
      <w:r w:rsidRPr="001C03B5">
        <w:t>населенных пунктов</w:t>
      </w:r>
      <w:r w:rsidR="00146018" w:rsidRPr="001C03B5">
        <w:t xml:space="preserve"> (из с.</w:t>
      </w:r>
      <w:r w:rsidRPr="001C03B5">
        <w:t xml:space="preserve"> </w:t>
      </w:r>
      <w:r w:rsidR="00146018" w:rsidRPr="001C03B5">
        <w:t>Гнедухино в с.</w:t>
      </w:r>
      <w:r w:rsidRPr="001C03B5">
        <w:t xml:space="preserve"> </w:t>
      </w:r>
      <w:r w:rsidR="00146018" w:rsidRPr="001C03B5">
        <w:t>Бочаниху, из с.</w:t>
      </w:r>
      <w:r w:rsidRPr="001C03B5">
        <w:t xml:space="preserve"> </w:t>
      </w:r>
      <w:r w:rsidR="00146018" w:rsidRPr="001C03B5">
        <w:t>Осинники в с.</w:t>
      </w:r>
      <w:r w:rsidRPr="001C03B5">
        <w:t xml:space="preserve"> </w:t>
      </w:r>
      <w:r w:rsidR="00146018" w:rsidRPr="001C03B5">
        <w:t>Владимировку, со ст.</w:t>
      </w:r>
      <w:r w:rsidRPr="001C03B5">
        <w:t xml:space="preserve"> </w:t>
      </w:r>
      <w:r w:rsidR="00146018" w:rsidRPr="001C03B5">
        <w:t>Районная в с.</w:t>
      </w:r>
      <w:r w:rsidRPr="001C03B5">
        <w:t xml:space="preserve"> </w:t>
      </w:r>
      <w:r w:rsidR="00146018" w:rsidRPr="001C03B5">
        <w:t>Андреевку, из с.</w:t>
      </w:r>
      <w:r w:rsidRPr="001C03B5">
        <w:t xml:space="preserve"> </w:t>
      </w:r>
      <w:r w:rsidR="00146018" w:rsidRPr="001C03B5">
        <w:t>Славянка и п.</w:t>
      </w:r>
      <w:r w:rsidRPr="001C03B5">
        <w:t xml:space="preserve"> </w:t>
      </w:r>
      <w:r w:rsidR="00146018" w:rsidRPr="001C03B5">
        <w:t>Первомайский в с.</w:t>
      </w:r>
      <w:r w:rsidRPr="001C03B5">
        <w:t xml:space="preserve"> </w:t>
      </w:r>
      <w:r w:rsidR="00146018" w:rsidRPr="001C03B5">
        <w:t>Вознесенку).</w:t>
      </w:r>
    </w:p>
    <w:p w:rsidR="009E4316" w:rsidRPr="001C03B5" w:rsidRDefault="009E4316" w:rsidP="009E4316">
      <w:r w:rsidRPr="001C03B5">
        <w:t>Доступность школьного образования в районе обеспечена на 100%. Все школы реализуют общеобразовательную программу в одну смену. Организован подвоз более 300 учащихся к местам обучения.</w:t>
      </w:r>
    </w:p>
    <w:p w:rsidR="00146018" w:rsidRPr="001C03B5" w:rsidRDefault="009E4316" w:rsidP="009E4316">
      <w:r w:rsidRPr="001C03B5">
        <w:t>Программы дополнительного образования реализуются в 3 организациях дополнительного образования: МБОУ ДО Баганском Доме детского творчества, МБУ ДО Баганской ДЮСШ, МКУ ДО Детской школы искусств, которые посещают 2399 детей.</w:t>
      </w:r>
    </w:p>
    <w:p w:rsidR="009E4316" w:rsidRPr="001C03B5" w:rsidRDefault="009E4316" w:rsidP="009E431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242"/>
        <w:gridCol w:w="2008"/>
        <w:gridCol w:w="1494"/>
        <w:gridCol w:w="834"/>
        <w:gridCol w:w="1168"/>
        <w:gridCol w:w="996"/>
        <w:gridCol w:w="778"/>
      </w:tblGrid>
      <w:tr w:rsidR="00CF0DE9" w:rsidRPr="001C03B5" w:rsidTr="00136B21">
        <w:trPr>
          <w:trHeight w:val="20"/>
        </w:trPr>
        <w:tc>
          <w:tcPr>
            <w:tcW w:w="0" w:type="auto"/>
            <w:gridSpan w:val="8"/>
            <w:shd w:val="clear" w:color="auto" w:fill="F2F2F2" w:themeFill="background1" w:themeFillShade="F2"/>
            <w:vAlign w:val="center"/>
          </w:tcPr>
          <w:p w:rsidR="00CF0DE9" w:rsidRPr="001C03B5" w:rsidRDefault="00CF0DE9" w:rsidP="00CF0DE9">
            <w:pPr>
              <w:pStyle w:val="ac"/>
              <w:rPr>
                <w:b/>
                <w:color w:val="auto"/>
              </w:rPr>
            </w:pPr>
            <w:r w:rsidRPr="001C03B5">
              <w:rPr>
                <w:b/>
                <w:color w:val="auto"/>
              </w:rPr>
              <w:t>Объекты системы образования муниципального района</w:t>
            </w:r>
          </w:p>
        </w:tc>
      </w:tr>
      <w:tr w:rsidR="00020CAD" w:rsidRPr="001C03B5" w:rsidTr="00CF0DE9">
        <w:trPr>
          <w:trHeight w:val="20"/>
        </w:trPr>
        <w:tc>
          <w:tcPr>
            <w:tcW w:w="0" w:type="auto"/>
            <w:vMerge w:val="restart"/>
            <w:vAlign w:val="center"/>
          </w:tcPr>
          <w:p w:rsidR="00020CAD" w:rsidRPr="001C03B5" w:rsidRDefault="00020CAD" w:rsidP="00CF0DE9">
            <w:pPr>
              <w:pStyle w:val="ac"/>
              <w:rPr>
                <w:color w:val="auto"/>
              </w:rPr>
            </w:pPr>
            <w:r w:rsidRPr="001C03B5">
              <w:rPr>
                <w:color w:val="auto"/>
              </w:rPr>
              <w:t>№ п/п</w:t>
            </w:r>
          </w:p>
        </w:tc>
        <w:tc>
          <w:tcPr>
            <w:tcW w:w="0" w:type="auto"/>
            <w:vMerge w:val="restart"/>
            <w:vAlign w:val="center"/>
          </w:tcPr>
          <w:p w:rsidR="00020CAD" w:rsidRPr="001C03B5" w:rsidRDefault="00020CAD" w:rsidP="00CF0DE9">
            <w:pPr>
              <w:pStyle w:val="ac"/>
              <w:rPr>
                <w:color w:val="auto"/>
              </w:rPr>
            </w:pPr>
            <w:r w:rsidRPr="001C03B5">
              <w:rPr>
                <w:color w:val="auto"/>
              </w:rPr>
              <w:t>Наименование и тип  объекта</w:t>
            </w:r>
          </w:p>
        </w:tc>
        <w:tc>
          <w:tcPr>
            <w:tcW w:w="0" w:type="auto"/>
            <w:vMerge w:val="restart"/>
            <w:vAlign w:val="center"/>
          </w:tcPr>
          <w:p w:rsidR="00020CAD" w:rsidRPr="001C03B5" w:rsidRDefault="00020CAD" w:rsidP="00CF0DE9">
            <w:pPr>
              <w:pStyle w:val="ac"/>
              <w:rPr>
                <w:color w:val="auto"/>
              </w:rPr>
            </w:pPr>
            <w:r w:rsidRPr="001C03B5">
              <w:rPr>
                <w:color w:val="auto"/>
              </w:rPr>
              <w:t>Адрес</w:t>
            </w:r>
          </w:p>
        </w:tc>
        <w:tc>
          <w:tcPr>
            <w:tcW w:w="0" w:type="auto"/>
            <w:vMerge w:val="restart"/>
            <w:vAlign w:val="center"/>
          </w:tcPr>
          <w:p w:rsidR="00020CAD" w:rsidRPr="001C03B5" w:rsidRDefault="00020CAD" w:rsidP="00CF0DE9">
            <w:pPr>
              <w:pStyle w:val="ac"/>
              <w:rPr>
                <w:color w:val="auto"/>
              </w:rPr>
            </w:pPr>
            <w:r w:rsidRPr="001C03B5">
              <w:rPr>
                <w:color w:val="auto"/>
              </w:rPr>
              <w:t>Общая площадь застройки, м²</w:t>
            </w:r>
          </w:p>
        </w:tc>
        <w:tc>
          <w:tcPr>
            <w:tcW w:w="0" w:type="auto"/>
            <w:vMerge w:val="restart"/>
            <w:vAlign w:val="center"/>
          </w:tcPr>
          <w:p w:rsidR="00020CAD" w:rsidRPr="001C03B5" w:rsidRDefault="00020CAD" w:rsidP="00CF0DE9">
            <w:pPr>
              <w:pStyle w:val="ac"/>
              <w:rPr>
                <w:color w:val="auto"/>
              </w:rPr>
            </w:pPr>
            <w:r w:rsidRPr="001C03B5">
              <w:rPr>
                <w:color w:val="auto"/>
              </w:rPr>
              <w:t>Год ввода</w:t>
            </w:r>
          </w:p>
        </w:tc>
        <w:tc>
          <w:tcPr>
            <w:tcW w:w="0" w:type="auto"/>
            <w:vMerge w:val="restart"/>
            <w:shd w:val="clear" w:color="auto" w:fill="auto"/>
            <w:vAlign w:val="center"/>
          </w:tcPr>
          <w:p w:rsidR="00020CAD" w:rsidRPr="001C03B5" w:rsidRDefault="00020CAD" w:rsidP="00CF0DE9">
            <w:pPr>
              <w:pStyle w:val="ac"/>
              <w:rPr>
                <w:color w:val="auto"/>
              </w:rPr>
            </w:pPr>
            <w:r w:rsidRPr="001C03B5">
              <w:rPr>
                <w:color w:val="auto"/>
              </w:rPr>
              <w:t>Износ объекта, %</w:t>
            </w:r>
          </w:p>
        </w:tc>
        <w:tc>
          <w:tcPr>
            <w:tcW w:w="0" w:type="auto"/>
            <w:gridSpan w:val="2"/>
            <w:shd w:val="clear" w:color="auto" w:fill="auto"/>
            <w:vAlign w:val="center"/>
          </w:tcPr>
          <w:p w:rsidR="00020CAD" w:rsidRPr="001C03B5" w:rsidRDefault="00020CAD" w:rsidP="00CF0DE9">
            <w:pPr>
              <w:pStyle w:val="ac"/>
              <w:rPr>
                <w:color w:val="auto"/>
              </w:rPr>
            </w:pPr>
            <w:r w:rsidRPr="001C03B5">
              <w:rPr>
                <w:color w:val="auto"/>
              </w:rPr>
              <w:t>Вместимость, мест</w:t>
            </w:r>
          </w:p>
        </w:tc>
      </w:tr>
      <w:tr w:rsidR="00020CAD" w:rsidRPr="001C03B5" w:rsidTr="00CF0DE9">
        <w:trPr>
          <w:trHeight w:val="20"/>
        </w:trPr>
        <w:tc>
          <w:tcPr>
            <w:tcW w:w="0" w:type="auto"/>
            <w:vMerge/>
            <w:vAlign w:val="center"/>
          </w:tcPr>
          <w:p w:rsidR="00020CAD" w:rsidRPr="001C03B5" w:rsidRDefault="00020CAD" w:rsidP="00CF0DE9">
            <w:pPr>
              <w:pStyle w:val="ac"/>
              <w:rPr>
                <w:color w:val="auto"/>
              </w:rPr>
            </w:pPr>
          </w:p>
        </w:tc>
        <w:tc>
          <w:tcPr>
            <w:tcW w:w="0" w:type="auto"/>
            <w:vMerge/>
            <w:vAlign w:val="center"/>
          </w:tcPr>
          <w:p w:rsidR="00020CAD" w:rsidRPr="001C03B5" w:rsidRDefault="00020CAD" w:rsidP="00CF0DE9">
            <w:pPr>
              <w:pStyle w:val="ac"/>
              <w:rPr>
                <w:color w:val="auto"/>
              </w:rPr>
            </w:pPr>
          </w:p>
        </w:tc>
        <w:tc>
          <w:tcPr>
            <w:tcW w:w="0" w:type="auto"/>
            <w:vMerge/>
            <w:vAlign w:val="center"/>
          </w:tcPr>
          <w:p w:rsidR="00020CAD" w:rsidRPr="001C03B5" w:rsidRDefault="00020CAD" w:rsidP="00CF0DE9">
            <w:pPr>
              <w:pStyle w:val="ac"/>
              <w:rPr>
                <w:color w:val="auto"/>
              </w:rPr>
            </w:pPr>
          </w:p>
        </w:tc>
        <w:tc>
          <w:tcPr>
            <w:tcW w:w="0" w:type="auto"/>
            <w:vMerge/>
            <w:vAlign w:val="center"/>
          </w:tcPr>
          <w:p w:rsidR="00020CAD" w:rsidRPr="001C03B5" w:rsidRDefault="00020CAD" w:rsidP="00CF0DE9">
            <w:pPr>
              <w:pStyle w:val="ac"/>
              <w:rPr>
                <w:color w:val="auto"/>
              </w:rPr>
            </w:pPr>
          </w:p>
        </w:tc>
        <w:tc>
          <w:tcPr>
            <w:tcW w:w="0" w:type="auto"/>
            <w:vMerge/>
            <w:vAlign w:val="center"/>
          </w:tcPr>
          <w:p w:rsidR="00020CAD" w:rsidRPr="001C03B5" w:rsidRDefault="00020CAD" w:rsidP="00CF0DE9">
            <w:pPr>
              <w:pStyle w:val="ac"/>
              <w:rPr>
                <w:color w:val="auto"/>
              </w:rPr>
            </w:pPr>
          </w:p>
        </w:tc>
        <w:tc>
          <w:tcPr>
            <w:tcW w:w="0" w:type="auto"/>
            <w:vMerge/>
            <w:shd w:val="clear" w:color="auto" w:fill="auto"/>
            <w:vAlign w:val="center"/>
          </w:tcPr>
          <w:p w:rsidR="00020CAD" w:rsidRPr="001C03B5" w:rsidRDefault="00020CAD" w:rsidP="00CF0DE9">
            <w:pPr>
              <w:pStyle w:val="ac"/>
              <w:rPr>
                <w:color w:val="auto"/>
              </w:rPr>
            </w:pPr>
          </w:p>
        </w:tc>
        <w:tc>
          <w:tcPr>
            <w:tcW w:w="0" w:type="auto"/>
            <w:shd w:val="clear" w:color="auto" w:fill="auto"/>
            <w:vAlign w:val="center"/>
          </w:tcPr>
          <w:p w:rsidR="00020CAD" w:rsidRPr="001C03B5" w:rsidRDefault="00020CAD" w:rsidP="00CF0DE9">
            <w:pPr>
              <w:pStyle w:val="ac"/>
              <w:rPr>
                <w:color w:val="auto"/>
              </w:rPr>
            </w:pPr>
            <w:r w:rsidRPr="001C03B5">
              <w:rPr>
                <w:color w:val="auto"/>
              </w:rPr>
              <w:t>проект.</w:t>
            </w:r>
          </w:p>
        </w:tc>
        <w:tc>
          <w:tcPr>
            <w:tcW w:w="0" w:type="auto"/>
            <w:shd w:val="clear" w:color="auto" w:fill="auto"/>
            <w:vAlign w:val="center"/>
          </w:tcPr>
          <w:p w:rsidR="00020CAD" w:rsidRPr="001C03B5" w:rsidRDefault="00020CAD" w:rsidP="00CF0DE9">
            <w:pPr>
              <w:pStyle w:val="ac"/>
              <w:rPr>
                <w:color w:val="auto"/>
              </w:rPr>
            </w:pPr>
            <w:r w:rsidRPr="001C03B5">
              <w:rPr>
                <w:color w:val="auto"/>
              </w:rPr>
              <w:t>факт.</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w:t>
            </w:r>
          </w:p>
        </w:tc>
        <w:tc>
          <w:tcPr>
            <w:tcW w:w="0" w:type="auto"/>
          </w:tcPr>
          <w:p w:rsidR="00020CAD" w:rsidRPr="001C03B5" w:rsidRDefault="00020CAD" w:rsidP="00A75C8F">
            <w:pPr>
              <w:pStyle w:val="ac"/>
              <w:rPr>
                <w:color w:val="auto"/>
              </w:rPr>
            </w:pPr>
            <w:r w:rsidRPr="001C03B5">
              <w:rPr>
                <w:color w:val="auto"/>
              </w:rPr>
              <w:t>МДОУ Ивановский детский сад</w:t>
            </w:r>
          </w:p>
        </w:tc>
        <w:tc>
          <w:tcPr>
            <w:tcW w:w="0" w:type="auto"/>
          </w:tcPr>
          <w:p w:rsidR="00020CAD" w:rsidRPr="001C03B5" w:rsidRDefault="00020CAD" w:rsidP="00A75C8F">
            <w:pPr>
              <w:pStyle w:val="ac"/>
              <w:rPr>
                <w:color w:val="auto"/>
              </w:rPr>
            </w:pPr>
            <w:r w:rsidRPr="001C03B5">
              <w:rPr>
                <w:color w:val="auto"/>
              </w:rPr>
              <w:t>с. Ивановка, пер. Садовый, 1</w:t>
            </w:r>
          </w:p>
        </w:tc>
        <w:tc>
          <w:tcPr>
            <w:tcW w:w="0" w:type="auto"/>
            <w:vAlign w:val="center"/>
          </w:tcPr>
          <w:p w:rsidR="00020CAD" w:rsidRPr="001C03B5" w:rsidRDefault="00020CAD" w:rsidP="00A75C8F">
            <w:pPr>
              <w:pStyle w:val="ac"/>
              <w:rPr>
                <w:color w:val="auto"/>
              </w:rPr>
            </w:pPr>
            <w:r w:rsidRPr="001C03B5">
              <w:rPr>
                <w:color w:val="auto"/>
              </w:rPr>
              <w:t>288,5</w:t>
            </w:r>
          </w:p>
        </w:tc>
        <w:tc>
          <w:tcPr>
            <w:tcW w:w="0" w:type="auto"/>
            <w:vAlign w:val="center"/>
          </w:tcPr>
          <w:p w:rsidR="00020CAD" w:rsidRPr="001C03B5" w:rsidRDefault="00020CAD" w:rsidP="00A75C8F">
            <w:pPr>
              <w:pStyle w:val="ac"/>
              <w:rPr>
                <w:color w:val="auto"/>
              </w:rPr>
            </w:pPr>
            <w:r w:rsidRPr="001C03B5">
              <w:rPr>
                <w:color w:val="auto"/>
              </w:rPr>
              <w:t>1970</w:t>
            </w:r>
          </w:p>
        </w:tc>
        <w:tc>
          <w:tcPr>
            <w:tcW w:w="0" w:type="auto"/>
            <w:shd w:val="clear" w:color="auto" w:fill="auto"/>
            <w:vAlign w:val="center"/>
          </w:tcPr>
          <w:p w:rsidR="00020CAD" w:rsidRPr="001C03B5" w:rsidRDefault="00020CAD" w:rsidP="00A75C8F">
            <w:pPr>
              <w:pStyle w:val="ac"/>
              <w:rPr>
                <w:color w:val="auto"/>
              </w:rPr>
            </w:pPr>
            <w:r w:rsidRPr="001C03B5">
              <w:rPr>
                <w:color w:val="auto"/>
              </w:rPr>
              <w:t>32</w:t>
            </w:r>
          </w:p>
        </w:tc>
        <w:tc>
          <w:tcPr>
            <w:tcW w:w="0" w:type="auto"/>
            <w:shd w:val="clear" w:color="auto" w:fill="auto"/>
            <w:vAlign w:val="center"/>
          </w:tcPr>
          <w:p w:rsidR="00020CAD" w:rsidRPr="001C03B5" w:rsidRDefault="00020CAD" w:rsidP="00A75C8F">
            <w:pPr>
              <w:pStyle w:val="ac"/>
              <w:rPr>
                <w:color w:val="auto"/>
              </w:rPr>
            </w:pPr>
            <w:r w:rsidRPr="001C03B5">
              <w:rPr>
                <w:color w:val="auto"/>
              </w:rPr>
              <w:t>55</w:t>
            </w:r>
          </w:p>
        </w:tc>
        <w:tc>
          <w:tcPr>
            <w:tcW w:w="0" w:type="auto"/>
            <w:shd w:val="clear" w:color="auto" w:fill="auto"/>
            <w:vAlign w:val="center"/>
          </w:tcPr>
          <w:p w:rsidR="00020CAD" w:rsidRPr="001C03B5" w:rsidRDefault="00020CAD" w:rsidP="00A75C8F">
            <w:pPr>
              <w:pStyle w:val="ac"/>
              <w:rPr>
                <w:color w:val="auto"/>
              </w:rPr>
            </w:pPr>
            <w:r w:rsidRPr="001C03B5">
              <w:rPr>
                <w:color w:val="auto"/>
              </w:rPr>
              <w:t>57</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w:t>
            </w:r>
          </w:p>
        </w:tc>
        <w:tc>
          <w:tcPr>
            <w:tcW w:w="0" w:type="auto"/>
          </w:tcPr>
          <w:p w:rsidR="00020CAD" w:rsidRPr="001C03B5" w:rsidRDefault="00020CAD" w:rsidP="00A75C8F">
            <w:pPr>
              <w:pStyle w:val="ac"/>
              <w:rPr>
                <w:color w:val="auto"/>
              </w:rPr>
            </w:pPr>
            <w:r w:rsidRPr="001C03B5">
              <w:rPr>
                <w:color w:val="auto"/>
              </w:rPr>
              <w:t>МДОУ д/сад №1 «Колокольчик»</w:t>
            </w:r>
          </w:p>
        </w:tc>
        <w:tc>
          <w:tcPr>
            <w:tcW w:w="0" w:type="auto"/>
          </w:tcPr>
          <w:p w:rsidR="00020CAD" w:rsidRPr="001C03B5" w:rsidRDefault="00020CAD" w:rsidP="00A75C8F">
            <w:pPr>
              <w:pStyle w:val="ac"/>
              <w:rPr>
                <w:color w:val="auto"/>
              </w:rPr>
            </w:pPr>
            <w:r w:rsidRPr="001C03B5">
              <w:rPr>
                <w:color w:val="auto"/>
              </w:rPr>
              <w:t>с. Баган,  ул. Школьная, 5</w:t>
            </w:r>
          </w:p>
        </w:tc>
        <w:tc>
          <w:tcPr>
            <w:tcW w:w="0" w:type="auto"/>
            <w:vAlign w:val="center"/>
          </w:tcPr>
          <w:p w:rsidR="00020CAD" w:rsidRPr="001C03B5" w:rsidRDefault="00020CAD" w:rsidP="00A75C8F">
            <w:pPr>
              <w:pStyle w:val="ac"/>
              <w:rPr>
                <w:color w:val="auto"/>
              </w:rPr>
            </w:pPr>
            <w:r w:rsidRPr="001C03B5">
              <w:rPr>
                <w:color w:val="auto"/>
              </w:rPr>
              <w:t>1046,6</w:t>
            </w:r>
          </w:p>
        </w:tc>
        <w:tc>
          <w:tcPr>
            <w:tcW w:w="0" w:type="auto"/>
            <w:vAlign w:val="center"/>
          </w:tcPr>
          <w:p w:rsidR="00020CAD" w:rsidRPr="001C03B5" w:rsidRDefault="00020CAD" w:rsidP="00A75C8F">
            <w:pPr>
              <w:pStyle w:val="ac"/>
              <w:rPr>
                <w:color w:val="auto"/>
              </w:rPr>
            </w:pPr>
            <w:r w:rsidRPr="001C03B5">
              <w:rPr>
                <w:color w:val="auto"/>
              </w:rPr>
              <w:t>1976</w:t>
            </w:r>
          </w:p>
        </w:tc>
        <w:tc>
          <w:tcPr>
            <w:tcW w:w="0" w:type="auto"/>
            <w:shd w:val="clear" w:color="auto" w:fill="auto"/>
            <w:vAlign w:val="center"/>
          </w:tcPr>
          <w:p w:rsidR="00020CAD" w:rsidRPr="001C03B5" w:rsidRDefault="00020CAD" w:rsidP="00A75C8F">
            <w:pPr>
              <w:pStyle w:val="ac"/>
              <w:rPr>
                <w:color w:val="auto"/>
              </w:rPr>
            </w:pPr>
            <w:r w:rsidRPr="001C03B5">
              <w:rPr>
                <w:color w:val="auto"/>
              </w:rPr>
              <w:t>33</w:t>
            </w:r>
          </w:p>
        </w:tc>
        <w:tc>
          <w:tcPr>
            <w:tcW w:w="0" w:type="auto"/>
            <w:shd w:val="clear" w:color="auto" w:fill="auto"/>
            <w:vAlign w:val="center"/>
          </w:tcPr>
          <w:p w:rsidR="00020CAD" w:rsidRPr="001C03B5" w:rsidRDefault="00020CAD" w:rsidP="00A75C8F">
            <w:pPr>
              <w:pStyle w:val="ac"/>
              <w:rPr>
                <w:color w:val="auto"/>
              </w:rPr>
            </w:pPr>
            <w:r w:rsidRPr="001C03B5">
              <w:rPr>
                <w:color w:val="auto"/>
              </w:rPr>
              <w:t>140</w:t>
            </w:r>
          </w:p>
        </w:tc>
        <w:tc>
          <w:tcPr>
            <w:tcW w:w="0" w:type="auto"/>
            <w:shd w:val="clear" w:color="auto" w:fill="auto"/>
            <w:vAlign w:val="center"/>
          </w:tcPr>
          <w:p w:rsidR="00020CAD" w:rsidRPr="001C03B5" w:rsidRDefault="00020CAD" w:rsidP="00A75C8F">
            <w:pPr>
              <w:pStyle w:val="ac"/>
              <w:rPr>
                <w:color w:val="auto"/>
              </w:rPr>
            </w:pPr>
            <w:r w:rsidRPr="001C03B5">
              <w:rPr>
                <w:color w:val="auto"/>
              </w:rPr>
              <w:t>123</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3.</w:t>
            </w:r>
          </w:p>
        </w:tc>
        <w:tc>
          <w:tcPr>
            <w:tcW w:w="0" w:type="auto"/>
          </w:tcPr>
          <w:p w:rsidR="00020CAD" w:rsidRPr="001C03B5" w:rsidRDefault="00020CAD" w:rsidP="00A75C8F">
            <w:pPr>
              <w:pStyle w:val="ac"/>
              <w:rPr>
                <w:color w:val="auto"/>
              </w:rPr>
            </w:pPr>
            <w:r w:rsidRPr="001C03B5">
              <w:rPr>
                <w:color w:val="auto"/>
              </w:rPr>
              <w:t xml:space="preserve">МДОУ Савкинский детский сад </w:t>
            </w:r>
          </w:p>
        </w:tc>
        <w:tc>
          <w:tcPr>
            <w:tcW w:w="0" w:type="auto"/>
            <w:vAlign w:val="center"/>
          </w:tcPr>
          <w:p w:rsidR="00020CAD" w:rsidRPr="001C03B5" w:rsidRDefault="00020CAD" w:rsidP="00A75C8F">
            <w:pPr>
              <w:pStyle w:val="ac"/>
              <w:rPr>
                <w:color w:val="auto"/>
              </w:rPr>
            </w:pPr>
            <w:r w:rsidRPr="001C03B5">
              <w:rPr>
                <w:color w:val="auto"/>
              </w:rPr>
              <w:t>с. Савкино, ул. Садовая, 48</w:t>
            </w:r>
          </w:p>
        </w:tc>
        <w:tc>
          <w:tcPr>
            <w:tcW w:w="0" w:type="auto"/>
            <w:vAlign w:val="center"/>
          </w:tcPr>
          <w:p w:rsidR="00020CAD" w:rsidRPr="001C03B5" w:rsidRDefault="00020CAD" w:rsidP="00A75C8F">
            <w:pPr>
              <w:pStyle w:val="ac"/>
              <w:rPr>
                <w:color w:val="auto"/>
              </w:rPr>
            </w:pPr>
            <w:r w:rsidRPr="001C03B5">
              <w:rPr>
                <w:color w:val="auto"/>
              </w:rPr>
              <w:t>483,6</w:t>
            </w:r>
          </w:p>
        </w:tc>
        <w:tc>
          <w:tcPr>
            <w:tcW w:w="0" w:type="auto"/>
            <w:vAlign w:val="center"/>
          </w:tcPr>
          <w:p w:rsidR="00020CAD" w:rsidRPr="001C03B5" w:rsidRDefault="00020CAD" w:rsidP="00A75C8F">
            <w:pPr>
              <w:pStyle w:val="ac"/>
              <w:rPr>
                <w:color w:val="auto"/>
              </w:rPr>
            </w:pPr>
            <w:r w:rsidRPr="001C03B5">
              <w:rPr>
                <w:color w:val="auto"/>
              </w:rPr>
              <w:t>1965</w:t>
            </w:r>
          </w:p>
        </w:tc>
        <w:tc>
          <w:tcPr>
            <w:tcW w:w="0" w:type="auto"/>
            <w:shd w:val="clear" w:color="auto" w:fill="auto"/>
            <w:vAlign w:val="center"/>
          </w:tcPr>
          <w:p w:rsidR="00020CAD" w:rsidRPr="001C03B5" w:rsidRDefault="00020CAD" w:rsidP="00A75C8F">
            <w:pPr>
              <w:pStyle w:val="ac"/>
              <w:rPr>
                <w:color w:val="auto"/>
              </w:rPr>
            </w:pPr>
            <w:r w:rsidRPr="001C03B5">
              <w:rPr>
                <w:color w:val="auto"/>
              </w:rPr>
              <w:t>38</w:t>
            </w:r>
          </w:p>
        </w:tc>
        <w:tc>
          <w:tcPr>
            <w:tcW w:w="0" w:type="auto"/>
            <w:shd w:val="clear" w:color="auto" w:fill="auto"/>
            <w:vAlign w:val="center"/>
          </w:tcPr>
          <w:p w:rsidR="00020CAD" w:rsidRPr="001C03B5" w:rsidRDefault="00020CAD" w:rsidP="00A75C8F">
            <w:pPr>
              <w:pStyle w:val="ac"/>
              <w:rPr>
                <w:color w:val="auto"/>
              </w:rPr>
            </w:pPr>
            <w:r w:rsidRPr="001C03B5">
              <w:rPr>
                <w:color w:val="auto"/>
              </w:rPr>
              <w:t>55</w:t>
            </w:r>
          </w:p>
        </w:tc>
        <w:tc>
          <w:tcPr>
            <w:tcW w:w="0" w:type="auto"/>
            <w:shd w:val="clear" w:color="auto" w:fill="auto"/>
            <w:vAlign w:val="center"/>
          </w:tcPr>
          <w:p w:rsidR="00020CAD" w:rsidRPr="001C03B5" w:rsidRDefault="00020CAD" w:rsidP="00A75C8F">
            <w:pPr>
              <w:pStyle w:val="ac"/>
              <w:rPr>
                <w:color w:val="auto"/>
              </w:rPr>
            </w:pPr>
            <w:r w:rsidRPr="001C03B5">
              <w:rPr>
                <w:color w:val="auto"/>
              </w:rPr>
              <w:t>28</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4.</w:t>
            </w:r>
          </w:p>
        </w:tc>
        <w:tc>
          <w:tcPr>
            <w:tcW w:w="0" w:type="auto"/>
          </w:tcPr>
          <w:p w:rsidR="00020CAD" w:rsidRPr="001C03B5" w:rsidRDefault="00020CAD" w:rsidP="00A75C8F">
            <w:pPr>
              <w:pStyle w:val="ac"/>
              <w:rPr>
                <w:color w:val="auto"/>
              </w:rPr>
            </w:pPr>
            <w:r w:rsidRPr="001C03B5">
              <w:rPr>
                <w:color w:val="auto"/>
              </w:rPr>
              <w:t>МДОУ Кузнецовский детский сад</w:t>
            </w:r>
          </w:p>
        </w:tc>
        <w:tc>
          <w:tcPr>
            <w:tcW w:w="0" w:type="auto"/>
          </w:tcPr>
          <w:p w:rsidR="00020CAD" w:rsidRPr="001C03B5" w:rsidRDefault="00020CAD" w:rsidP="00A75C8F">
            <w:pPr>
              <w:pStyle w:val="ac"/>
              <w:rPr>
                <w:color w:val="auto"/>
              </w:rPr>
            </w:pPr>
            <w:r w:rsidRPr="001C03B5">
              <w:rPr>
                <w:color w:val="auto"/>
              </w:rPr>
              <w:t>с. Кузнецовка, ул. Озерная, 36</w:t>
            </w:r>
          </w:p>
        </w:tc>
        <w:tc>
          <w:tcPr>
            <w:tcW w:w="0" w:type="auto"/>
            <w:vAlign w:val="center"/>
          </w:tcPr>
          <w:p w:rsidR="00020CAD" w:rsidRPr="001C03B5" w:rsidRDefault="00020CAD" w:rsidP="00A75C8F">
            <w:pPr>
              <w:pStyle w:val="ac"/>
              <w:rPr>
                <w:color w:val="auto"/>
              </w:rPr>
            </w:pPr>
            <w:r w:rsidRPr="001C03B5">
              <w:rPr>
                <w:color w:val="auto"/>
              </w:rPr>
              <w:t>302</w:t>
            </w:r>
          </w:p>
        </w:tc>
        <w:tc>
          <w:tcPr>
            <w:tcW w:w="0" w:type="auto"/>
            <w:vAlign w:val="center"/>
          </w:tcPr>
          <w:p w:rsidR="00020CAD" w:rsidRPr="001C03B5" w:rsidRDefault="00020CAD" w:rsidP="00A75C8F">
            <w:pPr>
              <w:pStyle w:val="ac"/>
              <w:rPr>
                <w:color w:val="auto"/>
              </w:rPr>
            </w:pPr>
            <w:r w:rsidRPr="001C03B5">
              <w:rPr>
                <w:color w:val="auto"/>
              </w:rPr>
              <w:t>1968</w:t>
            </w:r>
          </w:p>
        </w:tc>
        <w:tc>
          <w:tcPr>
            <w:tcW w:w="0" w:type="auto"/>
            <w:shd w:val="clear" w:color="auto" w:fill="auto"/>
            <w:vAlign w:val="center"/>
          </w:tcPr>
          <w:p w:rsidR="00020CAD" w:rsidRPr="001C03B5" w:rsidRDefault="00020CAD" w:rsidP="00A75C8F">
            <w:pPr>
              <w:pStyle w:val="ac"/>
              <w:rPr>
                <w:color w:val="auto"/>
              </w:rPr>
            </w:pPr>
            <w:r w:rsidRPr="001C03B5">
              <w:rPr>
                <w:color w:val="auto"/>
              </w:rPr>
              <w:t>-</w:t>
            </w:r>
          </w:p>
        </w:tc>
        <w:tc>
          <w:tcPr>
            <w:tcW w:w="0" w:type="auto"/>
            <w:shd w:val="clear" w:color="auto" w:fill="auto"/>
            <w:vAlign w:val="center"/>
          </w:tcPr>
          <w:p w:rsidR="00020CAD" w:rsidRPr="001C03B5" w:rsidRDefault="00020CAD" w:rsidP="00A75C8F">
            <w:pPr>
              <w:pStyle w:val="ac"/>
              <w:rPr>
                <w:color w:val="auto"/>
              </w:rPr>
            </w:pPr>
            <w:r w:rsidRPr="001C03B5">
              <w:rPr>
                <w:color w:val="auto"/>
              </w:rPr>
              <w:t>40</w:t>
            </w:r>
          </w:p>
        </w:tc>
        <w:tc>
          <w:tcPr>
            <w:tcW w:w="0" w:type="auto"/>
            <w:shd w:val="clear" w:color="auto" w:fill="auto"/>
            <w:vAlign w:val="center"/>
          </w:tcPr>
          <w:p w:rsidR="00020CAD" w:rsidRPr="001C03B5" w:rsidRDefault="00020CAD" w:rsidP="00A75C8F">
            <w:pPr>
              <w:pStyle w:val="ac"/>
              <w:rPr>
                <w:color w:val="auto"/>
              </w:rPr>
            </w:pPr>
            <w:r w:rsidRPr="001C03B5">
              <w:rPr>
                <w:color w:val="auto"/>
              </w:rPr>
              <w:t>22</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5.</w:t>
            </w:r>
          </w:p>
        </w:tc>
        <w:tc>
          <w:tcPr>
            <w:tcW w:w="0" w:type="auto"/>
          </w:tcPr>
          <w:p w:rsidR="00020CAD" w:rsidRPr="001C03B5" w:rsidRDefault="00020CAD" w:rsidP="00A75C8F">
            <w:pPr>
              <w:pStyle w:val="ac"/>
              <w:rPr>
                <w:color w:val="auto"/>
              </w:rPr>
            </w:pPr>
            <w:r w:rsidRPr="001C03B5">
              <w:rPr>
                <w:color w:val="auto"/>
              </w:rPr>
              <w:t xml:space="preserve">МДОУ Казанский </w:t>
            </w:r>
            <w:r w:rsidRPr="001C03B5">
              <w:rPr>
                <w:color w:val="auto"/>
              </w:rPr>
              <w:lastRenderedPageBreak/>
              <w:t>детский сад</w:t>
            </w:r>
          </w:p>
        </w:tc>
        <w:tc>
          <w:tcPr>
            <w:tcW w:w="0" w:type="auto"/>
          </w:tcPr>
          <w:p w:rsidR="00020CAD" w:rsidRPr="001C03B5" w:rsidRDefault="00020CAD" w:rsidP="00A75C8F">
            <w:pPr>
              <w:pStyle w:val="ac"/>
              <w:rPr>
                <w:color w:val="auto"/>
              </w:rPr>
            </w:pPr>
            <w:r w:rsidRPr="001C03B5">
              <w:rPr>
                <w:color w:val="auto"/>
              </w:rPr>
              <w:lastRenderedPageBreak/>
              <w:t xml:space="preserve">с. Казанка, пер. </w:t>
            </w:r>
            <w:r w:rsidRPr="001C03B5">
              <w:rPr>
                <w:color w:val="auto"/>
              </w:rPr>
              <w:lastRenderedPageBreak/>
              <w:t>Больница, 3а, корп.1</w:t>
            </w:r>
          </w:p>
        </w:tc>
        <w:tc>
          <w:tcPr>
            <w:tcW w:w="0" w:type="auto"/>
            <w:vAlign w:val="center"/>
          </w:tcPr>
          <w:p w:rsidR="00020CAD" w:rsidRPr="001C03B5" w:rsidRDefault="00020CAD" w:rsidP="00A75C8F">
            <w:pPr>
              <w:pStyle w:val="ac"/>
              <w:rPr>
                <w:color w:val="auto"/>
              </w:rPr>
            </w:pPr>
            <w:r w:rsidRPr="001C03B5">
              <w:rPr>
                <w:color w:val="auto"/>
              </w:rPr>
              <w:lastRenderedPageBreak/>
              <w:t>295,1</w:t>
            </w:r>
          </w:p>
        </w:tc>
        <w:tc>
          <w:tcPr>
            <w:tcW w:w="0" w:type="auto"/>
            <w:vAlign w:val="center"/>
          </w:tcPr>
          <w:p w:rsidR="00020CAD" w:rsidRPr="001C03B5" w:rsidRDefault="00020CAD" w:rsidP="00A75C8F">
            <w:pPr>
              <w:pStyle w:val="ac"/>
              <w:rPr>
                <w:color w:val="auto"/>
              </w:rPr>
            </w:pPr>
            <w:r w:rsidRPr="001C03B5">
              <w:rPr>
                <w:color w:val="auto"/>
              </w:rPr>
              <w:t>1970</w:t>
            </w:r>
          </w:p>
        </w:tc>
        <w:tc>
          <w:tcPr>
            <w:tcW w:w="0" w:type="auto"/>
            <w:shd w:val="clear" w:color="auto" w:fill="auto"/>
            <w:vAlign w:val="center"/>
          </w:tcPr>
          <w:p w:rsidR="00020CAD" w:rsidRPr="001C03B5" w:rsidRDefault="00020CAD" w:rsidP="00A75C8F">
            <w:pPr>
              <w:pStyle w:val="ac"/>
              <w:rPr>
                <w:color w:val="auto"/>
              </w:rPr>
            </w:pPr>
            <w:r w:rsidRPr="001C03B5">
              <w:rPr>
                <w:color w:val="auto"/>
              </w:rPr>
              <w:t>36</w:t>
            </w:r>
          </w:p>
        </w:tc>
        <w:tc>
          <w:tcPr>
            <w:tcW w:w="0" w:type="auto"/>
            <w:shd w:val="clear" w:color="auto" w:fill="auto"/>
            <w:vAlign w:val="center"/>
          </w:tcPr>
          <w:p w:rsidR="00020CAD" w:rsidRPr="001C03B5" w:rsidRDefault="00020CAD" w:rsidP="00A75C8F">
            <w:pPr>
              <w:pStyle w:val="ac"/>
              <w:rPr>
                <w:color w:val="auto"/>
              </w:rPr>
            </w:pPr>
            <w:r w:rsidRPr="001C03B5">
              <w:rPr>
                <w:color w:val="auto"/>
              </w:rPr>
              <w:t>45</w:t>
            </w:r>
          </w:p>
        </w:tc>
        <w:tc>
          <w:tcPr>
            <w:tcW w:w="0" w:type="auto"/>
            <w:shd w:val="clear" w:color="auto" w:fill="auto"/>
            <w:vAlign w:val="center"/>
          </w:tcPr>
          <w:p w:rsidR="00020CAD" w:rsidRPr="001C03B5" w:rsidRDefault="00020CAD" w:rsidP="00A75C8F">
            <w:pPr>
              <w:pStyle w:val="ac"/>
              <w:rPr>
                <w:color w:val="auto"/>
              </w:rPr>
            </w:pPr>
            <w:r w:rsidRPr="001C03B5">
              <w:rPr>
                <w:color w:val="auto"/>
              </w:rPr>
              <w:t>17</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lastRenderedPageBreak/>
              <w:t>6.</w:t>
            </w:r>
          </w:p>
        </w:tc>
        <w:tc>
          <w:tcPr>
            <w:tcW w:w="0" w:type="auto"/>
          </w:tcPr>
          <w:p w:rsidR="00020CAD" w:rsidRPr="001C03B5" w:rsidRDefault="00020CAD" w:rsidP="00A75C8F">
            <w:pPr>
              <w:pStyle w:val="ac"/>
              <w:rPr>
                <w:color w:val="auto"/>
              </w:rPr>
            </w:pPr>
            <w:r w:rsidRPr="001C03B5">
              <w:rPr>
                <w:color w:val="auto"/>
              </w:rPr>
              <w:t>МДОУ Лепкуровский детский сад</w:t>
            </w:r>
          </w:p>
        </w:tc>
        <w:tc>
          <w:tcPr>
            <w:tcW w:w="0" w:type="auto"/>
          </w:tcPr>
          <w:p w:rsidR="00020CAD" w:rsidRPr="001C03B5" w:rsidRDefault="00020CAD" w:rsidP="00A75C8F">
            <w:pPr>
              <w:pStyle w:val="ac"/>
              <w:rPr>
                <w:color w:val="auto"/>
              </w:rPr>
            </w:pPr>
            <w:r w:rsidRPr="001C03B5">
              <w:rPr>
                <w:color w:val="auto"/>
              </w:rPr>
              <w:t>с. Лепкурово, ул. Центральная, 2В</w:t>
            </w:r>
          </w:p>
        </w:tc>
        <w:tc>
          <w:tcPr>
            <w:tcW w:w="0" w:type="auto"/>
            <w:vAlign w:val="center"/>
          </w:tcPr>
          <w:p w:rsidR="00020CAD" w:rsidRPr="001C03B5" w:rsidRDefault="00020CAD" w:rsidP="00A75C8F">
            <w:pPr>
              <w:pStyle w:val="ac"/>
              <w:rPr>
                <w:color w:val="auto"/>
              </w:rPr>
            </w:pPr>
            <w:r w:rsidRPr="001C03B5">
              <w:rPr>
                <w:color w:val="auto"/>
              </w:rPr>
              <w:t>300,3</w:t>
            </w:r>
          </w:p>
        </w:tc>
        <w:tc>
          <w:tcPr>
            <w:tcW w:w="0" w:type="auto"/>
            <w:vAlign w:val="center"/>
          </w:tcPr>
          <w:p w:rsidR="00020CAD" w:rsidRPr="001C03B5" w:rsidRDefault="00020CAD" w:rsidP="00A75C8F">
            <w:pPr>
              <w:pStyle w:val="ac"/>
              <w:rPr>
                <w:color w:val="auto"/>
              </w:rPr>
            </w:pPr>
            <w:r w:rsidRPr="001C03B5">
              <w:rPr>
                <w:color w:val="auto"/>
              </w:rPr>
              <w:t>1977</w:t>
            </w:r>
          </w:p>
        </w:tc>
        <w:tc>
          <w:tcPr>
            <w:tcW w:w="0" w:type="auto"/>
            <w:shd w:val="clear" w:color="auto" w:fill="auto"/>
            <w:vAlign w:val="center"/>
          </w:tcPr>
          <w:p w:rsidR="00020CAD" w:rsidRPr="001C03B5" w:rsidRDefault="00020CAD" w:rsidP="00A75C8F">
            <w:pPr>
              <w:pStyle w:val="ac"/>
              <w:rPr>
                <w:color w:val="auto"/>
              </w:rPr>
            </w:pPr>
            <w:r w:rsidRPr="001C03B5">
              <w:rPr>
                <w:color w:val="auto"/>
              </w:rPr>
              <w:t>29</w:t>
            </w:r>
          </w:p>
        </w:tc>
        <w:tc>
          <w:tcPr>
            <w:tcW w:w="0" w:type="auto"/>
            <w:shd w:val="clear" w:color="auto" w:fill="auto"/>
            <w:vAlign w:val="center"/>
          </w:tcPr>
          <w:p w:rsidR="00020CAD" w:rsidRPr="001C03B5" w:rsidRDefault="00020CAD" w:rsidP="00A75C8F">
            <w:pPr>
              <w:pStyle w:val="ac"/>
              <w:rPr>
                <w:color w:val="auto"/>
              </w:rPr>
            </w:pPr>
            <w:r w:rsidRPr="001C03B5">
              <w:rPr>
                <w:color w:val="auto"/>
              </w:rPr>
              <w:t>20</w:t>
            </w:r>
          </w:p>
        </w:tc>
        <w:tc>
          <w:tcPr>
            <w:tcW w:w="0" w:type="auto"/>
            <w:shd w:val="clear" w:color="auto" w:fill="auto"/>
            <w:vAlign w:val="center"/>
          </w:tcPr>
          <w:p w:rsidR="00020CAD" w:rsidRPr="001C03B5" w:rsidRDefault="00020CAD" w:rsidP="00A75C8F">
            <w:pPr>
              <w:pStyle w:val="ac"/>
              <w:rPr>
                <w:color w:val="auto"/>
              </w:rPr>
            </w:pPr>
            <w:r w:rsidRPr="001C03B5">
              <w:rPr>
                <w:color w:val="auto"/>
              </w:rPr>
              <w:t>16</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7.</w:t>
            </w:r>
          </w:p>
        </w:tc>
        <w:tc>
          <w:tcPr>
            <w:tcW w:w="0" w:type="auto"/>
          </w:tcPr>
          <w:p w:rsidR="00020CAD" w:rsidRPr="001C03B5" w:rsidRDefault="00020CAD" w:rsidP="00A75C8F">
            <w:pPr>
              <w:pStyle w:val="ac"/>
              <w:rPr>
                <w:color w:val="auto"/>
              </w:rPr>
            </w:pPr>
            <w:r w:rsidRPr="001C03B5">
              <w:rPr>
                <w:color w:val="auto"/>
              </w:rPr>
              <w:t>МДОУ Палецкий детский сад</w:t>
            </w:r>
          </w:p>
        </w:tc>
        <w:tc>
          <w:tcPr>
            <w:tcW w:w="0" w:type="auto"/>
          </w:tcPr>
          <w:p w:rsidR="00020CAD" w:rsidRPr="001C03B5" w:rsidRDefault="00020CAD" w:rsidP="00A75C8F">
            <w:pPr>
              <w:pStyle w:val="ac"/>
              <w:rPr>
                <w:color w:val="auto"/>
              </w:rPr>
            </w:pPr>
            <w:r w:rsidRPr="001C03B5">
              <w:rPr>
                <w:color w:val="auto"/>
              </w:rPr>
              <w:t>с. Палецкое, ул.1 Мая, 51</w:t>
            </w:r>
          </w:p>
        </w:tc>
        <w:tc>
          <w:tcPr>
            <w:tcW w:w="0" w:type="auto"/>
            <w:vAlign w:val="center"/>
          </w:tcPr>
          <w:p w:rsidR="00020CAD" w:rsidRPr="001C03B5" w:rsidRDefault="00020CAD" w:rsidP="00A75C8F">
            <w:pPr>
              <w:pStyle w:val="ac"/>
              <w:rPr>
                <w:color w:val="auto"/>
              </w:rPr>
            </w:pPr>
            <w:r w:rsidRPr="001C03B5">
              <w:rPr>
                <w:color w:val="auto"/>
              </w:rPr>
              <w:t>696,3</w:t>
            </w:r>
          </w:p>
        </w:tc>
        <w:tc>
          <w:tcPr>
            <w:tcW w:w="0" w:type="auto"/>
            <w:vAlign w:val="center"/>
          </w:tcPr>
          <w:p w:rsidR="00020CAD" w:rsidRPr="001C03B5" w:rsidRDefault="00020CAD" w:rsidP="00A75C8F">
            <w:pPr>
              <w:pStyle w:val="ac"/>
              <w:rPr>
                <w:color w:val="auto"/>
              </w:rPr>
            </w:pPr>
            <w:r w:rsidRPr="001C03B5">
              <w:rPr>
                <w:color w:val="auto"/>
              </w:rPr>
              <w:t>1986</w:t>
            </w:r>
          </w:p>
        </w:tc>
        <w:tc>
          <w:tcPr>
            <w:tcW w:w="0" w:type="auto"/>
            <w:shd w:val="clear" w:color="auto" w:fill="auto"/>
            <w:vAlign w:val="center"/>
          </w:tcPr>
          <w:p w:rsidR="00020CAD" w:rsidRPr="001C03B5" w:rsidRDefault="00020CAD" w:rsidP="00A75C8F">
            <w:pPr>
              <w:pStyle w:val="ac"/>
              <w:rPr>
                <w:color w:val="auto"/>
              </w:rPr>
            </w:pPr>
            <w:r w:rsidRPr="001C03B5">
              <w:rPr>
                <w:color w:val="auto"/>
              </w:rPr>
              <w:t>24</w:t>
            </w:r>
          </w:p>
        </w:tc>
        <w:tc>
          <w:tcPr>
            <w:tcW w:w="0" w:type="auto"/>
            <w:shd w:val="clear" w:color="auto" w:fill="auto"/>
            <w:vAlign w:val="center"/>
          </w:tcPr>
          <w:p w:rsidR="00020CAD" w:rsidRPr="001C03B5" w:rsidRDefault="00020CAD" w:rsidP="00A75C8F">
            <w:pPr>
              <w:pStyle w:val="ac"/>
              <w:rPr>
                <w:color w:val="auto"/>
              </w:rPr>
            </w:pPr>
            <w:r w:rsidRPr="001C03B5">
              <w:rPr>
                <w:color w:val="auto"/>
              </w:rPr>
              <w:t>40</w:t>
            </w:r>
          </w:p>
        </w:tc>
        <w:tc>
          <w:tcPr>
            <w:tcW w:w="0" w:type="auto"/>
            <w:shd w:val="clear" w:color="auto" w:fill="auto"/>
            <w:vAlign w:val="center"/>
          </w:tcPr>
          <w:p w:rsidR="00020CAD" w:rsidRPr="001C03B5" w:rsidRDefault="00020CAD" w:rsidP="00A75C8F">
            <w:pPr>
              <w:pStyle w:val="ac"/>
              <w:rPr>
                <w:color w:val="auto"/>
              </w:rPr>
            </w:pPr>
            <w:r w:rsidRPr="001C03B5">
              <w:rPr>
                <w:color w:val="auto"/>
              </w:rPr>
              <w:t>15</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8.</w:t>
            </w:r>
          </w:p>
        </w:tc>
        <w:tc>
          <w:tcPr>
            <w:tcW w:w="0" w:type="auto"/>
          </w:tcPr>
          <w:p w:rsidR="00020CAD" w:rsidRPr="001C03B5" w:rsidRDefault="00020CAD" w:rsidP="00A75C8F">
            <w:pPr>
              <w:pStyle w:val="ac"/>
              <w:rPr>
                <w:color w:val="auto"/>
              </w:rPr>
            </w:pPr>
            <w:r w:rsidRPr="001C03B5">
              <w:rPr>
                <w:color w:val="auto"/>
              </w:rPr>
              <w:t>МДОУ Андреевский детский сад</w:t>
            </w:r>
          </w:p>
        </w:tc>
        <w:tc>
          <w:tcPr>
            <w:tcW w:w="0" w:type="auto"/>
          </w:tcPr>
          <w:p w:rsidR="00020CAD" w:rsidRPr="001C03B5" w:rsidRDefault="00020CAD" w:rsidP="00A75C8F">
            <w:pPr>
              <w:pStyle w:val="ac"/>
              <w:rPr>
                <w:color w:val="auto"/>
              </w:rPr>
            </w:pPr>
            <w:r w:rsidRPr="001C03B5">
              <w:rPr>
                <w:color w:val="auto"/>
              </w:rPr>
              <w:t>с. Андреевка, ул. Центральная, 25</w:t>
            </w:r>
          </w:p>
        </w:tc>
        <w:tc>
          <w:tcPr>
            <w:tcW w:w="0" w:type="auto"/>
            <w:vAlign w:val="center"/>
          </w:tcPr>
          <w:p w:rsidR="00020CAD" w:rsidRPr="001C03B5" w:rsidRDefault="00020CAD" w:rsidP="00A75C8F">
            <w:pPr>
              <w:pStyle w:val="ac"/>
              <w:rPr>
                <w:color w:val="auto"/>
              </w:rPr>
            </w:pPr>
            <w:r w:rsidRPr="001C03B5">
              <w:rPr>
                <w:color w:val="auto"/>
              </w:rPr>
              <w:t>300,4</w:t>
            </w:r>
          </w:p>
        </w:tc>
        <w:tc>
          <w:tcPr>
            <w:tcW w:w="0" w:type="auto"/>
            <w:vAlign w:val="center"/>
          </w:tcPr>
          <w:p w:rsidR="00020CAD" w:rsidRPr="001C03B5" w:rsidRDefault="00020CAD" w:rsidP="00A75C8F">
            <w:pPr>
              <w:pStyle w:val="ac"/>
              <w:rPr>
                <w:color w:val="auto"/>
              </w:rPr>
            </w:pPr>
            <w:r w:rsidRPr="001C03B5">
              <w:rPr>
                <w:color w:val="auto"/>
              </w:rPr>
              <w:t>1986</w:t>
            </w:r>
          </w:p>
        </w:tc>
        <w:tc>
          <w:tcPr>
            <w:tcW w:w="0" w:type="auto"/>
            <w:shd w:val="clear" w:color="auto" w:fill="auto"/>
            <w:vAlign w:val="center"/>
          </w:tcPr>
          <w:p w:rsidR="00020CAD" w:rsidRPr="001C03B5" w:rsidRDefault="00020CAD" w:rsidP="00A75C8F">
            <w:pPr>
              <w:pStyle w:val="ac"/>
              <w:rPr>
                <w:color w:val="auto"/>
              </w:rPr>
            </w:pPr>
            <w:r w:rsidRPr="001C03B5">
              <w:rPr>
                <w:color w:val="auto"/>
              </w:rPr>
              <w:t>26</w:t>
            </w:r>
          </w:p>
        </w:tc>
        <w:tc>
          <w:tcPr>
            <w:tcW w:w="0" w:type="auto"/>
            <w:shd w:val="clear" w:color="auto" w:fill="auto"/>
            <w:vAlign w:val="center"/>
          </w:tcPr>
          <w:p w:rsidR="00020CAD" w:rsidRPr="001C03B5" w:rsidRDefault="00020CAD" w:rsidP="00A75C8F">
            <w:pPr>
              <w:pStyle w:val="ac"/>
              <w:rPr>
                <w:color w:val="auto"/>
              </w:rPr>
            </w:pPr>
            <w:r w:rsidRPr="001C03B5">
              <w:rPr>
                <w:color w:val="auto"/>
              </w:rPr>
              <w:t>40</w:t>
            </w:r>
          </w:p>
        </w:tc>
        <w:tc>
          <w:tcPr>
            <w:tcW w:w="0" w:type="auto"/>
            <w:shd w:val="clear" w:color="auto" w:fill="auto"/>
            <w:vAlign w:val="center"/>
          </w:tcPr>
          <w:p w:rsidR="00020CAD" w:rsidRPr="001C03B5" w:rsidRDefault="00020CAD" w:rsidP="00A75C8F">
            <w:pPr>
              <w:pStyle w:val="ac"/>
              <w:rPr>
                <w:color w:val="auto"/>
              </w:rPr>
            </w:pPr>
            <w:r w:rsidRPr="001C03B5">
              <w:rPr>
                <w:color w:val="auto"/>
              </w:rPr>
              <w:t>17</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9.</w:t>
            </w:r>
          </w:p>
        </w:tc>
        <w:tc>
          <w:tcPr>
            <w:tcW w:w="0" w:type="auto"/>
          </w:tcPr>
          <w:p w:rsidR="00020CAD" w:rsidRPr="001C03B5" w:rsidRDefault="00020CAD" w:rsidP="00A75C8F">
            <w:pPr>
              <w:pStyle w:val="ac"/>
              <w:rPr>
                <w:color w:val="auto"/>
              </w:rPr>
            </w:pPr>
            <w:r w:rsidRPr="001C03B5">
              <w:rPr>
                <w:color w:val="auto"/>
              </w:rPr>
              <w:t>МДОУ Баганский детский сад № 1</w:t>
            </w:r>
          </w:p>
        </w:tc>
        <w:tc>
          <w:tcPr>
            <w:tcW w:w="0" w:type="auto"/>
          </w:tcPr>
          <w:p w:rsidR="00020CAD" w:rsidRPr="001C03B5" w:rsidRDefault="00020CAD" w:rsidP="00A75C8F">
            <w:pPr>
              <w:pStyle w:val="ac"/>
              <w:rPr>
                <w:color w:val="auto"/>
              </w:rPr>
            </w:pPr>
            <w:r w:rsidRPr="001C03B5">
              <w:rPr>
                <w:color w:val="auto"/>
              </w:rPr>
              <w:t xml:space="preserve">с. Баган, ул. Строителей, 5 </w:t>
            </w:r>
          </w:p>
        </w:tc>
        <w:tc>
          <w:tcPr>
            <w:tcW w:w="0" w:type="auto"/>
            <w:vAlign w:val="center"/>
          </w:tcPr>
          <w:p w:rsidR="00020CAD" w:rsidRPr="001C03B5" w:rsidRDefault="00020CAD" w:rsidP="00A75C8F">
            <w:pPr>
              <w:pStyle w:val="ac"/>
              <w:rPr>
                <w:color w:val="auto"/>
              </w:rPr>
            </w:pPr>
            <w:r w:rsidRPr="001C03B5">
              <w:rPr>
                <w:color w:val="auto"/>
              </w:rPr>
              <w:t>926,2</w:t>
            </w:r>
          </w:p>
        </w:tc>
        <w:tc>
          <w:tcPr>
            <w:tcW w:w="0" w:type="auto"/>
            <w:vAlign w:val="center"/>
          </w:tcPr>
          <w:p w:rsidR="00020CAD" w:rsidRPr="001C03B5" w:rsidRDefault="00020CAD" w:rsidP="00A75C8F">
            <w:pPr>
              <w:pStyle w:val="ac"/>
              <w:rPr>
                <w:color w:val="auto"/>
              </w:rPr>
            </w:pPr>
            <w:r w:rsidRPr="001C03B5">
              <w:rPr>
                <w:color w:val="auto"/>
              </w:rPr>
              <w:t>1981</w:t>
            </w:r>
          </w:p>
        </w:tc>
        <w:tc>
          <w:tcPr>
            <w:tcW w:w="0" w:type="auto"/>
            <w:shd w:val="clear" w:color="auto" w:fill="auto"/>
            <w:vAlign w:val="center"/>
          </w:tcPr>
          <w:p w:rsidR="00020CAD" w:rsidRPr="001C03B5" w:rsidRDefault="00020CAD" w:rsidP="00A75C8F">
            <w:pPr>
              <w:pStyle w:val="ac"/>
              <w:rPr>
                <w:color w:val="auto"/>
              </w:rPr>
            </w:pPr>
            <w:r w:rsidRPr="001C03B5">
              <w:rPr>
                <w:color w:val="auto"/>
              </w:rPr>
              <w:t>37</w:t>
            </w:r>
          </w:p>
        </w:tc>
        <w:tc>
          <w:tcPr>
            <w:tcW w:w="0" w:type="auto"/>
            <w:shd w:val="clear" w:color="auto" w:fill="auto"/>
            <w:vAlign w:val="center"/>
          </w:tcPr>
          <w:p w:rsidR="00020CAD" w:rsidRPr="001C03B5" w:rsidRDefault="00020CAD" w:rsidP="00A75C8F">
            <w:pPr>
              <w:pStyle w:val="ac"/>
              <w:rPr>
                <w:color w:val="auto"/>
              </w:rPr>
            </w:pPr>
            <w:r w:rsidRPr="001C03B5">
              <w:rPr>
                <w:color w:val="auto"/>
              </w:rPr>
              <w:t>97</w:t>
            </w:r>
          </w:p>
        </w:tc>
        <w:tc>
          <w:tcPr>
            <w:tcW w:w="0" w:type="auto"/>
            <w:shd w:val="clear" w:color="auto" w:fill="auto"/>
            <w:vAlign w:val="center"/>
          </w:tcPr>
          <w:p w:rsidR="00020CAD" w:rsidRPr="001C03B5" w:rsidRDefault="00020CAD" w:rsidP="00A75C8F">
            <w:pPr>
              <w:pStyle w:val="ac"/>
              <w:rPr>
                <w:color w:val="auto"/>
              </w:rPr>
            </w:pPr>
            <w:r w:rsidRPr="001C03B5">
              <w:rPr>
                <w:color w:val="auto"/>
              </w:rPr>
              <w:t>87</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10.</w:t>
            </w:r>
          </w:p>
        </w:tc>
        <w:tc>
          <w:tcPr>
            <w:tcW w:w="0" w:type="auto"/>
          </w:tcPr>
          <w:p w:rsidR="00020CAD" w:rsidRPr="001C03B5" w:rsidRDefault="00020CAD" w:rsidP="00A75C8F">
            <w:pPr>
              <w:pStyle w:val="ac"/>
              <w:rPr>
                <w:color w:val="auto"/>
              </w:rPr>
            </w:pPr>
            <w:r w:rsidRPr="001C03B5">
              <w:rPr>
                <w:color w:val="auto"/>
              </w:rPr>
              <w:t>МДОУ Баганский детский сад № 2 «Солнышко»</w:t>
            </w:r>
          </w:p>
        </w:tc>
        <w:tc>
          <w:tcPr>
            <w:tcW w:w="0" w:type="auto"/>
          </w:tcPr>
          <w:p w:rsidR="00020CAD" w:rsidRPr="001C03B5" w:rsidRDefault="00020CAD" w:rsidP="00A75C8F">
            <w:pPr>
              <w:pStyle w:val="ac"/>
              <w:rPr>
                <w:color w:val="auto"/>
              </w:rPr>
            </w:pPr>
            <w:r w:rsidRPr="001C03B5">
              <w:rPr>
                <w:color w:val="auto"/>
              </w:rPr>
              <w:t>с. Баган, ул. Ленина, 46</w:t>
            </w:r>
          </w:p>
        </w:tc>
        <w:tc>
          <w:tcPr>
            <w:tcW w:w="0" w:type="auto"/>
            <w:vAlign w:val="center"/>
          </w:tcPr>
          <w:p w:rsidR="00020CAD" w:rsidRPr="001C03B5" w:rsidRDefault="00020CAD" w:rsidP="00A75C8F">
            <w:pPr>
              <w:pStyle w:val="ac"/>
              <w:rPr>
                <w:color w:val="auto"/>
              </w:rPr>
            </w:pPr>
            <w:r w:rsidRPr="001C03B5">
              <w:rPr>
                <w:color w:val="auto"/>
              </w:rPr>
              <w:t>1239,6</w:t>
            </w:r>
          </w:p>
        </w:tc>
        <w:tc>
          <w:tcPr>
            <w:tcW w:w="0" w:type="auto"/>
            <w:vAlign w:val="center"/>
          </w:tcPr>
          <w:p w:rsidR="00020CAD" w:rsidRPr="001C03B5" w:rsidRDefault="00020CAD" w:rsidP="00A75C8F">
            <w:pPr>
              <w:pStyle w:val="ac"/>
              <w:rPr>
                <w:color w:val="auto"/>
              </w:rPr>
            </w:pPr>
            <w:r w:rsidRPr="001C03B5">
              <w:rPr>
                <w:color w:val="auto"/>
              </w:rPr>
              <w:t>1991</w:t>
            </w:r>
          </w:p>
        </w:tc>
        <w:tc>
          <w:tcPr>
            <w:tcW w:w="0" w:type="auto"/>
            <w:shd w:val="clear" w:color="auto" w:fill="auto"/>
            <w:vAlign w:val="center"/>
          </w:tcPr>
          <w:p w:rsidR="00020CAD" w:rsidRPr="001C03B5" w:rsidRDefault="00020CAD" w:rsidP="00A75C8F">
            <w:pPr>
              <w:pStyle w:val="ac"/>
              <w:rPr>
                <w:color w:val="auto"/>
              </w:rPr>
            </w:pPr>
            <w:r w:rsidRPr="001C03B5">
              <w:rPr>
                <w:color w:val="auto"/>
              </w:rPr>
              <w:t>19</w:t>
            </w:r>
          </w:p>
        </w:tc>
        <w:tc>
          <w:tcPr>
            <w:tcW w:w="0" w:type="auto"/>
            <w:shd w:val="clear" w:color="auto" w:fill="auto"/>
            <w:vAlign w:val="center"/>
          </w:tcPr>
          <w:p w:rsidR="00020CAD" w:rsidRPr="001C03B5" w:rsidRDefault="00020CAD" w:rsidP="00A75C8F">
            <w:pPr>
              <w:pStyle w:val="ac"/>
              <w:rPr>
                <w:color w:val="auto"/>
              </w:rPr>
            </w:pPr>
            <w:r w:rsidRPr="001C03B5">
              <w:rPr>
                <w:color w:val="auto"/>
              </w:rPr>
              <w:t>140</w:t>
            </w:r>
          </w:p>
        </w:tc>
        <w:tc>
          <w:tcPr>
            <w:tcW w:w="0" w:type="auto"/>
            <w:shd w:val="clear" w:color="auto" w:fill="auto"/>
            <w:vAlign w:val="center"/>
          </w:tcPr>
          <w:p w:rsidR="00020CAD" w:rsidRPr="001C03B5" w:rsidRDefault="00020CAD" w:rsidP="00A75C8F">
            <w:pPr>
              <w:pStyle w:val="ac"/>
              <w:rPr>
                <w:color w:val="auto"/>
              </w:rPr>
            </w:pPr>
            <w:r w:rsidRPr="001C03B5">
              <w:rPr>
                <w:color w:val="auto"/>
              </w:rPr>
              <w:t>125</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11.</w:t>
            </w:r>
          </w:p>
        </w:tc>
        <w:tc>
          <w:tcPr>
            <w:tcW w:w="0" w:type="auto"/>
          </w:tcPr>
          <w:p w:rsidR="00020CAD" w:rsidRPr="001C03B5" w:rsidRDefault="00020CAD" w:rsidP="00A75C8F">
            <w:pPr>
              <w:pStyle w:val="ac"/>
              <w:rPr>
                <w:color w:val="auto"/>
              </w:rPr>
            </w:pPr>
            <w:r w:rsidRPr="001C03B5">
              <w:rPr>
                <w:color w:val="auto"/>
              </w:rPr>
              <w:t>МБОУ Андреевская СОШ</w:t>
            </w:r>
          </w:p>
        </w:tc>
        <w:tc>
          <w:tcPr>
            <w:tcW w:w="0" w:type="auto"/>
          </w:tcPr>
          <w:p w:rsidR="00020CAD" w:rsidRPr="001C03B5" w:rsidRDefault="00020CAD" w:rsidP="00A75C8F">
            <w:pPr>
              <w:pStyle w:val="ac"/>
              <w:rPr>
                <w:color w:val="auto"/>
              </w:rPr>
            </w:pPr>
            <w:r w:rsidRPr="001C03B5">
              <w:rPr>
                <w:color w:val="auto"/>
              </w:rPr>
              <w:t>с. Андреевка, ул. Центральная, 19</w:t>
            </w:r>
          </w:p>
        </w:tc>
        <w:tc>
          <w:tcPr>
            <w:tcW w:w="0" w:type="auto"/>
            <w:vAlign w:val="center"/>
          </w:tcPr>
          <w:p w:rsidR="00020CAD" w:rsidRPr="001C03B5" w:rsidRDefault="00020CAD" w:rsidP="00A75C8F">
            <w:pPr>
              <w:pStyle w:val="ac"/>
              <w:rPr>
                <w:color w:val="auto"/>
              </w:rPr>
            </w:pPr>
            <w:r w:rsidRPr="001C03B5">
              <w:rPr>
                <w:color w:val="auto"/>
              </w:rPr>
              <w:t>1201,4</w:t>
            </w:r>
          </w:p>
        </w:tc>
        <w:tc>
          <w:tcPr>
            <w:tcW w:w="0" w:type="auto"/>
            <w:vAlign w:val="center"/>
          </w:tcPr>
          <w:p w:rsidR="00020CAD" w:rsidRPr="001C03B5" w:rsidRDefault="00020CAD" w:rsidP="00A75C8F">
            <w:pPr>
              <w:pStyle w:val="ac"/>
              <w:rPr>
                <w:color w:val="auto"/>
              </w:rPr>
            </w:pPr>
            <w:r w:rsidRPr="001C03B5">
              <w:rPr>
                <w:color w:val="auto"/>
              </w:rPr>
              <w:t>1965</w:t>
            </w:r>
          </w:p>
        </w:tc>
        <w:tc>
          <w:tcPr>
            <w:tcW w:w="0" w:type="auto"/>
            <w:shd w:val="clear" w:color="auto" w:fill="auto"/>
            <w:vAlign w:val="center"/>
          </w:tcPr>
          <w:p w:rsidR="00020CAD" w:rsidRPr="001C03B5" w:rsidRDefault="00020CAD" w:rsidP="00A75C8F">
            <w:pPr>
              <w:pStyle w:val="ac"/>
              <w:rPr>
                <w:color w:val="auto"/>
              </w:rPr>
            </w:pPr>
            <w:r w:rsidRPr="001C03B5">
              <w:rPr>
                <w:color w:val="auto"/>
              </w:rPr>
              <w:t>39</w:t>
            </w:r>
          </w:p>
        </w:tc>
        <w:tc>
          <w:tcPr>
            <w:tcW w:w="0" w:type="auto"/>
            <w:shd w:val="clear" w:color="auto" w:fill="auto"/>
            <w:vAlign w:val="center"/>
          </w:tcPr>
          <w:p w:rsidR="00020CAD" w:rsidRPr="001C03B5" w:rsidRDefault="00020CAD" w:rsidP="00A75C8F">
            <w:pPr>
              <w:pStyle w:val="ac"/>
              <w:rPr>
                <w:color w:val="auto"/>
              </w:rPr>
            </w:pPr>
            <w:r w:rsidRPr="001C03B5">
              <w:rPr>
                <w:color w:val="auto"/>
              </w:rPr>
              <w:t>280</w:t>
            </w:r>
          </w:p>
        </w:tc>
        <w:tc>
          <w:tcPr>
            <w:tcW w:w="0" w:type="auto"/>
            <w:shd w:val="clear" w:color="auto" w:fill="auto"/>
            <w:vAlign w:val="center"/>
          </w:tcPr>
          <w:p w:rsidR="00020CAD" w:rsidRPr="001C03B5" w:rsidRDefault="00020CAD" w:rsidP="00A75C8F">
            <w:pPr>
              <w:pStyle w:val="ac"/>
              <w:rPr>
                <w:color w:val="auto"/>
              </w:rPr>
            </w:pPr>
            <w:r w:rsidRPr="001C03B5">
              <w:rPr>
                <w:color w:val="auto"/>
              </w:rPr>
              <w:t>65</w:t>
            </w:r>
          </w:p>
        </w:tc>
      </w:tr>
      <w:tr w:rsidR="00020CAD" w:rsidRPr="001C03B5" w:rsidTr="00020CAD">
        <w:trPr>
          <w:trHeight w:val="20"/>
        </w:trPr>
        <w:tc>
          <w:tcPr>
            <w:tcW w:w="0" w:type="auto"/>
            <w:vMerge w:val="restart"/>
          </w:tcPr>
          <w:p w:rsidR="00020CAD" w:rsidRPr="001C03B5" w:rsidRDefault="00020CAD" w:rsidP="00A75C8F">
            <w:pPr>
              <w:pStyle w:val="ac"/>
              <w:rPr>
                <w:color w:val="auto"/>
              </w:rPr>
            </w:pPr>
            <w:r w:rsidRPr="001C03B5">
              <w:rPr>
                <w:color w:val="auto"/>
              </w:rPr>
              <w:t>12.</w:t>
            </w:r>
          </w:p>
        </w:tc>
        <w:tc>
          <w:tcPr>
            <w:tcW w:w="0" w:type="auto"/>
            <w:vAlign w:val="center"/>
          </w:tcPr>
          <w:p w:rsidR="00020CAD" w:rsidRPr="001C03B5" w:rsidRDefault="00020CAD" w:rsidP="00A75C8F">
            <w:pPr>
              <w:pStyle w:val="ac"/>
              <w:rPr>
                <w:color w:val="auto"/>
              </w:rPr>
            </w:pPr>
            <w:r w:rsidRPr="001C03B5">
              <w:rPr>
                <w:color w:val="auto"/>
              </w:rPr>
              <w:t>МБОУ Вознесенская СОШ</w:t>
            </w:r>
          </w:p>
        </w:tc>
        <w:tc>
          <w:tcPr>
            <w:tcW w:w="0" w:type="auto"/>
          </w:tcPr>
          <w:p w:rsidR="00020CAD" w:rsidRPr="001C03B5" w:rsidRDefault="00020CAD" w:rsidP="00A75C8F">
            <w:pPr>
              <w:pStyle w:val="ac"/>
              <w:rPr>
                <w:color w:val="auto"/>
              </w:rPr>
            </w:pPr>
            <w:r w:rsidRPr="001C03B5">
              <w:rPr>
                <w:color w:val="auto"/>
              </w:rPr>
              <w:t>с. Вознесенка, ул. Школьная, 48</w:t>
            </w:r>
          </w:p>
        </w:tc>
        <w:tc>
          <w:tcPr>
            <w:tcW w:w="0" w:type="auto"/>
            <w:vAlign w:val="center"/>
          </w:tcPr>
          <w:p w:rsidR="00020CAD" w:rsidRPr="001C03B5" w:rsidRDefault="00020CAD" w:rsidP="00A75C8F">
            <w:pPr>
              <w:pStyle w:val="ac"/>
              <w:rPr>
                <w:color w:val="auto"/>
              </w:rPr>
            </w:pPr>
            <w:r w:rsidRPr="001C03B5">
              <w:rPr>
                <w:color w:val="auto"/>
              </w:rPr>
              <w:t>2293,5</w:t>
            </w:r>
          </w:p>
        </w:tc>
        <w:tc>
          <w:tcPr>
            <w:tcW w:w="0" w:type="auto"/>
            <w:vAlign w:val="center"/>
          </w:tcPr>
          <w:p w:rsidR="00020CAD" w:rsidRPr="001C03B5" w:rsidRDefault="00020CAD" w:rsidP="00A75C8F">
            <w:pPr>
              <w:pStyle w:val="ac"/>
              <w:rPr>
                <w:color w:val="auto"/>
              </w:rPr>
            </w:pPr>
            <w:r w:rsidRPr="001C03B5">
              <w:rPr>
                <w:color w:val="auto"/>
              </w:rPr>
              <w:t>1971</w:t>
            </w:r>
          </w:p>
        </w:tc>
        <w:tc>
          <w:tcPr>
            <w:tcW w:w="0" w:type="auto"/>
            <w:shd w:val="clear" w:color="auto" w:fill="auto"/>
            <w:vAlign w:val="center"/>
          </w:tcPr>
          <w:p w:rsidR="00020CAD" w:rsidRPr="001C03B5" w:rsidRDefault="00020CAD" w:rsidP="00A75C8F">
            <w:pPr>
              <w:pStyle w:val="ac"/>
              <w:rPr>
                <w:color w:val="auto"/>
              </w:rPr>
            </w:pPr>
            <w:r w:rsidRPr="001C03B5">
              <w:rPr>
                <w:color w:val="auto"/>
              </w:rPr>
              <w:t>38</w:t>
            </w:r>
          </w:p>
        </w:tc>
        <w:tc>
          <w:tcPr>
            <w:tcW w:w="0" w:type="auto"/>
            <w:shd w:val="clear" w:color="auto" w:fill="auto"/>
            <w:vAlign w:val="center"/>
          </w:tcPr>
          <w:p w:rsidR="00020CAD" w:rsidRPr="001C03B5" w:rsidRDefault="00020CAD" w:rsidP="00A75C8F">
            <w:pPr>
              <w:pStyle w:val="ac"/>
              <w:rPr>
                <w:color w:val="auto"/>
              </w:rPr>
            </w:pPr>
            <w:r w:rsidRPr="001C03B5">
              <w:rPr>
                <w:color w:val="auto"/>
              </w:rPr>
              <w:t>203</w:t>
            </w:r>
          </w:p>
        </w:tc>
        <w:tc>
          <w:tcPr>
            <w:tcW w:w="0" w:type="auto"/>
            <w:shd w:val="clear" w:color="auto" w:fill="auto"/>
            <w:vAlign w:val="center"/>
          </w:tcPr>
          <w:p w:rsidR="00020CAD" w:rsidRPr="001C03B5" w:rsidRDefault="00020CAD" w:rsidP="00A75C8F">
            <w:pPr>
              <w:pStyle w:val="ac"/>
              <w:rPr>
                <w:color w:val="auto"/>
              </w:rPr>
            </w:pPr>
            <w:r w:rsidRPr="001C03B5">
              <w:rPr>
                <w:color w:val="auto"/>
              </w:rPr>
              <w:t>78</w:t>
            </w:r>
          </w:p>
        </w:tc>
      </w:tr>
      <w:tr w:rsidR="00020CAD" w:rsidRPr="001C03B5" w:rsidTr="00020CAD">
        <w:trPr>
          <w:trHeight w:val="20"/>
        </w:trPr>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 xml:space="preserve">детский сад </w:t>
            </w:r>
          </w:p>
        </w:tc>
        <w:tc>
          <w:tcPr>
            <w:tcW w:w="0" w:type="auto"/>
          </w:tcPr>
          <w:p w:rsidR="00020CAD" w:rsidRPr="001C03B5" w:rsidRDefault="00020CAD" w:rsidP="00A75C8F">
            <w:pPr>
              <w:pStyle w:val="ac"/>
              <w:rPr>
                <w:color w:val="auto"/>
              </w:rPr>
            </w:pPr>
            <w:r w:rsidRPr="001C03B5">
              <w:rPr>
                <w:color w:val="auto"/>
              </w:rPr>
              <w:t>с. Вознесенка, ул. Школьная, 51а</w:t>
            </w:r>
          </w:p>
        </w:tc>
        <w:tc>
          <w:tcPr>
            <w:tcW w:w="0" w:type="auto"/>
            <w:vAlign w:val="center"/>
          </w:tcPr>
          <w:p w:rsidR="00020CAD" w:rsidRPr="001C03B5" w:rsidRDefault="00020CAD" w:rsidP="00A75C8F">
            <w:pPr>
              <w:pStyle w:val="ac"/>
              <w:rPr>
                <w:color w:val="auto"/>
              </w:rPr>
            </w:pPr>
            <w:r w:rsidRPr="001C03B5">
              <w:rPr>
                <w:color w:val="auto"/>
              </w:rPr>
              <w:t>934,4</w:t>
            </w:r>
          </w:p>
        </w:tc>
        <w:tc>
          <w:tcPr>
            <w:tcW w:w="0" w:type="auto"/>
            <w:vAlign w:val="center"/>
          </w:tcPr>
          <w:p w:rsidR="00020CAD" w:rsidRPr="001C03B5" w:rsidRDefault="00020CAD" w:rsidP="00A75C8F">
            <w:pPr>
              <w:pStyle w:val="ac"/>
              <w:rPr>
                <w:color w:val="auto"/>
              </w:rPr>
            </w:pPr>
            <w:r w:rsidRPr="001C03B5">
              <w:rPr>
                <w:color w:val="auto"/>
              </w:rPr>
              <w:t>1983</w:t>
            </w:r>
          </w:p>
        </w:tc>
        <w:tc>
          <w:tcPr>
            <w:tcW w:w="0" w:type="auto"/>
            <w:shd w:val="clear" w:color="auto" w:fill="auto"/>
            <w:vAlign w:val="center"/>
          </w:tcPr>
          <w:p w:rsidR="00020CAD" w:rsidRPr="001C03B5" w:rsidRDefault="00020CAD" w:rsidP="00A75C8F">
            <w:pPr>
              <w:pStyle w:val="ac"/>
              <w:rPr>
                <w:color w:val="auto"/>
              </w:rPr>
            </w:pPr>
            <w:r w:rsidRPr="001C03B5">
              <w:rPr>
                <w:color w:val="auto"/>
              </w:rPr>
              <w:t>22</w:t>
            </w:r>
          </w:p>
        </w:tc>
        <w:tc>
          <w:tcPr>
            <w:tcW w:w="0" w:type="auto"/>
            <w:shd w:val="clear" w:color="auto" w:fill="auto"/>
            <w:vAlign w:val="center"/>
          </w:tcPr>
          <w:p w:rsidR="00020CAD" w:rsidRPr="001C03B5" w:rsidRDefault="00020CAD" w:rsidP="00A75C8F">
            <w:pPr>
              <w:pStyle w:val="ac"/>
              <w:rPr>
                <w:color w:val="auto"/>
              </w:rPr>
            </w:pPr>
            <w:r w:rsidRPr="001C03B5">
              <w:rPr>
                <w:color w:val="auto"/>
              </w:rPr>
              <w:t>65</w:t>
            </w:r>
          </w:p>
        </w:tc>
        <w:tc>
          <w:tcPr>
            <w:tcW w:w="0" w:type="auto"/>
            <w:shd w:val="clear" w:color="auto" w:fill="auto"/>
            <w:vAlign w:val="center"/>
          </w:tcPr>
          <w:p w:rsidR="00020CAD" w:rsidRPr="001C03B5" w:rsidRDefault="00020CAD" w:rsidP="00A75C8F">
            <w:pPr>
              <w:pStyle w:val="ac"/>
              <w:rPr>
                <w:color w:val="auto"/>
              </w:rPr>
            </w:pPr>
            <w:r w:rsidRPr="001C03B5">
              <w:rPr>
                <w:color w:val="auto"/>
              </w:rPr>
              <w:t>26</w:t>
            </w:r>
          </w:p>
        </w:tc>
      </w:tr>
      <w:tr w:rsidR="00020CAD" w:rsidRPr="001C03B5" w:rsidTr="00020CAD">
        <w:trPr>
          <w:trHeight w:val="20"/>
        </w:trPr>
        <w:tc>
          <w:tcPr>
            <w:tcW w:w="0" w:type="auto"/>
            <w:vMerge w:val="restart"/>
          </w:tcPr>
          <w:p w:rsidR="00020CAD" w:rsidRPr="001C03B5" w:rsidRDefault="00020CAD" w:rsidP="00A75C8F">
            <w:pPr>
              <w:pStyle w:val="ac"/>
              <w:rPr>
                <w:color w:val="auto"/>
              </w:rPr>
            </w:pPr>
            <w:r w:rsidRPr="001C03B5">
              <w:rPr>
                <w:color w:val="auto"/>
              </w:rPr>
              <w:t>13.</w:t>
            </w:r>
          </w:p>
        </w:tc>
        <w:tc>
          <w:tcPr>
            <w:tcW w:w="0" w:type="auto"/>
          </w:tcPr>
          <w:p w:rsidR="00020CAD" w:rsidRPr="001C03B5" w:rsidRDefault="00020CAD" w:rsidP="00A75C8F">
            <w:pPr>
              <w:pStyle w:val="ac"/>
              <w:rPr>
                <w:color w:val="auto"/>
              </w:rPr>
            </w:pPr>
            <w:r w:rsidRPr="001C03B5">
              <w:rPr>
                <w:color w:val="auto"/>
              </w:rPr>
              <w:t>МБОУ Теренгульская СОШ</w:t>
            </w:r>
          </w:p>
        </w:tc>
        <w:tc>
          <w:tcPr>
            <w:tcW w:w="0" w:type="auto"/>
          </w:tcPr>
          <w:p w:rsidR="00020CAD" w:rsidRPr="001C03B5" w:rsidRDefault="00020CAD" w:rsidP="00A75C8F">
            <w:pPr>
              <w:pStyle w:val="ac"/>
              <w:rPr>
                <w:color w:val="auto"/>
              </w:rPr>
            </w:pPr>
            <w:r w:rsidRPr="001C03B5">
              <w:rPr>
                <w:color w:val="auto"/>
              </w:rPr>
              <w:t>п. Теренгуль, ул. Центральная, 16</w:t>
            </w:r>
          </w:p>
        </w:tc>
        <w:tc>
          <w:tcPr>
            <w:tcW w:w="0" w:type="auto"/>
            <w:vAlign w:val="center"/>
          </w:tcPr>
          <w:p w:rsidR="00020CAD" w:rsidRPr="001C03B5" w:rsidRDefault="00020CAD" w:rsidP="00A75C8F">
            <w:pPr>
              <w:pStyle w:val="ac"/>
              <w:rPr>
                <w:color w:val="auto"/>
              </w:rPr>
            </w:pPr>
            <w:r w:rsidRPr="001C03B5">
              <w:rPr>
                <w:color w:val="auto"/>
              </w:rPr>
              <w:t>1216,5</w:t>
            </w:r>
          </w:p>
        </w:tc>
        <w:tc>
          <w:tcPr>
            <w:tcW w:w="0" w:type="auto"/>
            <w:vAlign w:val="center"/>
          </w:tcPr>
          <w:p w:rsidR="00020CAD" w:rsidRPr="001C03B5" w:rsidRDefault="00020CAD" w:rsidP="00A75C8F">
            <w:pPr>
              <w:pStyle w:val="ac"/>
              <w:rPr>
                <w:color w:val="auto"/>
              </w:rPr>
            </w:pPr>
            <w:r w:rsidRPr="001C03B5">
              <w:rPr>
                <w:color w:val="auto"/>
              </w:rPr>
              <w:t>1982</w:t>
            </w:r>
          </w:p>
        </w:tc>
        <w:tc>
          <w:tcPr>
            <w:tcW w:w="0" w:type="auto"/>
            <w:shd w:val="clear" w:color="auto" w:fill="auto"/>
            <w:vAlign w:val="center"/>
          </w:tcPr>
          <w:p w:rsidR="00020CAD" w:rsidRPr="001C03B5" w:rsidRDefault="00020CAD" w:rsidP="00A75C8F">
            <w:pPr>
              <w:pStyle w:val="ac"/>
              <w:rPr>
                <w:color w:val="auto"/>
              </w:rPr>
            </w:pPr>
            <w:r w:rsidRPr="001C03B5">
              <w:rPr>
                <w:color w:val="auto"/>
              </w:rPr>
              <w:t>31</w:t>
            </w:r>
          </w:p>
        </w:tc>
        <w:tc>
          <w:tcPr>
            <w:tcW w:w="0" w:type="auto"/>
            <w:shd w:val="clear" w:color="auto" w:fill="auto"/>
            <w:vAlign w:val="center"/>
          </w:tcPr>
          <w:p w:rsidR="00020CAD" w:rsidRPr="001C03B5" w:rsidRDefault="00020CAD" w:rsidP="00A75C8F">
            <w:pPr>
              <w:pStyle w:val="ac"/>
              <w:rPr>
                <w:color w:val="auto"/>
              </w:rPr>
            </w:pPr>
            <w:r w:rsidRPr="001C03B5">
              <w:rPr>
                <w:color w:val="auto"/>
              </w:rPr>
              <w:t>160</w:t>
            </w:r>
          </w:p>
        </w:tc>
        <w:tc>
          <w:tcPr>
            <w:tcW w:w="0" w:type="auto"/>
            <w:shd w:val="clear" w:color="auto" w:fill="auto"/>
            <w:vAlign w:val="center"/>
          </w:tcPr>
          <w:p w:rsidR="00020CAD" w:rsidRPr="001C03B5" w:rsidRDefault="00020CAD" w:rsidP="00A75C8F">
            <w:pPr>
              <w:pStyle w:val="ac"/>
              <w:rPr>
                <w:color w:val="auto"/>
              </w:rPr>
            </w:pPr>
            <w:r w:rsidRPr="001C03B5">
              <w:rPr>
                <w:color w:val="auto"/>
              </w:rPr>
              <w:t>48</w:t>
            </w:r>
          </w:p>
        </w:tc>
      </w:tr>
      <w:tr w:rsidR="00020CAD" w:rsidRPr="001C03B5" w:rsidTr="00136B21">
        <w:trPr>
          <w:trHeight w:val="20"/>
        </w:trPr>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детский сад</w:t>
            </w:r>
          </w:p>
        </w:tc>
        <w:tc>
          <w:tcPr>
            <w:tcW w:w="0" w:type="auto"/>
          </w:tcPr>
          <w:p w:rsidR="00020CAD" w:rsidRPr="001C03B5" w:rsidRDefault="00020CAD" w:rsidP="00A75C8F">
            <w:pPr>
              <w:pStyle w:val="ac"/>
              <w:rPr>
                <w:color w:val="auto"/>
              </w:rPr>
            </w:pPr>
            <w:r w:rsidRPr="001C03B5">
              <w:rPr>
                <w:color w:val="auto"/>
              </w:rPr>
              <w:t>п. Теренгуль, ул. Центральная, 23</w:t>
            </w:r>
          </w:p>
        </w:tc>
        <w:tc>
          <w:tcPr>
            <w:tcW w:w="0" w:type="auto"/>
            <w:vAlign w:val="center"/>
          </w:tcPr>
          <w:p w:rsidR="00020CAD" w:rsidRPr="001C03B5" w:rsidRDefault="00020CAD" w:rsidP="00A75C8F">
            <w:pPr>
              <w:pStyle w:val="ac"/>
              <w:rPr>
                <w:color w:val="auto"/>
              </w:rPr>
            </w:pPr>
            <w:r w:rsidRPr="001C03B5">
              <w:rPr>
                <w:color w:val="auto"/>
              </w:rPr>
              <w:t>489,5</w:t>
            </w:r>
          </w:p>
        </w:tc>
        <w:tc>
          <w:tcPr>
            <w:tcW w:w="0" w:type="auto"/>
            <w:vAlign w:val="center"/>
          </w:tcPr>
          <w:p w:rsidR="00020CAD" w:rsidRPr="001C03B5" w:rsidRDefault="00020CAD" w:rsidP="00A75C8F">
            <w:pPr>
              <w:pStyle w:val="ac"/>
              <w:rPr>
                <w:color w:val="auto"/>
              </w:rPr>
            </w:pPr>
            <w:r w:rsidRPr="001C03B5">
              <w:rPr>
                <w:color w:val="auto"/>
              </w:rPr>
              <w:t>1955</w:t>
            </w:r>
          </w:p>
        </w:tc>
        <w:tc>
          <w:tcPr>
            <w:tcW w:w="0" w:type="auto"/>
            <w:shd w:val="clear" w:color="auto" w:fill="auto"/>
            <w:vAlign w:val="center"/>
          </w:tcPr>
          <w:p w:rsidR="00020CAD" w:rsidRPr="001C03B5" w:rsidRDefault="00020CAD" w:rsidP="00A75C8F">
            <w:pPr>
              <w:pStyle w:val="ac"/>
              <w:rPr>
                <w:color w:val="auto"/>
              </w:rPr>
            </w:pPr>
            <w:r w:rsidRPr="001C03B5">
              <w:rPr>
                <w:color w:val="auto"/>
              </w:rPr>
              <w:t>58</w:t>
            </w:r>
          </w:p>
        </w:tc>
        <w:tc>
          <w:tcPr>
            <w:tcW w:w="0" w:type="auto"/>
            <w:shd w:val="clear" w:color="auto" w:fill="auto"/>
            <w:vAlign w:val="center"/>
          </w:tcPr>
          <w:p w:rsidR="00020CAD" w:rsidRPr="001C03B5" w:rsidRDefault="00020CAD" w:rsidP="00A75C8F">
            <w:pPr>
              <w:pStyle w:val="ac"/>
              <w:rPr>
                <w:color w:val="auto"/>
              </w:rPr>
            </w:pPr>
            <w:r w:rsidRPr="001C03B5">
              <w:rPr>
                <w:color w:val="auto"/>
              </w:rPr>
              <w:t>40</w:t>
            </w:r>
          </w:p>
        </w:tc>
        <w:tc>
          <w:tcPr>
            <w:tcW w:w="0" w:type="auto"/>
            <w:shd w:val="clear" w:color="auto" w:fill="auto"/>
            <w:vAlign w:val="center"/>
          </w:tcPr>
          <w:p w:rsidR="00020CAD" w:rsidRPr="001C03B5" w:rsidRDefault="00020CAD" w:rsidP="00A75C8F">
            <w:pPr>
              <w:pStyle w:val="ac"/>
              <w:rPr>
                <w:color w:val="auto"/>
              </w:rPr>
            </w:pPr>
            <w:r w:rsidRPr="001C03B5">
              <w:rPr>
                <w:color w:val="auto"/>
              </w:rPr>
              <w:t>21</w:t>
            </w:r>
          </w:p>
        </w:tc>
      </w:tr>
      <w:tr w:rsidR="00020CAD" w:rsidRPr="001C03B5" w:rsidTr="00020CAD">
        <w:trPr>
          <w:trHeight w:val="20"/>
        </w:trPr>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школа интернат</w:t>
            </w:r>
          </w:p>
        </w:tc>
        <w:tc>
          <w:tcPr>
            <w:tcW w:w="0" w:type="auto"/>
          </w:tcPr>
          <w:p w:rsidR="00020CAD" w:rsidRPr="001C03B5" w:rsidRDefault="00020CAD" w:rsidP="00A75C8F">
            <w:pPr>
              <w:pStyle w:val="ac"/>
              <w:rPr>
                <w:color w:val="auto"/>
              </w:rPr>
            </w:pPr>
            <w:r w:rsidRPr="001C03B5">
              <w:rPr>
                <w:color w:val="auto"/>
              </w:rPr>
              <w:t>п. Теренгуль, ул. Центральная, 25</w:t>
            </w:r>
          </w:p>
        </w:tc>
        <w:tc>
          <w:tcPr>
            <w:tcW w:w="0" w:type="auto"/>
            <w:vAlign w:val="center"/>
          </w:tcPr>
          <w:p w:rsidR="00020CAD" w:rsidRPr="001C03B5" w:rsidRDefault="00020CAD" w:rsidP="00A75C8F">
            <w:pPr>
              <w:pStyle w:val="ac"/>
              <w:rPr>
                <w:color w:val="auto"/>
              </w:rPr>
            </w:pPr>
            <w:r w:rsidRPr="001C03B5">
              <w:rPr>
                <w:color w:val="auto"/>
              </w:rPr>
              <w:t>298,3</w:t>
            </w:r>
          </w:p>
        </w:tc>
        <w:tc>
          <w:tcPr>
            <w:tcW w:w="0" w:type="auto"/>
            <w:vAlign w:val="center"/>
          </w:tcPr>
          <w:p w:rsidR="00020CAD" w:rsidRPr="001C03B5" w:rsidRDefault="00020CAD" w:rsidP="00A75C8F">
            <w:pPr>
              <w:pStyle w:val="ac"/>
              <w:rPr>
                <w:color w:val="auto"/>
              </w:rPr>
            </w:pPr>
            <w:r w:rsidRPr="001C03B5">
              <w:rPr>
                <w:color w:val="auto"/>
              </w:rPr>
              <w:t>1973</w:t>
            </w:r>
          </w:p>
        </w:tc>
        <w:tc>
          <w:tcPr>
            <w:tcW w:w="0" w:type="auto"/>
            <w:shd w:val="clear" w:color="auto" w:fill="auto"/>
            <w:vAlign w:val="center"/>
          </w:tcPr>
          <w:p w:rsidR="00020CAD" w:rsidRPr="001C03B5" w:rsidRDefault="00020CAD" w:rsidP="00A75C8F">
            <w:pPr>
              <w:pStyle w:val="ac"/>
              <w:rPr>
                <w:color w:val="auto"/>
              </w:rPr>
            </w:pPr>
            <w:r w:rsidRPr="001C03B5">
              <w:rPr>
                <w:color w:val="auto"/>
              </w:rPr>
              <w:t>60</w:t>
            </w:r>
          </w:p>
          <w:p w:rsidR="00020CAD" w:rsidRPr="001C03B5" w:rsidRDefault="00020CAD" w:rsidP="00A75C8F">
            <w:pPr>
              <w:pStyle w:val="ac"/>
              <w:rPr>
                <w:color w:val="auto"/>
              </w:rPr>
            </w:pPr>
          </w:p>
        </w:tc>
        <w:tc>
          <w:tcPr>
            <w:tcW w:w="0" w:type="auto"/>
            <w:shd w:val="clear" w:color="auto" w:fill="auto"/>
            <w:vAlign w:val="center"/>
          </w:tcPr>
          <w:p w:rsidR="00020CAD" w:rsidRPr="001C03B5" w:rsidRDefault="00020CAD" w:rsidP="00A75C8F">
            <w:pPr>
              <w:pStyle w:val="ac"/>
              <w:rPr>
                <w:color w:val="auto"/>
              </w:rPr>
            </w:pPr>
            <w:r w:rsidRPr="001C03B5">
              <w:rPr>
                <w:color w:val="auto"/>
              </w:rPr>
              <w:t>30</w:t>
            </w:r>
          </w:p>
        </w:tc>
        <w:tc>
          <w:tcPr>
            <w:tcW w:w="0" w:type="auto"/>
            <w:shd w:val="clear" w:color="auto" w:fill="auto"/>
            <w:vAlign w:val="center"/>
          </w:tcPr>
          <w:p w:rsidR="00020CAD" w:rsidRPr="001C03B5" w:rsidRDefault="00020CAD" w:rsidP="00A75C8F">
            <w:pPr>
              <w:pStyle w:val="ac"/>
              <w:rPr>
                <w:color w:val="auto"/>
              </w:rPr>
            </w:pPr>
            <w:r w:rsidRPr="001C03B5">
              <w:rPr>
                <w:color w:val="auto"/>
              </w:rPr>
              <w:t>10</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14.</w:t>
            </w:r>
          </w:p>
        </w:tc>
        <w:tc>
          <w:tcPr>
            <w:tcW w:w="0" w:type="auto"/>
            <w:vAlign w:val="center"/>
          </w:tcPr>
          <w:p w:rsidR="00020CAD" w:rsidRPr="001C03B5" w:rsidRDefault="00020CAD" w:rsidP="00A75C8F">
            <w:pPr>
              <w:pStyle w:val="ac"/>
              <w:rPr>
                <w:color w:val="auto"/>
              </w:rPr>
            </w:pPr>
            <w:r w:rsidRPr="001C03B5">
              <w:rPr>
                <w:color w:val="auto"/>
              </w:rPr>
              <w:t>МБОУ Баганская СОШ №1</w:t>
            </w:r>
          </w:p>
        </w:tc>
        <w:tc>
          <w:tcPr>
            <w:tcW w:w="0" w:type="auto"/>
          </w:tcPr>
          <w:p w:rsidR="00020CAD" w:rsidRPr="001C03B5" w:rsidRDefault="00020CAD" w:rsidP="00A75C8F">
            <w:pPr>
              <w:pStyle w:val="ac"/>
              <w:rPr>
                <w:color w:val="auto"/>
              </w:rPr>
            </w:pPr>
            <w:r w:rsidRPr="001C03B5">
              <w:rPr>
                <w:color w:val="auto"/>
              </w:rPr>
              <w:t>с. Баган, ул. Сибиряков-Гвардейцев, 75</w:t>
            </w:r>
          </w:p>
        </w:tc>
        <w:tc>
          <w:tcPr>
            <w:tcW w:w="0" w:type="auto"/>
            <w:vAlign w:val="center"/>
          </w:tcPr>
          <w:p w:rsidR="00020CAD" w:rsidRPr="001C03B5" w:rsidRDefault="00020CAD" w:rsidP="00A75C8F">
            <w:pPr>
              <w:pStyle w:val="ac"/>
              <w:rPr>
                <w:color w:val="auto"/>
              </w:rPr>
            </w:pPr>
            <w:r w:rsidRPr="001C03B5">
              <w:rPr>
                <w:color w:val="auto"/>
              </w:rPr>
              <w:t>2614,7</w:t>
            </w:r>
          </w:p>
          <w:p w:rsidR="00020CAD" w:rsidRPr="001C03B5" w:rsidRDefault="00020CAD" w:rsidP="00A75C8F">
            <w:pPr>
              <w:pStyle w:val="ac"/>
              <w:rPr>
                <w:color w:val="auto"/>
              </w:rPr>
            </w:pPr>
          </w:p>
        </w:tc>
        <w:tc>
          <w:tcPr>
            <w:tcW w:w="0" w:type="auto"/>
            <w:vAlign w:val="center"/>
          </w:tcPr>
          <w:p w:rsidR="00020CAD" w:rsidRPr="001C03B5" w:rsidRDefault="00020CAD" w:rsidP="00A75C8F">
            <w:pPr>
              <w:pStyle w:val="ac"/>
              <w:rPr>
                <w:color w:val="auto"/>
              </w:rPr>
            </w:pPr>
            <w:r w:rsidRPr="001C03B5">
              <w:rPr>
                <w:color w:val="auto"/>
              </w:rPr>
              <w:t>1971</w:t>
            </w:r>
          </w:p>
        </w:tc>
        <w:tc>
          <w:tcPr>
            <w:tcW w:w="0" w:type="auto"/>
            <w:shd w:val="clear" w:color="auto" w:fill="auto"/>
            <w:vAlign w:val="center"/>
          </w:tcPr>
          <w:p w:rsidR="00020CAD" w:rsidRPr="001C03B5" w:rsidRDefault="00020CAD" w:rsidP="00A75C8F">
            <w:pPr>
              <w:pStyle w:val="ac"/>
              <w:rPr>
                <w:color w:val="auto"/>
              </w:rPr>
            </w:pPr>
            <w:r w:rsidRPr="001C03B5">
              <w:rPr>
                <w:color w:val="auto"/>
              </w:rPr>
              <w:t>35</w:t>
            </w:r>
          </w:p>
        </w:tc>
        <w:tc>
          <w:tcPr>
            <w:tcW w:w="0" w:type="auto"/>
            <w:shd w:val="clear" w:color="auto" w:fill="auto"/>
            <w:vAlign w:val="center"/>
          </w:tcPr>
          <w:p w:rsidR="00020CAD" w:rsidRPr="001C03B5" w:rsidRDefault="00020CAD" w:rsidP="00A75C8F">
            <w:pPr>
              <w:pStyle w:val="ac"/>
              <w:rPr>
                <w:color w:val="auto"/>
              </w:rPr>
            </w:pPr>
            <w:r w:rsidRPr="001C03B5">
              <w:rPr>
                <w:color w:val="auto"/>
              </w:rPr>
              <w:t>635</w:t>
            </w:r>
          </w:p>
        </w:tc>
        <w:tc>
          <w:tcPr>
            <w:tcW w:w="0" w:type="auto"/>
            <w:shd w:val="clear" w:color="auto" w:fill="auto"/>
            <w:vAlign w:val="center"/>
          </w:tcPr>
          <w:p w:rsidR="00020CAD" w:rsidRPr="001C03B5" w:rsidRDefault="00020CAD" w:rsidP="00A75C8F">
            <w:pPr>
              <w:pStyle w:val="ac"/>
              <w:rPr>
                <w:color w:val="auto"/>
              </w:rPr>
            </w:pPr>
            <w:r w:rsidRPr="001C03B5">
              <w:rPr>
                <w:color w:val="auto"/>
              </w:rPr>
              <w:t>544</w:t>
            </w:r>
          </w:p>
        </w:tc>
      </w:tr>
      <w:tr w:rsidR="00CF0DE9" w:rsidRPr="001C03B5" w:rsidTr="00020CAD">
        <w:trPr>
          <w:trHeight w:val="20"/>
        </w:trPr>
        <w:tc>
          <w:tcPr>
            <w:tcW w:w="0" w:type="auto"/>
            <w:vMerge w:val="restart"/>
          </w:tcPr>
          <w:p w:rsidR="00CF0DE9" w:rsidRPr="001C03B5" w:rsidRDefault="00CF0DE9" w:rsidP="00A75C8F">
            <w:pPr>
              <w:pStyle w:val="ac"/>
              <w:rPr>
                <w:color w:val="auto"/>
              </w:rPr>
            </w:pPr>
            <w:r w:rsidRPr="001C03B5">
              <w:rPr>
                <w:color w:val="auto"/>
              </w:rPr>
              <w:t>15.</w:t>
            </w:r>
          </w:p>
        </w:tc>
        <w:tc>
          <w:tcPr>
            <w:tcW w:w="0" w:type="auto"/>
            <w:vMerge w:val="restart"/>
          </w:tcPr>
          <w:p w:rsidR="00CF0DE9" w:rsidRPr="001C03B5" w:rsidRDefault="00CF0DE9" w:rsidP="00A75C8F">
            <w:pPr>
              <w:pStyle w:val="ac"/>
              <w:rPr>
                <w:color w:val="auto"/>
              </w:rPr>
            </w:pPr>
            <w:r w:rsidRPr="001C03B5">
              <w:rPr>
                <w:color w:val="auto"/>
              </w:rPr>
              <w:t>МОУ Баганская СОШ №2</w:t>
            </w:r>
          </w:p>
        </w:tc>
        <w:tc>
          <w:tcPr>
            <w:tcW w:w="0" w:type="auto"/>
          </w:tcPr>
          <w:p w:rsidR="00CF0DE9" w:rsidRPr="001C03B5" w:rsidRDefault="00CF0DE9" w:rsidP="00A75C8F">
            <w:pPr>
              <w:pStyle w:val="ac"/>
              <w:rPr>
                <w:color w:val="auto"/>
              </w:rPr>
            </w:pPr>
            <w:r w:rsidRPr="001C03B5">
              <w:rPr>
                <w:color w:val="auto"/>
              </w:rPr>
              <w:t>с. Баган, ул. М. Горького, 9</w:t>
            </w:r>
          </w:p>
        </w:tc>
        <w:tc>
          <w:tcPr>
            <w:tcW w:w="0" w:type="auto"/>
            <w:vAlign w:val="center"/>
          </w:tcPr>
          <w:p w:rsidR="00CF0DE9" w:rsidRPr="001C03B5" w:rsidRDefault="00CF0DE9" w:rsidP="00A75C8F">
            <w:pPr>
              <w:pStyle w:val="ac"/>
              <w:rPr>
                <w:color w:val="auto"/>
              </w:rPr>
            </w:pPr>
            <w:r w:rsidRPr="001C03B5">
              <w:rPr>
                <w:color w:val="auto"/>
              </w:rPr>
              <w:t>972,4</w:t>
            </w:r>
          </w:p>
        </w:tc>
        <w:tc>
          <w:tcPr>
            <w:tcW w:w="0" w:type="auto"/>
            <w:vAlign w:val="center"/>
          </w:tcPr>
          <w:p w:rsidR="00CF0DE9" w:rsidRPr="001C03B5" w:rsidRDefault="00CF0DE9" w:rsidP="00A75C8F">
            <w:pPr>
              <w:pStyle w:val="ac"/>
              <w:rPr>
                <w:color w:val="auto"/>
              </w:rPr>
            </w:pPr>
            <w:r w:rsidRPr="001C03B5">
              <w:rPr>
                <w:color w:val="auto"/>
              </w:rPr>
              <w:t>1954</w:t>
            </w:r>
          </w:p>
        </w:tc>
        <w:tc>
          <w:tcPr>
            <w:tcW w:w="0" w:type="auto"/>
            <w:shd w:val="clear" w:color="auto" w:fill="auto"/>
            <w:vAlign w:val="center"/>
          </w:tcPr>
          <w:p w:rsidR="00CF0DE9" w:rsidRPr="001C03B5" w:rsidRDefault="00CF0DE9" w:rsidP="00A75C8F">
            <w:pPr>
              <w:pStyle w:val="ac"/>
              <w:rPr>
                <w:color w:val="auto"/>
              </w:rPr>
            </w:pPr>
            <w:r w:rsidRPr="001C03B5">
              <w:rPr>
                <w:color w:val="auto"/>
              </w:rPr>
              <w:t>37</w:t>
            </w:r>
          </w:p>
        </w:tc>
        <w:tc>
          <w:tcPr>
            <w:tcW w:w="0" w:type="auto"/>
            <w:shd w:val="clear" w:color="auto" w:fill="auto"/>
            <w:vAlign w:val="center"/>
          </w:tcPr>
          <w:p w:rsidR="00CF0DE9" w:rsidRPr="001C03B5" w:rsidRDefault="00CF0DE9" w:rsidP="00A75C8F">
            <w:pPr>
              <w:pStyle w:val="ac"/>
              <w:rPr>
                <w:color w:val="auto"/>
              </w:rPr>
            </w:pPr>
            <w:r w:rsidRPr="001C03B5">
              <w:rPr>
                <w:color w:val="auto"/>
              </w:rPr>
              <w:t>343</w:t>
            </w:r>
          </w:p>
        </w:tc>
        <w:tc>
          <w:tcPr>
            <w:tcW w:w="0" w:type="auto"/>
            <w:shd w:val="clear" w:color="auto" w:fill="auto"/>
            <w:vAlign w:val="center"/>
          </w:tcPr>
          <w:p w:rsidR="00CF0DE9" w:rsidRPr="001C03B5" w:rsidRDefault="00CF0DE9" w:rsidP="00A75C8F">
            <w:pPr>
              <w:pStyle w:val="ac"/>
              <w:rPr>
                <w:color w:val="auto"/>
              </w:rPr>
            </w:pPr>
            <w:r w:rsidRPr="001C03B5">
              <w:rPr>
                <w:color w:val="auto"/>
              </w:rPr>
              <w:t>337</w:t>
            </w:r>
          </w:p>
        </w:tc>
      </w:tr>
      <w:tr w:rsidR="00CF0DE9" w:rsidRPr="001C03B5" w:rsidTr="00020CAD">
        <w:trPr>
          <w:trHeight w:val="20"/>
        </w:trPr>
        <w:tc>
          <w:tcPr>
            <w:tcW w:w="0" w:type="auto"/>
            <w:vMerge/>
          </w:tcPr>
          <w:p w:rsidR="00CF0DE9" w:rsidRPr="001C03B5" w:rsidRDefault="00CF0DE9" w:rsidP="00A75C8F">
            <w:pPr>
              <w:pStyle w:val="ac"/>
              <w:rPr>
                <w:color w:val="auto"/>
              </w:rPr>
            </w:pPr>
          </w:p>
        </w:tc>
        <w:tc>
          <w:tcPr>
            <w:tcW w:w="0" w:type="auto"/>
            <w:vMerge/>
          </w:tcPr>
          <w:p w:rsidR="00CF0DE9" w:rsidRPr="001C03B5" w:rsidRDefault="00CF0DE9" w:rsidP="00A75C8F">
            <w:pPr>
              <w:pStyle w:val="ac"/>
              <w:rPr>
                <w:color w:val="auto"/>
              </w:rPr>
            </w:pPr>
          </w:p>
        </w:tc>
        <w:tc>
          <w:tcPr>
            <w:tcW w:w="0" w:type="auto"/>
          </w:tcPr>
          <w:p w:rsidR="00CF0DE9" w:rsidRPr="001C03B5" w:rsidRDefault="00CF0DE9" w:rsidP="00A75C8F">
            <w:pPr>
              <w:pStyle w:val="ac"/>
              <w:rPr>
                <w:color w:val="auto"/>
              </w:rPr>
            </w:pPr>
            <w:r w:rsidRPr="001C03B5">
              <w:rPr>
                <w:color w:val="auto"/>
              </w:rPr>
              <w:t>начальная школа</w:t>
            </w:r>
          </w:p>
        </w:tc>
        <w:tc>
          <w:tcPr>
            <w:tcW w:w="0" w:type="auto"/>
            <w:vAlign w:val="center"/>
          </w:tcPr>
          <w:p w:rsidR="00CF0DE9" w:rsidRPr="001C03B5" w:rsidRDefault="00CF0DE9" w:rsidP="00A75C8F">
            <w:pPr>
              <w:pStyle w:val="ac"/>
              <w:rPr>
                <w:color w:val="auto"/>
              </w:rPr>
            </w:pPr>
            <w:r w:rsidRPr="001C03B5">
              <w:rPr>
                <w:color w:val="auto"/>
              </w:rPr>
              <w:t>520,0</w:t>
            </w:r>
          </w:p>
        </w:tc>
        <w:tc>
          <w:tcPr>
            <w:tcW w:w="0" w:type="auto"/>
            <w:vAlign w:val="center"/>
          </w:tcPr>
          <w:p w:rsidR="00CF0DE9" w:rsidRPr="001C03B5" w:rsidRDefault="00CF0DE9" w:rsidP="00A75C8F">
            <w:pPr>
              <w:pStyle w:val="ac"/>
              <w:rPr>
                <w:color w:val="auto"/>
              </w:rPr>
            </w:pPr>
            <w:r w:rsidRPr="001C03B5">
              <w:rPr>
                <w:color w:val="auto"/>
              </w:rPr>
              <w:t>1987</w:t>
            </w:r>
          </w:p>
        </w:tc>
        <w:tc>
          <w:tcPr>
            <w:tcW w:w="0" w:type="auto"/>
            <w:shd w:val="clear" w:color="auto" w:fill="auto"/>
            <w:vAlign w:val="center"/>
          </w:tcPr>
          <w:p w:rsidR="00CF0DE9" w:rsidRPr="001C03B5" w:rsidRDefault="00CF0DE9" w:rsidP="00A75C8F">
            <w:pPr>
              <w:pStyle w:val="ac"/>
              <w:rPr>
                <w:color w:val="auto"/>
              </w:rPr>
            </w:pPr>
            <w:r w:rsidRPr="001C03B5">
              <w:rPr>
                <w:color w:val="auto"/>
              </w:rPr>
              <w:t>27</w:t>
            </w:r>
          </w:p>
        </w:tc>
        <w:tc>
          <w:tcPr>
            <w:tcW w:w="0" w:type="auto"/>
            <w:shd w:val="clear" w:color="auto" w:fill="auto"/>
            <w:vAlign w:val="center"/>
          </w:tcPr>
          <w:p w:rsidR="00CF0DE9" w:rsidRPr="001C03B5" w:rsidRDefault="00CF0DE9" w:rsidP="00A75C8F">
            <w:pPr>
              <w:pStyle w:val="ac"/>
              <w:rPr>
                <w:color w:val="auto"/>
              </w:rPr>
            </w:pPr>
          </w:p>
        </w:tc>
        <w:tc>
          <w:tcPr>
            <w:tcW w:w="0" w:type="auto"/>
            <w:shd w:val="clear" w:color="auto" w:fill="auto"/>
            <w:vAlign w:val="center"/>
          </w:tcPr>
          <w:p w:rsidR="00CF0DE9" w:rsidRPr="001C03B5" w:rsidRDefault="00CF0DE9" w:rsidP="00A75C8F">
            <w:pPr>
              <w:pStyle w:val="ac"/>
              <w:rPr>
                <w:color w:val="auto"/>
              </w:rPr>
            </w:pPr>
          </w:p>
        </w:tc>
      </w:tr>
      <w:tr w:rsidR="00020CAD" w:rsidRPr="001C03B5" w:rsidTr="00136B21">
        <w:trPr>
          <w:trHeight w:val="562"/>
        </w:trPr>
        <w:tc>
          <w:tcPr>
            <w:tcW w:w="0" w:type="auto"/>
          </w:tcPr>
          <w:p w:rsidR="00020CAD" w:rsidRPr="001C03B5" w:rsidRDefault="00020CAD" w:rsidP="00A75C8F">
            <w:pPr>
              <w:pStyle w:val="ac"/>
              <w:rPr>
                <w:color w:val="auto"/>
              </w:rPr>
            </w:pPr>
            <w:r w:rsidRPr="001C03B5">
              <w:rPr>
                <w:color w:val="auto"/>
              </w:rPr>
              <w:t>16.</w:t>
            </w:r>
          </w:p>
        </w:tc>
        <w:tc>
          <w:tcPr>
            <w:tcW w:w="0" w:type="auto"/>
          </w:tcPr>
          <w:p w:rsidR="00020CAD" w:rsidRPr="001C03B5" w:rsidRDefault="00020CAD" w:rsidP="00A75C8F">
            <w:pPr>
              <w:pStyle w:val="ac"/>
              <w:rPr>
                <w:color w:val="auto"/>
              </w:rPr>
            </w:pPr>
            <w:r w:rsidRPr="001C03B5">
              <w:rPr>
                <w:color w:val="auto"/>
              </w:rPr>
              <w:t>МБОУ Ивановская СОШ</w:t>
            </w:r>
          </w:p>
        </w:tc>
        <w:tc>
          <w:tcPr>
            <w:tcW w:w="0" w:type="auto"/>
          </w:tcPr>
          <w:p w:rsidR="00020CAD" w:rsidRPr="001C03B5" w:rsidRDefault="00020CAD" w:rsidP="00A75C8F">
            <w:pPr>
              <w:pStyle w:val="ac"/>
              <w:rPr>
                <w:color w:val="auto"/>
              </w:rPr>
            </w:pPr>
            <w:r w:rsidRPr="001C03B5">
              <w:rPr>
                <w:color w:val="auto"/>
              </w:rPr>
              <w:t>с. Ивановка, ул. Центральная, 34</w:t>
            </w:r>
          </w:p>
        </w:tc>
        <w:tc>
          <w:tcPr>
            <w:tcW w:w="0" w:type="auto"/>
            <w:vAlign w:val="center"/>
          </w:tcPr>
          <w:p w:rsidR="00020CAD" w:rsidRPr="001C03B5" w:rsidRDefault="00020CAD" w:rsidP="00A75C8F">
            <w:pPr>
              <w:pStyle w:val="ac"/>
              <w:rPr>
                <w:color w:val="auto"/>
              </w:rPr>
            </w:pPr>
            <w:r w:rsidRPr="001C03B5">
              <w:rPr>
                <w:color w:val="auto"/>
              </w:rPr>
              <w:t>2306,8</w:t>
            </w:r>
          </w:p>
          <w:p w:rsidR="00020CAD" w:rsidRPr="001C03B5" w:rsidRDefault="00020CAD" w:rsidP="00A75C8F">
            <w:pPr>
              <w:pStyle w:val="ac"/>
              <w:rPr>
                <w:color w:val="auto"/>
              </w:rPr>
            </w:pPr>
          </w:p>
        </w:tc>
        <w:tc>
          <w:tcPr>
            <w:tcW w:w="0" w:type="auto"/>
            <w:vAlign w:val="center"/>
          </w:tcPr>
          <w:p w:rsidR="00020CAD" w:rsidRPr="001C03B5" w:rsidRDefault="00020CAD" w:rsidP="00A75C8F">
            <w:pPr>
              <w:pStyle w:val="ac"/>
              <w:rPr>
                <w:color w:val="auto"/>
              </w:rPr>
            </w:pPr>
            <w:r w:rsidRPr="001C03B5">
              <w:rPr>
                <w:color w:val="auto"/>
              </w:rPr>
              <w:t>1996</w:t>
            </w:r>
          </w:p>
        </w:tc>
        <w:tc>
          <w:tcPr>
            <w:tcW w:w="0" w:type="auto"/>
            <w:shd w:val="clear" w:color="auto" w:fill="auto"/>
            <w:vAlign w:val="center"/>
          </w:tcPr>
          <w:p w:rsidR="00020CAD" w:rsidRPr="001C03B5" w:rsidRDefault="00020CAD" w:rsidP="00A75C8F">
            <w:pPr>
              <w:pStyle w:val="ac"/>
              <w:rPr>
                <w:color w:val="auto"/>
              </w:rPr>
            </w:pPr>
            <w:r w:rsidRPr="001C03B5">
              <w:rPr>
                <w:color w:val="auto"/>
              </w:rPr>
              <w:t>18</w:t>
            </w:r>
          </w:p>
          <w:p w:rsidR="00020CAD" w:rsidRPr="001C03B5" w:rsidRDefault="00020CAD" w:rsidP="00A75C8F">
            <w:pPr>
              <w:pStyle w:val="ac"/>
              <w:rPr>
                <w:color w:val="auto"/>
              </w:rPr>
            </w:pPr>
          </w:p>
        </w:tc>
        <w:tc>
          <w:tcPr>
            <w:tcW w:w="0" w:type="auto"/>
            <w:shd w:val="clear" w:color="auto" w:fill="auto"/>
            <w:vAlign w:val="center"/>
          </w:tcPr>
          <w:p w:rsidR="00020CAD" w:rsidRPr="001C03B5" w:rsidRDefault="00020CAD" w:rsidP="00A75C8F">
            <w:pPr>
              <w:pStyle w:val="ac"/>
              <w:rPr>
                <w:color w:val="auto"/>
              </w:rPr>
            </w:pPr>
            <w:r w:rsidRPr="001C03B5">
              <w:rPr>
                <w:color w:val="auto"/>
              </w:rPr>
              <w:t>180</w:t>
            </w:r>
          </w:p>
        </w:tc>
        <w:tc>
          <w:tcPr>
            <w:tcW w:w="0" w:type="auto"/>
            <w:shd w:val="clear" w:color="auto" w:fill="auto"/>
            <w:vAlign w:val="center"/>
          </w:tcPr>
          <w:p w:rsidR="00020CAD" w:rsidRPr="001C03B5" w:rsidRDefault="00020CAD" w:rsidP="00A75C8F">
            <w:pPr>
              <w:pStyle w:val="ac"/>
              <w:rPr>
                <w:color w:val="auto"/>
              </w:rPr>
            </w:pPr>
            <w:r w:rsidRPr="001C03B5">
              <w:rPr>
                <w:color w:val="auto"/>
              </w:rPr>
              <w:t>151</w:t>
            </w:r>
          </w:p>
        </w:tc>
      </w:tr>
      <w:tr w:rsidR="00020CAD" w:rsidRPr="001C03B5" w:rsidTr="00020CAD">
        <w:trPr>
          <w:trHeight w:val="20"/>
        </w:trPr>
        <w:tc>
          <w:tcPr>
            <w:tcW w:w="0" w:type="auto"/>
            <w:vMerge w:val="restart"/>
          </w:tcPr>
          <w:p w:rsidR="00020CAD" w:rsidRPr="001C03B5" w:rsidRDefault="00020CAD" w:rsidP="00A75C8F">
            <w:pPr>
              <w:pStyle w:val="ac"/>
              <w:rPr>
                <w:color w:val="auto"/>
              </w:rPr>
            </w:pPr>
            <w:r w:rsidRPr="001C03B5">
              <w:rPr>
                <w:color w:val="auto"/>
              </w:rPr>
              <w:t>17.</w:t>
            </w:r>
          </w:p>
        </w:tc>
        <w:tc>
          <w:tcPr>
            <w:tcW w:w="0" w:type="auto"/>
          </w:tcPr>
          <w:p w:rsidR="00020CAD" w:rsidRPr="001C03B5" w:rsidRDefault="00020CAD" w:rsidP="00A75C8F">
            <w:pPr>
              <w:pStyle w:val="ac"/>
              <w:rPr>
                <w:color w:val="auto"/>
              </w:rPr>
            </w:pPr>
            <w:r w:rsidRPr="001C03B5">
              <w:rPr>
                <w:color w:val="auto"/>
              </w:rPr>
              <w:t>МКОУ Мироновская СОШ</w:t>
            </w:r>
          </w:p>
          <w:p w:rsidR="00020CAD" w:rsidRPr="001C03B5" w:rsidRDefault="00020CAD" w:rsidP="00A75C8F">
            <w:pPr>
              <w:pStyle w:val="ac"/>
              <w:rPr>
                <w:color w:val="auto"/>
              </w:rPr>
            </w:pPr>
            <w:r w:rsidRPr="001C03B5">
              <w:rPr>
                <w:color w:val="auto"/>
              </w:rPr>
              <w:t>(корп 1)</w:t>
            </w:r>
          </w:p>
        </w:tc>
        <w:tc>
          <w:tcPr>
            <w:tcW w:w="0" w:type="auto"/>
            <w:vMerge w:val="restart"/>
          </w:tcPr>
          <w:p w:rsidR="00020CAD" w:rsidRPr="001C03B5" w:rsidRDefault="00020CAD" w:rsidP="00A75C8F">
            <w:pPr>
              <w:pStyle w:val="ac"/>
              <w:rPr>
                <w:color w:val="auto"/>
              </w:rPr>
            </w:pPr>
            <w:r w:rsidRPr="001C03B5">
              <w:rPr>
                <w:color w:val="auto"/>
              </w:rPr>
              <w:t>с. Мироновка, ул. Центральная, 39</w:t>
            </w:r>
          </w:p>
        </w:tc>
        <w:tc>
          <w:tcPr>
            <w:tcW w:w="0" w:type="auto"/>
            <w:vAlign w:val="center"/>
          </w:tcPr>
          <w:p w:rsidR="00020CAD" w:rsidRPr="001C03B5" w:rsidRDefault="00020CAD" w:rsidP="00A75C8F">
            <w:pPr>
              <w:pStyle w:val="ac"/>
              <w:rPr>
                <w:color w:val="auto"/>
              </w:rPr>
            </w:pPr>
            <w:r w:rsidRPr="001C03B5">
              <w:rPr>
                <w:color w:val="auto"/>
              </w:rPr>
              <w:t>2024,4</w:t>
            </w:r>
          </w:p>
        </w:tc>
        <w:tc>
          <w:tcPr>
            <w:tcW w:w="0" w:type="auto"/>
            <w:vAlign w:val="center"/>
          </w:tcPr>
          <w:p w:rsidR="00020CAD" w:rsidRPr="001C03B5" w:rsidRDefault="00020CAD" w:rsidP="00A75C8F">
            <w:pPr>
              <w:pStyle w:val="ac"/>
              <w:rPr>
                <w:color w:val="auto"/>
              </w:rPr>
            </w:pPr>
            <w:r w:rsidRPr="001C03B5">
              <w:rPr>
                <w:color w:val="auto"/>
              </w:rPr>
              <w:t>2001</w:t>
            </w:r>
          </w:p>
        </w:tc>
        <w:tc>
          <w:tcPr>
            <w:tcW w:w="0" w:type="auto"/>
            <w:shd w:val="clear" w:color="auto" w:fill="auto"/>
            <w:vAlign w:val="center"/>
          </w:tcPr>
          <w:p w:rsidR="00020CAD" w:rsidRPr="001C03B5" w:rsidRDefault="00020CAD" w:rsidP="00A75C8F">
            <w:pPr>
              <w:pStyle w:val="ac"/>
              <w:rPr>
                <w:color w:val="auto"/>
              </w:rPr>
            </w:pPr>
            <w:r w:rsidRPr="001C03B5">
              <w:rPr>
                <w:color w:val="auto"/>
              </w:rPr>
              <w:t>9</w:t>
            </w:r>
          </w:p>
        </w:tc>
        <w:tc>
          <w:tcPr>
            <w:tcW w:w="0" w:type="auto"/>
            <w:vMerge w:val="restart"/>
            <w:shd w:val="clear" w:color="auto" w:fill="auto"/>
            <w:vAlign w:val="center"/>
          </w:tcPr>
          <w:p w:rsidR="00020CAD" w:rsidRPr="001C03B5" w:rsidRDefault="00020CAD" w:rsidP="00A75C8F">
            <w:pPr>
              <w:pStyle w:val="ac"/>
              <w:rPr>
                <w:color w:val="auto"/>
              </w:rPr>
            </w:pPr>
            <w:r w:rsidRPr="001C03B5">
              <w:rPr>
                <w:color w:val="auto"/>
              </w:rPr>
              <w:t>264</w:t>
            </w:r>
          </w:p>
        </w:tc>
        <w:tc>
          <w:tcPr>
            <w:tcW w:w="0" w:type="auto"/>
            <w:vMerge w:val="restart"/>
            <w:shd w:val="clear" w:color="auto" w:fill="auto"/>
            <w:vAlign w:val="center"/>
          </w:tcPr>
          <w:p w:rsidR="00020CAD" w:rsidRPr="001C03B5" w:rsidRDefault="00020CAD" w:rsidP="00A75C8F">
            <w:pPr>
              <w:pStyle w:val="ac"/>
              <w:rPr>
                <w:color w:val="auto"/>
              </w:rPr>
            </w:pPr>
            <w:r w:rsidRPr="001C03B5">
              <w:rPr>
                <w:color w:val="auto"/>
              </w:rPr>
              <w:t>110</w:t>
            </w:r>
          </w:p>
        </w:tc>
      </w:tr>
      <w:tr w:rsidR="00020CAD" w:rsidRPr="001C03B5" w:rsidTr="00020CAD">
        <w:trPr>
          <w:trHeight w:val="20"/>
        </w:trPr>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(корп 2)</w:t>
            </w:r>
          </w:p>
        </w:tc>
        <w:tc>
          <w:tcPr>
            <w:tcW w:w="0" w:type="auto"/>
            <w:vMerge/>
          </w:tcPr>
          <w:p w:rsidR="00020CAD" w:rsidRPr="001C03B5" w:rsidRDefault="00020CAD" w:rsidP="00A75C8F">
            <w:pPr>
              <w:pStyle w:val="ac"/>
              <w:rPr>
                <w:color w:val="auto"/>
              </w:rPr>
            </w:pPr>
          </w:p>
        </w:tc>
        <w:tc>
          <w:tcPr>
            <w:tcW w:w="0" w:type="auto"/>
            <w:vAlign w:val="center"/>
          </w:tcPr>
          <w:p w:rsidR="00020CAD" w:rsidRPr="001C03B5" w:rsidRDefault="00020CAD" w:rsidP="00A75C8F">
            <w:pPr>
              <w:pStyle w:val="ac"/>
              <w:rPr>
                <w:color w:val="auto"/>
              </w:rPr>
            </w:pPr>
            <w:r w:rsidRPr="001C03B5">
              <w:rPr>
                <w:color w:val="auto"/>
              </w:rPr>
              <w:t>1100</w:t>
            </w:r>
          </w:p>
        </w:tc>
        <w:tc>
          <w:tcPr>
            <w:tcW w:w="0" w:type="auto"/>
            <w:vAlign w:val="center"/>
          </w:tcPr>
          <w:p w:rsidR="00020CAD" w:rsidRPr="001C03B5" w:rsidRDefault="00020CAD" w:rsidP="00A75C8F">
            <w:pPr>
              <w:pStyle w:val="ac"/>
              <w:rPr>
                <w:color w:val="auto"/>
              </w:rPr>
            </w:pPr>
            <w:r w:rsidRPr="001C03B5">
              <w:rPr>
                <w:color w:val="auto"/>
              </w:rPr>
              <w:t>1971</w:t>
            </w:r>
          </w:p>
        </w:tc>
        <w:tc>
          <w:tcPr>
            <w:tcW w:w="0" w:type="auto"/>
            <w:shd w:val="clear" w:color="auto" w:fill="auto"/>
            <w:vAlign w:val="center"/>
          </w:tcPr>
          <w:p w:rsidR="00020CAD" w:rsidRPr="001C03B5" w:rsidRDefault="00020CAD" w:rsidP="00A75C8F">
            <w:pPr>
              <w:pStyle w:val="ac"/>
              <w:rPr>
                <w:color w:val="auto"/>
              </w:rPr>
            </w:pPr>
            <w:r w:rsidRPr="001C03B5">
              <w:rPr>
                <w:color w:val="auto"/>
              </w:rPr>
              <w:t>39</w:t>
            </w:r>
          </w:p>
        </w:tc>
        <w:tc>
          <w:tcPr>
            <w:tcW w:w="0" w:type="auto"/>
            <w:vMerge/>
            <w:shd w:val="clear" w:color="auto" w:fill="auto"/>
            <w:vAlign w:val="center"/>
          </w:tcPr>
          <w:p w:rsidR="00020CAD" w:rsidRPr="001C03B5" w:rsidRDefault="00020CAD" w:rsidP="00A75C8F">
            <w:pPr>
              <w:pStyle w:val="ac"/>
              <w:rPr>
                <w:color w:val="auto"/>
              </w:rPr>
            </w:pPr>
          </w:p>
        </w:tc>
        <w:tc>
          <w:tcPr>
            <w:tcW w:w="0" w:type="auto"/>
            <w:vMerge/>
            <w:shd w:val="clear" w:color="auto" w:fill="auto"/>
            <w:vAlign w:val="center"/>
          </w:tcPr>
          <w:p w:rsidR="00020CAD" w:rsidRPr="001C03B5" w:rsidRDefault="00020CAD" w:rsidP="00A75C8F">
            <w:pPr>
              <w:pStyle w:val="ac"/>
              <w:rPr>
                <w:color w:val="auto"/>
              </w:rPr>
            </w:pPr>
          </w:p>
        </w:tc>
      </w:tr>
      <w:tr w:rsidR="00020CAD" w:rsidRPr="001C03B5" w:rsidTr="00020CAD">
        <w:trPr>
          <w:trHeight w:val="20"/>
        </w:trPr>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детский сад</w:t>
            </w:r>
          </w:p>
        </w:tc>
        <w:tc>
          <w:tcPr>
            <w:tcW w:w="0" w:type="auto"/>
          </w:tcPr>
          <w:p w:rsidR="00020CAD" w:rsidRPr="001C03B5" w:rsidRDefault="00020CAD" w:rsidP="00A75C8F">
            <w:pPr>
              <w:pStyle w:val="ac"/>
              <w:rPr>
                <w:color w:val="auto"/>
              </w:rPr>
            </w:pPr>
            <w:r w:rsidRPr="001C03B5">
              <w:rPr>
                <w:color w:val="auto"/>
              </w:rPr>
              <w:t>с. Мироновка, ул. Центральная, 37</w:t>
            </w:r>
          </w:p>
        </w:tc>
        <w:tc>
          <w:tcPr>
            <w:tcW w:w="0" w:type="auto"/>
            <w:vAlign w:val="center"/>
          </w:tcPr>
          <w:p w:rsidR="00020CAD" w:rsidRPr="001C03B5" w:rsidRDefault="00020CAD" w:rsidP="00A75C8F">
            <w:pPr>
              <w:pStyle w:val="ac"/>
              <w:rPr>
                <w:color w:val="auto"/>
              </w:rPr>
            </w:pPr>
            <w:r w:rsidRPr="001C03B5">
              <w:rPr>
                <w:color w:val="auto"/>
              </w:rPr>
              <w:t>893,9</w:t>
            </w:r>
          </w:p>
        </w:tc>
        <w:tc>
          <w:tcPr>
            <w:tcW w:w="0" w:type="auto"/>
            <w:vAlign w:val="center"/>
          </w:tcPr>
          <w:p w:rsidR="00020CAD" w:rsidRPr="001C03B5" w:rsidRDefault="00020CAD" w:rsidP="00A75C8F">
            <w:pPr>
              <w:pStyle w:val="ac"/>
              <w:rPr>
                <w:color w:val="auto"/>
              </w:rPr>
            </w:pPr>
            <w:r w:rsidRPr="001C03B5">
              <w:rPr>
                <w:color w:val="auto"/>
              </w:rPr>
              <w:t>1985</w:t>
            </w:r>
          </w:p>
        </w:tc>
        <w:tc>
          <w:tcPr>
            <w:tcW w:w="0" w:type="auto"/>
            <w:shd w:val="clear" w:color="auto" w:fill="auto"/>
            <w:vAlign w:val="center"/>
          </w:tcPr>
          <w:p w:rsidR="00020CAD" w:rsidRPr="001C03B5" w:rsidRDefault="00020CAD" w:rsidP="00A75C8F">
            <w:pPr>
              <w:pStyle w:val="ac"/>
              <w:rPr>
                <w:color w:val="auto"/>
              </w:rPr>
            </w:pPr>
            <w:r w:rsidRPr="001C03B5">
              <w:rPr>
                <w:color w:val="auto"/>
              </w:rPr>
              <w:t>25</w:t>
            </w:r>
          </w:p>
        </w:tc>
        <w:tc>
          <w:tcPr>
            <w:tcW w:w="0" w:type="auto"/>
            <w:shd w:val="clear" w:color="auto" w:fill="auto"/>
            <w:vAlign w:val="center"/>
          </w:tcPr>
          <w:p w:rsidR="00020CAD" w:rsidRPr="001C03B5" w:rsidRDefault="00020CAD" w:rsidP="00A75C8F">
            <w:pPr>
              <w:pStyle w:val="ac"/>
              <w:rPr>
                <w:color w:val="auto"/>
              </w:rPr>
            </w:pPr>
            <w:r w:rsidRPr="001C03B5">
              <w:rPr>
                <w:color w:val="auto"/>
              </w:rPr>
              <w:t>60</w:t>
            </w:r>
          </w:p>
        </w:tc>
        <w:tc>
          <w:tcPr>
            <w:tcW w:w="0" w:type="auto"/>
            <w:shd w:val="clear" w:color="auto" w:fill="auto"/>
            <w:vAlign w:val="center"/>
          </w:tcPr>
          <w:p w:rsidR="00020CAD" w:rsidRPr="001C03B5" w:rsidRDefault="00020CAD" w:rsidP="00A75C8F">
            <w:pPr>
              <w:pStyle w:val="ac"/>
              <w:rPr>
                <w:color w:val="auto"/>
              </w:rPr>
            </w:pPr>
            <w:r w:rsidRPr="001C03B5">
              <w:rPr>
                <w:color w:val="auto"/>
              </w:rPr>
              <w:t>42</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18.</w:t>
            </w:r>
          </w:p>
        </w:tc>
        <w:tc>
          <w:tcPr>
            <w:tcW w:w="0" w:type="auto"/>
          </w:tcPr>
          <w:p w:rsidR="00020CAD" w:rsidRPr="001C03B5" w:rsidRDefault="00020CAD" w:rsidP="00A75C8F">
            <w:pPr>
              <w:pStyle w:val="ac"/>
              <w:rPr>
                <w:color w:val="auto"/>
              </w:rPr>
            </w:pPr>
            <w:r w:rsidRPr="001C03B5">
              <w:rPr>
                <w:color w:val="auto"/>
              </w:rPr>
              <w:t>Петрушинская ООШ</w:t>
            </w:r>
          </w:p>
        </w:tc>
        <w:tc>
          <w:tcPr>
            <w:tcW w:w="0" w:type="auto"/>
          </w:tcPr>
          <w:p w:rsidR="00020CAD" w:rsidRPr="001C03B5" w:rsidRDefault="00020CAD" w:rsidP="00A75C8F">
            <w:pPr>
              <w:pStyle w:val="ac"/>
              <w:rPr>
                <w:color w:val="auto"/>
              </w:rPr>
            </w:pPr>
            <w:r w:rsidRPr="001C03B5">
              <w:rPr>
                <w:color w:val="auto"/>
              </w:rPr>
              <w:t>с. Петрушино, ул. Центральная, 15</w:t>
            </w:r>
          </w:p>
        </w:tc>
        <w:tc>
          <w:tcPr>
            <w:tcW w:w="0" w:type="auto"/>
            <w:vAlign w:val="center"/>
          </w:tcPr>
          <w:p w:rsidR="00020CAD" w:rsidRPr="001C03B5" w:rsidRDefault="00020CAD" w:rsidP="00A75C8F">
            <w:pPr>
              <w:pStyle w:val="ac"/>
              <w:rPr>
                <w:color w:val="auto"/>
              </w:rPr>
            </w:pPr>
            <w:r w:rsidRPr="001C03B5">
              <w:rPr>
                <w:color w:val="auto"/>
              </w:rPr>
              <w:t>1055,2</w:t>
            </w:r>
          </w:p>
        </w:tc>
        <w:tc>
          <w:tcPr>
            <w:tcW w:w="0" w:type="auto"/>
            <w:vAlign w:val="center"/>
          </w:tcPr>
          <w:p w:rsidR="00020CAD" w:rsidRPr="001C03B5" w:rsidRDefault="00020CAD" w:rsidP="00A75C8F">
            <w:pPr>
              <w:pStyle w:val="ac"/>
              <w:rPr>
                <w:color w:val="auto"/>
              </w:rPr>
            </w:pPr>
            <w:r w:rsidRPr="001C03B5">
              <w:rPr>
                <w:color w:val="auto"/>
              </w:rPr>
              <w:t>1978</w:t>
            </w:r>
          </w:p>
        </w:tc>
        <w:tc>
          <w:tcPr>
            <w:tcW w:w="0" w:type="auto"/>
            <w:shd w:val="clear" w:color="auto" w:fill="auto"/>
            <w:vAlign w:val="center"/>
          </w:tcPr>
          <w:p w:rsidR="00020CAD" w:rsidRPr="001C03B5" w:rsidRDefault="00020CAD" w:rsidP="00A75C8F">
            <w:pPr>
              <w:pStyle w:val="ac"/>
              <w:rPr>
                <w:color w:val="auto"/>
              </w:rPr>
            </w:pPr>
            <w:r w:rsidRPr="001C03B5">
              <w:rPr>
                <w:color w:val="auto"/>
              </w:rPr>
              <w:t>26</w:t>
            </w:r>
          </w:p>
        </w:tc>
        <w:tc>
          <w:tcPr>
            <w:tcW w:w="0" w:type="auto"/>
            <w:shd w:val="clear" w:color="auto" w:fill="auto"/>
            <w:vAlign w:val="center"/>
          </w:tcPr>
          <w:p w:rsidR="00020CAD" w:rsidRPr="001C03B5" w:rsidRDefault="00020CAD" w:rsidP="00A75C8F">
            <w:pPr>
              <w:pStyle w:val="ac"/>
              <w:rPr>
                <w:color w:val="auto"/>
              </w:rPr>
            </w:pPr>
            <w:r w:rsidRPr="001C03B5">
              <w:rPr>
                <w:color w:val="auto"/>
              </w:rPr>
              <w:t>192</w:t>
            </w:r>
          </w:p>
        </w:tc>
        <w:tc>
          <w:tcPr>
            <w:tcW w:w="0" w:type="auto"/>
            <w:shd w:val="clear" w:color="auto" w:fill="auto"/>
            <w:vAlign w:val="center"/>
          </w:tcPr>
          <w:p w:rsidR="00020CAD" w:rsidRPr="001C03B5" w:rsidRDefault="00020CAD" w:rsidP="00A75C8F">
            <w:pPr>
              <w:pStyle w:val="ac"/>
              <w:rPr>
                <w:color w:val="auto"/>
              </w:rPr>
            </w:pPr>
            <w:r w:rsidRPr="001C03B5">
              <w:rPr>
                <w:color w:val="auto"/>
              </w:rPr>
              <w:t>29</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19.</w:t>
            </w:r>
          </w:p>
        </w:tc>
        <w:tc>
          <w:tcPr>
            <w:tcW w:w="0" w:type="auto"/>
          </w:tcPr>
          <w:p w:rsidR="00020CAD" w:rsidRPr="001C03B5" w:rsidRDefault="00020CAD" w:rsidP="00A75C8F">
            <w:pPr>
              <w:pStyle w:val="ac"/>
              <w:rPr>
                <w:color w:val="auto"/>
              </w:rPr>
            </w:pPr>
            <w:r w:rsidRPr="001C03B5">
              <w:rPr>
                <w:color w:val="auto"/>
              </w:rPr>
              <w:t>Воскресенская ООШ</w:t>
            </w:r>
          </w:p>
        </w:tc>
        <w:tc>
          <w:tcPr>
            <w:tcW w:w="0" w:type="auto"/>
          </w:tcPr>
          <w:p w:rsidR="00020CAD" w:rsidRPr="001C03B5" w:rsidRDefault="00020CAD" w:rsidP="00A75C8F">
            <w:pPr>
              <w:pStyle w:val="ac"/>
              <w:rPr>
                <w:color w:val="auto"/>
              </w:rPr>
            </w:pPr>
            <w:r w:rsidRPr="001C03B5">
              <w:rPr>
                <w:color w:val="auto"/>
              </w:rPr>
              <w:t>с. Воскресенка, ул. Центральная, 10</w:t>
            </w:r>
          </w:p>
        </w:tc>
        <w:tc>
          <w:tcPr>
            <w:tcW w:w="0" w:type="auto"/>
            <w:vAlign w:val="center"/>
          </w:tcPr>
          <w:p w:rsidR="00020CAD" w:rsidRPr="001C03B5" w:rsidRDefault="00020CAD" w:rsidP="00A75C8F">
            <w:pPr>
              <w:pStyle w:val="ac"/>
              <w:rPr>
                <w:color w:val="auto"/>
              </w:rPr>
            </w:pPr>
            <w:r w:rsidRPr="001C03B5">
              <w:rPr>
                <w:color w:val="auto"/>
              </w:rPr>
              <w:t>308</w:t>
            </w:r>
          </w:p>
        </w:tc>
        <w:tc>
          <w:tcPr>
            <w:tcW w:w="0" w:type="auto"/>
            <w:vAlign w:val="center"/>
          </w:tcPr>
          <w:p w:rsidR="00020CAD" w:rsidRPr="001C03B5" w:rsidRDefault="00020CAD" w:rsidP="00A75C8F">
            <w:pPr>
              <w:pStyle w:val="ac"/>
              <w:rPr>
                <w:color w:val="auto"/>
              </w:rPr>
            </w:pPr>
            <w:r w:rsidRPr="001C03B5">
              <w:rPr>
                <w:color w:val="auto"/>
              </w:rPr>
              <w:t>1979</w:t>
            </w:r>
          </w:p>
        </w:tc>
        <w:tc>
          <w:tcPr>
            <w:tcW w:w="0" w:type="auto"/>
            <w:shd w:val="clear" w:color="auto" w:fill="auto"/>
            <w:vAlign w:val="center"/>
          </w:tcPr>
          <w:p w:rsidR="00020CAD" w:rsidRPr="001C03B5" w:rsidRDefault="00020CAD" w:rsidP="00A75C8F">
            <w:pPr>
              <w:pStyle w:val="ac"/>
              <w:rPr>
                <w:color w:val="auto"/>
              </w:rPr>
            </w:pPr>
            <w:r w:rsidRPr="001C03B5">
              <w:rPr>
                <w:color w:val="auto"/>
              </w:rPr>
              <w:t>33</w:t>
            </w:r>
          </w:p>
        </w:tc>
        <w:tc>
          <w:tcPr>
            <w:tcW w:w="0" w:type="auto"/>
            <w:shd w:val="clear" w:color="auto" w:fill="auto"/>
            <w:vAlign w:val="center"/>
          </w:tcPr>
          <w:p w:rsidR="00020CAD" w:rsidRPr="001C03B5" w:rsidRDefault="00020CAD" w:rsidP="00A75C8F">
            <w:pPr>
              <w:pStyle w:val="ac"/>
              <w:rPr>
                <w:color w:val="auto"/>
              </w:rPr>
            </w:pPr>
            <w:r w:rsidRPr="001C03B5">
              <w:rPr>
                <w:color w:val="auto"/>
              </w:rPr>
              <w:t>92</w:t>
            </w:r>
          </w:p>
        </w:tc>
        <w:tc>
          <w:tcPr>
            <w:tcW w:w="0" w:type="auto"/>
            <w:shd w:val="clear" w:color="auto" w:fill="auto"/>
            <w:vAlign w:val="center"/>
          </w:tcPr>
          <w:p w:rsidR="00020CAD" w:rsidRPr="001C03B5" w:rsidRDefault="00020CAD" w:rsidP="00A75C8F">
            <w:pPr>
              <w:pStyle w:val="ac"/>
              <w:rPr>
                <w:color w:val="auto"/>
              </w:rPr>
            </w:pPr>
            <w:r w:rsidRPr="001C03B5">
              <w:rPr>
                <w:color w:val="auto"/>
              </w:rPr>
              <w:t>25</w:t>
            </w:r>
          </w:p>
        </w:tc>
      </w:tr>
      <w:tr w:rsidR="00020CAD" w:rsidRPr="001C03B5" w:rsidTr="00020CAD">
        <w:trPr>
          <w:trHeight w:val="20"/>
        </w:trPr>
        <w:tc>
          <w:tcPr>
            <w:tcW w:w="0" w:type="auto"/>
            <w:vMerge w:val="restart"/>
          </w:tcPr>
          <w:p w:rsidR="00020CAD" w:rsidRPr="001C03B5" w:rsidRDefault="00020CAD" w:rsidP="00A75C8F">
            <w:pPr>
              <w:pStyle w:val="ac"/>
              <w:rPr>
                <w:color w:val="auto"/>
              </w:rPr>
            </w:pPr>
            <w:r w:rsidRPr="001C03B5">
              <w:rPr>
                <w:color w:val="auto"/>
              </w:rPr>
              <w:lastRenderedPageBreak/>
              <w:t>20.</w:t>
            </w:r>
          </w:p>
        </w:tc>
        <w:tc>
          <w:tcPr>
            <w:tcW w:w="0" w:type="auto"/>
            <w:vAlign w:val="center"/>
          </w:tcPr>
          <w:p w:rsidR="00020CAD" w:rsidRPr="001C03B5" w:rsidRDefault="00020CAD" w:rsidP="00A75C8F">
            <w:pPr>
              <w:pStyle w:val="ac"/>
              <w:rPr>
                <w:color w:val="auto"/>
              </w:rPr>
            </w:pPr>
            <w:r w:rsidRPr="001C03B5">
              <w:rPr>
                <w:color w:val="auto"/>
              </w:rPr>
              <w:t>МКОУ Казанская СОШ</w:t>
            </w:r>
          </w:p>
        </w:tc>
        <w:tc>
          <w:tcPr>
            <w:tcW w:w="0" w:type="auto"/>
          </w:tcPr>
          <w:p w:rsidR="00020CAD" w:rsidRPr="001C03B5" w:rsidRDefault="00020CAD" w:rsidP="00A75C8F">
            <w:pPr>
              <w:pStyle w:val="ac"/>
              <w:rPr>
                <w:color w:val="auto"/>
              </w:rPr>
            </w:pPr>
            <w:r w:rsidRPr="001C03B5">
              <w:rPr>
                <w:color w:val="auto"/>
              </w:rPr>
              <w:t>с. Казанка, ул. Школьная, 22</w:t>
            </w:r>
          </w:p>
        </w:tc>
        <w:tc>
          <w:tcPr>
            <w:tcW w:w="0" w:type="auto"/>
            <w:vAlign w:val="center"/>
          </w:tcPr>
          <w:p w:rsidR="00020CAD" w:rsidRPr="001C03B5" w:rsidRDefault="00020CAD" w:rsidP="00A75C8F">
            <w:pPr>
              <w:pStyle w:val="ac"/>
              <w:rPr>
                <w:color w:val="auto"/>
              </w:rPr>
            </w:pPr>
            <w:r w:rsidRPr="001C03B5">
              <w:rPr>
                <w:color w:val="auto"/>
              </w:rPr>
              <w:t>1743,7</w:t>
            </w:r>
          </w:p>
        </w:tc>
        <w:tc>
          <w:tcPr>
            <w:tcW w:w="0" w:type="auto"/>
            <w:vAlign w:val="center"/>
          </w:tcPr>
          <w:p w:rsidR="00020CAD" w:rsidRPr="001C03B5" w:rsidRDefault="00020CAD" w:rsidP="00A75C8F">
            <w:pPr>
              <w:pStyle w:val="ac"/>
              <w:rPr>
                <w:color w:val="auto"/>
              </w:rPr>
            </w:pPr>
            <w:r w:rsidRPr="001C03B5">
              <w:rPr>
                <w:color w:val="auto"/>
              </w:rPr>
              <w:t>1975</w:t>
            </w:r>
          </w:p>
        </w:tc>
        <w:tc>
          <w:tcPr>
            <w:tcW w:w="0" w:type="auto"/>
            <w:shd w:val="clear" w:color="auto" w:fill="auto"/>
            <w:vAlign w:val="center"/>
          </w:tcPr>
          <w:p w:rsidR="00020CAD" w:rsidRPr="001C03B5" w:rsidRDefault="00020CAD" w:rsidP="00A75C8F">
            <w:pPr>
              <w:pStyle w:val="ac"/>
              <w:rPr>
                <w:color w:val="auto"/>
              </w:rPr>
            </w:pPr>
            <w:r w:rsidRPr="001C03B5">
              <w:rPr>
                <w:color w:val="auto"/>
              </w:rPr>
              <w:t>20</w:t>
            </w:r>
          </w:p>
        </w:tc>
        <w:tc>
          <w:tcPr>
            <w:tcW w:w="0" w:type="auto"/>
            <w:shd w:val="clear" w:color="auto" w:fill="auto"/>
            <w:vAlign w:val="center"/>
          </w:tcPr>
          <w:p w:rsidR="00020CAD" w:rsidRPr="001C03B5" w:rsidRDefault="00020CAD" w:rsidP="00A75C8F">
            <w:pPr>
              <w:pStyle w:val="ac"/>
              <w:rPr>
                <w:color w:val="auto"/>
              </w:rPr>
            </w:pPr>
            <w:r w:rsidRPr="001C03B5">
              <w:rPr>
                <w:color w:val="auto"/>
              </w:rPr>
              <w:t>270</w:t>
            </w:r>
          </w:p>
        </w:tc>
        <w:tc>
          <w:tcPr>
            <w:tcW w:w="0" w:type="auto"/>
            <w:shd w:val="clear" w:color="auto" w:fill="auto"/>
            <w:vAlign w:val="center"/>
          </w:tcPr>
          <w:p w:rsidR="00020CAD" w:rsidRPr="001C03B5" w:rsidRDefault="00020CAD" w:rsidP="00A75C8F">
            <w:pPr>
              <w:pStyle w:val="ac"/>
              <w:rPr>
                <w:color w:val="auto"/>
              </w:rPr>
            </w:pPr>
            <w:r w:rsidRPr="001C03B5">
              <w:rPr>
                <w:color w:val="auto"/>
              </w:rPr>
              <w:t>97</w:t>
            </w:r>
          </w:p>
        </w:tc>
      </w:tr>
      <w:tr w:rsidR="00020CAD" w:rsidRPr="001C03B5" w:rsidTr="00136B21">
        <w:trPr>
          <w:trHeight w:val="562"/>
        </w:trPr>
        <w:tc>
          <w:tcPr>
            <w:tcW w:w="0" w:type="auto"/>
            <w:vMerge/>
            <w:tcBorders>
              <w:bottom w:val="single" w:sz="4" w:space="0" w:color="auto"/>
            </w:tcBorders>
          </w:tcPr>
          <w:p w:rsidR="00020CAD" w:rsidRPr="001C03B5" w:rsidRDefault="00020CAD" w:rsidP="00A75C8F">
            <w:pPr>
              <w:pStyle w:val="ac"/>
              <w:rPr>
                <w:color w:val="auto"/>
              </w:rPr>
            </w:pPr>
          </w:p>
        </w:tc>
        <w:tc>
          <w:tcPr>
            <w:tcW w:w="0" w:type="auto"/>
            <w:tcBorders>
              <w:bottom w:val="single" w:sz="4" w:space="0" w:color="auto"/>
            </w:tcBorders>
          </w:tcPr>
          <w:p w:rsidR="00020CAD" w:rsidRPr="001C03B5" w:rsidRDefault="00020CAD" w:rsidP="00A75C8F">
            <w:pPr>
              <w:pStyle w:val="ac"/>
              <w:rPr>
                <w:color w:val="auto"/>
              </w:rPr>
            </w:pPr>
            <w:r w:rsidRPr="001C03B5">
              <w:rPr>
                <w:color w:val="auto"/>
              </w:rPr>
              <w:t>детский сад</w:t>
            </w:r>
          </w:p>
        </w:tc>
        <w:tc>
          <w:tcPr>
            <w:tcW w:w="0" w:type="auto"/>
            <w:tcBorders>
              <w:bottom w:val="single" w:sz="4" w:space="0" w:color="auto"/>
            </w:tcBorders>
          </w:tcPr>
          <w:p w:rsidR="00020CAD" w:rsidRPr="001C03B5" w:rsidRDefault="00020CAD" w:rsidP="00A75C8F">
            <w:pPr>
              <w:pStyle w:val="ac"/>
              <w:rPr>
                <w:color w:val="auto"/>
              </w:rPr>
            </w:pPr>
            <w:r w:rsidRPr="001C03B5">
              <w:rPr>
                <w:color w:val="auto"/>
              </w:rPr>
              <w:t>с. Казанка, ул. Степная, 39</w:t>
            </w:r>
          </w:p>
        </w:tc>
        <w:tc>
          <w:tcPr>
            <w:tcW w:w="0" w:type="auto"/>
            <w:tcBorders>
              <w:bottom w:val="single" w:sz="4" w:space="0" w:color="auto"/>
            </w:tcBorders>
            <w:vAlign w:val="center"/>
          </w:tcPr>
          <w:p w:rsidR="00020CAD" w:rsidRPr="001C03B5" w:rsidRDefault="00020CAD" w:rsidP="00A75C8F">
            <w:pPr>
              <w:pStyle w:val="ac"/>
              <w:rPr>
                <w:color w:val="auto"/>
              </w:rPr>
            </w:pPr>
            <w:r w:rsidRPr="001C03B5">
              <w:rPr>
                <w:color w:val="auto"/>
              </w:rPr>
              <w:t>301,5 (230,4)</w:t>
            </w:r>
          </w:p>
        </w:tc>
        <w:tc>
          <w:tcPr>
            <w:tcW w:w="0" w:type="auto"/>
            <w:tcBorders>
              <w:bottom w:val="single" w:sz="4" w:space="0" w:color="auto"/>
            </w:tcBorders>
            <w:vAlign w:val="center"/>
          </w:tcPr>
          <w:p w:rsidR="00020CAD" w:rsidRPr="001C03B5" w:rsidRDefault="00020CAD" w:rsidP="00A75C8F">
            <w:pPr>
              <w:pStyle w:val="ac"/>
              <w:rPr>
                <w:color w:val="auto"/>
              </w:rPr>
            </w:pPr>
            <w:r w:rsidRPr="001C03B5">
              <w:rPr>
                <w:color w:val="auto"/>
              </w:rPr>
              <w:t>1972</w:t>
            </w:r>
          </w:p>
        </w:tc>
        <w:tc>
          <w:tcPr>
            <w:tcW w:w="0" w:type="auto"/>
            <w:tcBorders>
              <w:bottom w:val="single" w:sz="4" w:space="0" w:color="auto"/>
            </w:tcBorders>
            <w:shd w:val="clear" w:color="auto" w:fill="auto"/>
            <w:vAlign w:val="center"/>
          </w:tcPr>
          <w:p w:rsidR="00020CAD" w:rsidRPr="001C03B5" w:rsidRDefault="00020CAD" w:rsidP="00A75C8F">
            <w:pPr>
              <w:pStyle w:val="ac"/>
              <w:rPr>
                <w:color w:val="auto"/>
              </w:rPr>
            </w:pPr>
            <w:r w:rsidRPr="001C03B5">
              <w:rPr>
                <w:color w:val="auto"/>
              </w:rPr>
              <w:t>38</w:t>
            </w:r>
          </w:p>
        </w:tc>
        <w:tc>
          <w:tcPr>
            <w:tcW w:w="0" w:type="auto"/>
            <w:tcBorders>
              <w:bottom w:val="single" w:sz="4" w:space="0" w:color="auto"/>
            </w:tcBorders>
            <w:shd w:val="clear" w:color="auto" w:fill="auto"/>
            <w:vAlign w:val="center"/>
          </w:tcPr>
          <w:p w:rsidR="00020CAD" w:rsidRPr="001C03B5" w:rsidRDefault="00020CAD" w:rsidP="00A75C8F">
            <w:pPr>
              <w:pStyle w:val="ac"/>
              <w:rPr>
                <w:color w:val="auto"/>
              </w:rPr>
            </w:pPr>
            <w:r w:rsidRPr="001C03B5">
              <w:rPr>
                <w:color w:val="auto"/>
              </w:rPr>
              <w:t>20</w:t>
            </w:r>
          </w:p>
        </w:tc>
        <w:tc>
          <w:tcPr>
            <w:tcW w:w="0" w:type="auto"/>
            <w:tcBorders>
              <w:bottom w:val="single" w:sz="4" w:space="0" w:color="auto"/>
            </w:tcBorders>
            <w:shd w:val="clear" w:color="auto" w:fill="auto"/>
            <w:vAlign w:val="center"/>
          </w:tcPr>
          <w:p w:rsidR="00020CAD" w:rsidRPr="001C03B5" w:rsidRDefault="00020CAD" w:rsidP="00A75C8F">
            <w:pPr>
              <w:pStyle w:val="ac"/>
              <w:rPr>
                <w:color w:val="auto"/>
              </w:rPr>
            </w:pPr>
            <w:r w:rsidRPr="001C03B5">
              <w:rPr>
                <w:color w:val="auto"/>
              </w:rPr>
              <w:t>10</w:t>
            </w:r>
          </w:p>
        </w:tc>
      </w:tr>
      <w:tr w:rsidR="00020CAD" w:rsidRPr="001C03B5" w:rsidTr="00020CAD">
        <w:trPr>
          <w:trHeight w:val="20"/>
        </w:trPr>
        <w:tc>
          <w:tcPr>
            <w:tcW w:w="0" w:type="auto"/>
            <w:vMerge w:val="restart"/>
          </w:tcPr>
          <w:p w:rsidR="00020CAD" w:rsidRPr="001C03B5" w:rsidRDefault="00020CAD" w:rsidP="00A75C8F">
            <w:pPr>
              <w:pStyle w:val="ac"/>
              <w:rPr>
                <w:color w:val="auto"/>
              </w:rPr>
            </w:pPr>
            <w:r w:rsidRPr="001C03B5">
              <w:rPr>
                <w:color w:val="auto"/>
              </w:rPr>
              <w:t>21.</w:t>
            </w:r>
          </w:p>
        </w:tc>
        <w:tc>
          <w:tcPr>
            <w:tcW w:w="0" w:type="auto"/>
            <w:vMerge w:val="restart"/>
          </w:tcPr>
          <w:p w:rsidR="00020CAD" w:rsidRPr="001C03B5" w:rsidRDefault="00020CAD" w:rsidP="00A75C8F">
            <w:pPr>
              <w:pStyle w:val="ac"/>
              <w:rPr>
                <w:color w:val="auto"/>
              </w:rPr>
            </w:pPr>
            <w:r w:rsidRPr="001C03B5">
              <w:rPr>
                <w:color w:val="auto"/>
              </w:rPr>
              <w:t>МКОУ Бочанихинская ООШ</w:t>
            </w:r>
          </w:p>
        </w:tc>
        <w:tc>
          <w:tcPr>
            <w:tcW w:w="0" w:type="auto"/>
            <w:vAlign w:val="center"/>
          </w:tcPr>
          <w:p w:rsidR="00020CAD" w:rsidRPr="001C03B5" w:rsidRDefault="00020CAD" w:rsidP="00A75C8F">
            <w:pPr>
              <w:pStyle w:val="ac"/>
              <w:rPr>
                <w:color w:val="auto"/>
              </w:rPr>
            </w:pPr>
            <w:r w:rsidRPr="001C03B5">
              <w:rPr>
                <w:color w:val="auto"/>
              </w:rPr>
              <w:t>с. Бочаниха</w:t>
            </w:r>
          </w:p>
        </w:tc>
        <w:tc>
          <w:tcPr>
            <w:tcW w:w="0" w:type="auto"/>
            <w:vAlign w:val="center"/>
          </w:tcPr>
          <w:p w:rsidR="00020CAD" w:rsidRPr="001C03B5" w:rsidRDefault="00020CAD" w:rsidP="00A75C8F">
            <w:pPr>
              <w:pStyle w:val="ac"/>
              <w:rPr>
                <w:color w:val="auto"/>
              </w:rPr>
            </w:pPr>
            <w:r w:rsidRPr="001C03B5">
              <w:rPr>
                <w:color w:val="auto"/>
              </w:rPr>
              <w:t>497,1</w:t>
            </w:r>
          </w:p>
        </w:tc>
        <w:tc>
          <w:tcPr>
            <w:tcW w:w="0" w:type="auto"/>
            <w:vAlign w:val="center"/>
          </w:tcPr>
          <w:p w:rsidR="00020CAD" w:rsidRPr="001C03B5" w:rsidRDefault="00020CAD" w:rsidP="00A75C8F">
            <w:pPr>
              <w:pStyle w:val="ac"/>
              <w:rPr>
                <w:color w:val="auto"/>
              </w:rPr>
            </w:pPr>
            <w:r w:rsidRPr="001C03B5">
              <w:rPr>
                <w:color w:val="auto"/>
              </w:rPr>
              <w:t>1967</w:t>
            </w:r>
          </w:p>
        </w:tc>
        <w:tc>
          <w:tcPr>
            <w:tcW w:w="0" w:type="auto"/>
            <w:shd w:val="clear" w:color="auto" w:fill="auto"/>
            <w:vAlign w:val="center"/>
          </w:tcPr>
          <w:p w:rsidR="00020CAD" w:rsidRPr="001C03B5" w:rsidRDefault="00020CAD" w:rsidP="00A75C8F">
            <w:pPr>
              <w:pStyle w:val="ac"/>
              <w:rPr>
                <w:color w:val="auto"/>
              </w:rPr>
            </w:pPr>
            <w:r w:rsidRPr="001C03B5">
              <w:rPr>
                <w:color w:val="auto"/>
              </w:rPr>
              <w:t>24</w:t>
            </w:r>
          </w:p>
        </w:tc>
        <w:tc>
          <w:tcPr>
            <w:tcW w:w="0" w:type="auto"/>
            <w:shd w:val="clear" w:color="auto" w:fill="auto"/>
            <w:vAlign w:val="center"/>
          </w:tcPr>
          <w:p w:rsidR="00020CAD" w:rsidRPr="001C03B5" w:rsidRDefault="00020CAD" w:rsidP="00A75C8F">
            <w:pPr>
              <w:pStyle w:val="ac"/>
              <w:rPr>
                <w:color w:val="auto"/>
              </w:rPr>
            </w:pPr>
            <w:r w:rsidRPr="001C03B5">
              <w:rPr>
                <w:color w:val="auto"/>
              </w:rPr>
              <w:t>30</w:t>
            </w:r>
          </w:p>
        </w:tc>
        <w:tc>
          <w:tcPr>
            <w:tcW w:w="0" w:type="auto"/>
            <w:shd w:val="clear" w:color="auto" w:fill="auto"/>
            <w:vAlign w:val="center"/>
          </w:tcPr>
          <w:p w:rsidR="00020CAD" w:rsidRPr="001C03B5" w:rsidRDefault="00020CAD" w:rsidP="00A75C8F">
            <w:pPr>
              <w:pStyle w:val="ac"/>
              <w:rPr>
                <w:color w:val="auto"/>
              </w:rPr>
            </w:pPr>
            <w:r w:rsidRPr="001C03B5">
              <w:rPr>
                <w:color w:val="auto"/>
              </w:rPr>
              <w:t>4</w:t>
            </w:r>
          </w:p>
        </w:tc>
      </w:tr>
      <w:tr w:rsidR="00020CAD" w:rsidRPr="001C03B5" w:rsidTr="00020CAD">
        <w:trPr>
          <w:trHeight w:val="20"/>
        </w:trPr>
        <w:tc>
          <w:tcPr>
            <w:tcW w:w="0" w:type="auto"/>
            <w:vMerge/>
          </w:tcPr>
          <w:p w:rsidR="00020CAD" w:rsidRPr="001C03B5" w:rsidRDefault="00020CAD" w:rsidP="00A75C8F">
            <w:pPr>
              <w:pStyle w:val="ac"/>
              <w:rPr>
                <w:color w:val="auto"/>
              </w:rPr>
            </w:pPr>
          </w:p>
        </w:tc>
        <w:tc>
          <w:tcPr>
            <w:tcW w:w="0" w:type="auto"/>
            <w:vMerge/>
          </w:tcPr>
          <w:p w:rsidR="00020CAD" w:rsidRPr="001C03B5" w:rsidRDefault="00020CAD" w:rsidP="00A75C8F">
            <w:pPr>
              <w:pStyle w:val="ac"/>
              <w:rPr>
                <w:color w:val="auto"/>
              </w:rPr>
            </w:pPr>
          </w:p>
        </w:tc>
        <w:tc>
          <w:tcPr>
            <w:tcW w:w="0" w:type="auto"/>
          </w:tcPr>
          <w:p w:rsidR="00020CAD" w:rsidRPr="001C03B5" w:rsidRDefault="00020CAD" w:rsidP="00A75C8F">
            <w:pPr>
              <w:pStyle w:val="ac"/>
              <w:rPr>
                <w:color w:val="auto"/>
              </w:rPr>
            </w:pPr>
            <w:r w:rsidRPr="001C03B5">
              <w:rPr>
                <w:color w:val="auto"/>
              </w:rPr>
              <w:t>с. Гнедухино</w:t>
            </w:r>
          </w:p>
        </w:tc>
        <w:tc>
          <w:tcPr>
            <w:tcW w:w="0" w:type="auto"/>
            <w:vAlign w:val="center"/>
          </w:tcPr>
          <w:p w:rsidR="00020CAD" w:rsidRPr="001C03B5" w:rsidRDefault="00020CAD" w:rsidP="00A75C8F">
            <w:pPr>
              <w:pStyle w:val="ac"/>
              <w:rPr>
                <w:color w:val="auto"/>
              </w:rPr>
            </w:pPr>
            <w:r w:rsidRPr="001C03B5">
              <w:rPr>
                <w:color w:val="auto"/>
              </w:rPr>
              <w:t>126,5</w:t>
            </w:r>
          </w:p>
        </w:tc>
        <w:tc>
          <w:tcPr>
            <w:tcW w:w="0" w:type="auto"/>
            <w:vAlign w:val="center"/>
          </w:tcPr>
          <w:p w:rsidR="00020CAD" w:rsidRPr="001C03B5" w:rsidRDefault="00020CAD" w:rsidP="00A75C8F">
            <w:pPr>
              <w:pStyle w:val="ac"/>
              <w:rPr>
                <w:color w:val="auto"/>
              </w:rPr>
            </w:pPr>
            <w:r w:rsidRPr="001C03B5">
              <w:rPr>
                <w:color w:val="auto"/>
              </w:rPr>
              <w:t>1986</w:t>
            </w:r>
          </w:p>
        </w:tc>
        <w:tc>
          <w:tcPr>
            <w:tcW w:w="0" w:type="auto"/>
            <w:shd w:val="clear" w:color="auto" w:fill="auto"/>
            <w:vAlign w:val="center"/>
          </w:tcPr>
          <w:p w:rsidR="00020CAD" w:rsidRPr="001C03B5" w:rsidRDefault="00020CAD" w:rsidP="00A75C8F">
            <w:pPr>
              <w:pStyle w:val="ac"/>
              <w:rPr>
                <w:color w:val="auto"/>
              </w:rPr>
            </w:pPr>
            <w:r w:rsidRPr="001C03B5">
              <w:rPr>
                <w:color w:val="auto"/>
              </w:rPr>
              <w:t>38</w:t>
            </w:r>
          </w:p>
        </w:tc>
        <w:tc>
          <w:tcPr>
            <w:tcW w:w="0" w:type="auto"/>
            <w:shd w:val="clear" w:color="auto" w:fill="auto"/>
            <w:vAlign w:val="center"/>
          </w:tcPr>
          <w:p w:rsidR="00020CAD" w:rsidRPr="001C03B5" w:rsidRDefault="00020CAD" w:rsidP="00A75C8F">
            <w:pPr>
              <w:pStyle w:val="ac"/>
              <w:rPr>
                <w:color w:val="auto"/>
              </w:rPr>
            </w:pPr>
            <w:r w:rsidRPr="001C03B5">
              <w:rPr>
                <w:color w:val="auto"/>
              </w:rPr>
              <w:t>15</w:t>
            </w:r>
          </w:p>
        </w:tc>
        <w:tc>
          <w:tcPr>
            <w:tcW w:w="0" w:type="auto"/>
            <w:shd w:val="clear" w:color="auto" w:fill="auto"/>
            <w:vAlign w:val="center"/>
          </w:tcPr>
          <w:p w:rsidR="00020CAD" w:rsidRPr="001C03B5" w:rsidRDefault="00020CAD" w:rsidP="00A75C8F">
            <w:pPr>
              <w:pStyle w:val="ac"/>
              <w:rPr>
                <w:color w:val="auto"/>
              </w:rPr>
            </w:pPr>
            <w:r w:rsidRPr="001C03B5">
              <w:rPr>
                <w:color w:val="auto"/>
              </w:rPr>
              <w:t>4</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22.</w:t>
            </w:r>
          </w:p>
        </w:tc>
        <w:tc>
          <w:tcPr>
            <w:tcW w:w="0" w:type="auto"/>
          </w:tcPr>
          <w:p w:rsidR="00020CAD" w:rsidRPr="001C03B5" w:rsidRDefault="00020CAD" w:rsidP="00A75C8F">
            <w:pPr>
              <w:pStyle w:val="ac"/>
              <w:rPr>
                <w:color w:val="auto"/>
              </w:rPr>
            </w:pPr>
            <w:r w:rsidRPr="001C03B5">
              <w:rPr>
                <w:color w:val="auto"/>
              </w:rPr>
              <w:t xml:space="preserve">МОУ Владимировская ООШ  </w:t>
            </w:r>
          </w:p>
        </w:tc>
        <w:tc>
          <w:tcPr>
            <w:tcW w:w="0" w:type="auto"/>
          </w:tcPr>
          <w:p w:rsidR="00020CAD" w:rsidRPr="001C03B5" w:rsidRDefault="00020CAD" w:rsidP="00A75C8F">
            <w:pPr>
              <w:pStyle w:val="ac"/>
              <w:rPr>
                <w:color w:val="auto"/>
              </w:rPr>
            </w:pPr>
            <w:r w:rsidRPr="001C03B5">
              <w:rPr>
                <w:color w:val="auto"/>
              </w:rPr>
              <w:t>с. Владимировка, ул. Садовая, 38</w:t>
            </w:r>
          </w:p>
        </w:tc>
        <w:tc>
          <w:tcPr>
            <w:tcW w:w="0" w:type="auto"/>
            <w:vAlign w:val="center"/>
          </w:tcPr>
          <w:p w:rsidR="00020CAD" w:rsidRPr="001C03B5" w:rsidRDefault="00020CAD" w:rsidP="00A75C8F">
            <w:pPr>
              <w:pStyle w:val="ac"/>
              <w:rPr>
                <w:color w:val="auto"/>
              </w:rPr>
            </w:pPr>
            <w:r w:rsidRPr="001C03B5">
              <w:rPr>
                <w:color w:val="auto"/>
              </w:rPr>
              <w:t>900</w:t>
            </w:r>
          </w:p>
        </w:tc>
        <w:tc>
          <w:tcPr>
            <w:tcW w:w="0" w:type="auto"/>
            <w:vAlign w:val="center"/>
          </w:tcPr>
          <w:p w:rsidR="00020CAD" w:rsidRPr="001C03B5" w:rsidRDefault="00020CAD" w:rsidP="00A75C8F">
            <w:pPr>
              <w:pStyle w:val="ac"/>
              <w:rPr>
                <w:color w:val="auto"/>
              </w:rPr>
            </w:pPr>
            <w:r w:rsidRPr="001C03B5">
              <w:rPr>
                <w:color w:val="auto"/>
              </w:rPr>
              <w:t>1975</w:t>
            </w:r>
          </w:p>
        </w:tc>
        <w:tc>
          <w:tcPr>
            <w:tcW w:w="0" w:type="auto"/>
            <w:shd w:val="clear" w:color="auto" w:fill="auto"/>
            <w:vAlign w:val="center"/>
          </w:tcPr>
          <w:p w:rsidR="00020CAD" w:rsidRPr="001C03B5" w:rsidRDefault="00020CAD" w:rsidP="00A75C8F">
            <w:pPr>
              <w:pStyle w:val="ac"/>
              <w:rPr>
                <w:color w:val="auto"/>
              </w:rPr>
            </w:pPr>
            <w:r w:rsidRPr="001C03B5">
              <w:rPr>
                <w:color w:val="auto"/>
              </w:rPr>
              <w:t>44</w:t>
            </w:r>
          </w:p>
        </w:tc>
        <w:tc>
          <w:tcPr>
            <w:tcW w:w="0" w:type="auto"/>
            <w:shd w:val="clear" w:color="auto" w:fill="auto"/>
            <w:vAlign w:val="center"/>
          </w:tcPr>
          <w:p w:rsidR="00020CAD" w:rsidRPr="001C03B5" w:rsidRDefault="00020CAD" w:rsidP="00A75C8F">
            <w:pPr>
              <w:pStyle w:val="ac"/>
              <w:rPr>
                <w:color w:val="auto"/>
              </w:rPr>
            </w:pPr>
            <w:r w:rsidRPr="001C03B5">
              <w:rPr>
                <w:color w:val="auto"/>
              </w:rPr>
              <w:t>72</w:t>
            </w:r>
          </w:p>
        </w:tc>
        <w:tc>
          <w:tcPr>
            <w:tcW w:w="0" w:type="auto"/>
            <w:shd w:val="clear" w:color="auto" w:fill="auto"/>
            <w:vAlign w:val="center"/>
          </w:tcPr>
          <w:p w:rsidR="00020CAD" w:rsidRPr="001C03B5" w:rsidRDefault="00020CAD" w:rsidP="00A75C8F">
            <w:pPr>
              <w:pStyle w:val="ac"/>
              <w:rPr>
                <w:color w:val="auto"/>
              </w:rPr>
            </w:pPr>
            <w:r w:rsidRPr="001C03B5">
              <w:rPr>
                <w:color w:val="auto"/>
              </w:rPr>
              <w:t>27</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23.</w:t>
            </w:r>
          </w:p>
        </w:tc>
        <w:tc>
          <w:tcPr>
            <w:tcW w:w="0" w:type="auto"/>
          </w:tcPr>
          <w:p w:rsidR="00020CAD" w:rsidRPr="001C03B5" w:rsidRDefault="00020CAD" w:rsidP="00A75C8F">
            <w:pPr>
              <w:pStyle w:val="ac"/>
              <w:rPr>
                <w:color w:val="auto"/>
              </w:rPr>
            </w:pPr>
            <w:r w:rsidRPr="001C03B5">
              <w:rPr>
                <w:color w:val="auto"/>
              </w:rPr>
              <w:t xml:space="preserve">МОУ Водинская ООШ </w:t>
            </w:r>
          </w:p>
        </w:tc>
        <w:tc>
          <w:tcPr>
            <w:tcW w:w="0" w:type="auto"/>
          </w:tcPr>
          <w:p w:rsidR="00020CAD" w:rsidRPr="001C03B5" w:rsidRDefault="00020CAD" w:rsidP="00A75C8F">
            <w:pPr>
              <w:pStyle w:val="ac"/>
              <w:rPr>
                <w:color w:val="auto"/>
              </w:rPr>
            </w:pPr>
            <w:r w:rsidRPr="001C03B5">
              <w:rPr>
                <w:color w:val="auto"/>
              </w:rPr>
              <w:t>с. Водино, ул. Школьная, 1</w:t>
            </w:r>
          </w:p>
        </w:tc>
        <w:tc>
          <w:tcPr>
            <w:tcW w:w="0" w:type="auto"/>
            <w:vAlign w:val="center"/>
          </w:tcPr>
          <w:p w:rsidR="00020CAD" w:rsidRPr="001C03B5" w:rsidRDefault="00020CAD" w:rsidP="00A75C8F">
            <w:pPr>
              <w:pStyle w:val="ac"/>
              <w:rPr>
                <w:color w:val="auto"/>
              </w:rPr>
            </w:pPr>
            <w:r w:rsidRPr="001C03B5">
              <w:rPr>
                <w:color w:val="auto"/>
              </w:rPr>
              <w:t>2306,9</w:t>
            </w:r>
          </w:p>
        </w:tc>
        <w:tc>
          <w:tcPr>
            <w:tcW w:w="0" w:type="auto"/>
            <w:vAlign w:val="center"/>
          </w:tcPr>
          <w:p w:rsidR="00020CAD" w:rsidRPr="001C03B5" w:rsidRDefault="00020CAD" w:rsidP="00A75C8F">
            <w:pPr>
              <w:pStyle w:val="ac"/>
              <w:rPr>
                <w:color w:val="auto"/>
              </w:rPr>
            </w:pPr>
            <w:r w:rsidRPr="001C03B5">
              <w:rPr>
                <w:color w:val="auto"/>
              </w:rPr>
              <w:t>1988</w:t>
            </w:r>
          </w:p>
        </w:tc>
        <w:tc>
          <w:tcPr>
            <w:tcW w:w="0" w:type="auto"/>
            <w:shd w:val="clear" w:color="auto" w:fill="auto"/>
            <w:vAlign w:val="center"/>
          </w:tcPr>
          <w:p w:rsidR="00020CAD" w:rsidRPr="001C03B5" w:rsidRDefault="00020CAD" w:rsidP="00A75C8F">
            <w:pPr>
              <w:pStyle w:val="ac"/>
              <w:rPr>
                <w:color w:val="auto"/>
              </w:rPr>
            </w:pPr>
            <w:r w:rsidRPr="001C03B5">
              <w:rPr>
                <w:color w:val="auto"/>
              </w:rPr>
              <w:t>18</w:t>
            </w:r>
          </w:p>
        </w:tc>
        <w:tc>
          <w:tcPr>
            <w:tcW w:w="0" w:type="auto"/>
            <w:shd w:val="clear" w:color="auto" w:fill="auto"/>
            <w:vAlign w:val="center"/>
          </w:tcPr>
          <w:p w:rsidR="00020CAD" w:rsidRPr="001C03B5" w:rsidRDefault="00020CAD" w:rsidP="00A75C8F">
            <w:pPr>
              <w:pStyle w:val="ac"/>
              <w:rPr>
                <w:color w:val="auto"/>
              </w:rPr>
            </w:pPr>
            <w:r w:rsidRPr="001C03B5">
              <w:rPr>
                <w:color w:val="auto"/>
              </w:rPr>
              <w:t>216</w:t>
            </w:r>
          </w:p>
        </w:tc>
        <w:tc>
          <w:tcPr>
            <w:tcW w:w="0" w:type="auto"/>
            <w:shd w:val="clear" w:color="auto" w:fill="auto"/>
            <w:vAlign w:val="center"/>
          </w:tcPr>
          <w:p w:rsidR="00020CAD" w:rsidRPr="001C03B5" w:rsidRDefault="00020CAD" w:rsidP="00A75C8F">
            <w:pPr>
              <w:pStyle w:val="ac"/>
              <w:rPr>
                <w:color w:val="auto"/>
              </w:rPr>
            </w:pPr>
            <w:r w:rsidRPr="001C03B5">
              <w:rPr>
                <w:color w:val="auto"/>
              </w:rPr>
              <w:t>30</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24.</w:t>
            </w:r>
          </w:p>
        </w:tc>
        <w:tc>
          <w:tcPr>
            <w:tcW w:w="0" w:type="auto"/>
          </w:tcPr>
          <w:p w:rsidR="00020CAD" w:rsidRPr="001C03B5" w:rsidRDefault="00020CAD" w:rsidP="00A75C8F">
            <w:pPr>
              <w:pStyle w:val="ac"/>
              <w:rPr>
                <w:color w:val="auto"/>
              </w:rPr>
            </w:pPr>
            <w:r w:rsidRPr="001C03B5">
              <w:rPr>
                <w:color w:val="auto"/>
              </w:rPr>
              <w:t>МОУ Кузнецовская СОШ</w:t>
            </w:r>
          </w:p>
        </w:tc>
        <w:tc>
          <w:tcPr>
            <w:tcW w:w="0" w:type="auto"/>
          </w:tcPr>
          <w:p w:rsidR="00020CAD" w:rsidRPr="001C03B5" w:rsidRDefault="00020CAD" w:rsidP="00A75C8F">
            <w:pPr>
              <w:pStyle w:val="ac"/>
              <w:rPr>
                <w:color w:val="auto"/>
              </w:rPr>
            </w:pPr>
            <w:r w:rsidRPr="001C03B5">
              <w:rPr>
                <w:color w:val="auto"/>
              </w:rPr>
              <w:t>с. Кузнецовка, ул. Центральная, 22</w:t>
            </w:r>
          </w:p>
        </w:tc>
        <w:tc>
          <w:tcPr>
            <w:tcW w:w="0" w:type="auto"/>
            <w:vAlign w:val="center"/>
          </w:tcPr>
          <w:p w:rsidR="00020CAD" w:rsidRPr="001C03B5" w:rsidRDefault="00020CAD" w:rsidP="00A75C8F">
            <w:pPr>
              <w:pStyle w:val="ac"/>
              <w:rPr>
                <w:color w:val="auto"/>
              </w:rPr>
            </w:pPr>
            <w:r w:rsidRPr="001C03B5">
              <w:rPr>
                <w:color w:val="auto"/>
              </w:rPr>
              <w:t>-</w:t>
            </w:r>
          </w:p>
        </w:tc>
        <w:tc>
          <w:tcPr>
            <w:tcW w:w="0" w:type="auto"/>
            <w:vAlign w:val="center"/>
          </w:tcPr>
          <w:p w:rsidR="00020CAD" w:rsidRPr="001C03B5" w:rsidRDefault="00020CAD" w:rsidP="00A75C8F">
            <w:pPr>
              <w:pStyle w:val="ac"/>
              <w:rPr>
                <w:color w:val="auto"/>
              </w:rPr>
            </w:pPr>
            <w:r w:rsidRPr="001C03B5">
              <w:rPr>
                <w:color w:val="auto"/>
              </w:rPr>
              <w:t>1976</w:t>
            </w:r>
          </w:p>
        </w:tc>
        <w:tc>
          <w:tcPr>
            <w:tcW w:w="0" w:type="auto"/>
            <w:shd w:val="clear" w:color="auto" w:fill="auto"/>
            <w:vAlign w:val="center"/>
          </w:tcPr>
          <w:p w:rsidR="00020CAD" w:rsidRPr="001C03B5" w:rsidRDefault="00020CAD" w:rsidP="00A75C8F">
            <w:pPr>
              <w:pStyle w:val="ac"/>
              <w:rPr>
                <w:color w:val="auto"/>
              </w:rPr>
            </w:pPr>
            <w:r w:rsidRPr="001C03B5">
              <w:rPr>
                <w:color w:val="auto"/>
              </w:rPr>
              <w:t>-</w:t>
            </w:r>
          </w:p>
        </w:tc>
        <w:tc>
          <w:tcPr>
            <w:tcW w:w="0" w:type="auto"/>
            <w:shd w:val="clear" w:color="auto" w:fill="auto"/>
            <w:vAlign w:val="center"/>
          </w:tcPr>
          <w:p w:rsidR="00020CAD" w:rsidRPr="001C03B5" w:rsidRDefault="00020CAD" w:rsidP="00A75C8F">
            <w:pPr>
              <w:pStyle w:val="ac"/>
              <w:rPr>
                <w:color w:val="auto"/>
              </w:rPr>
            </w:pPr>
            <w:r w:rsidRPr="001C03B5">
              <w:rPr>
                <w:color w:val="auto"/>
              </w:rPr>
              <w:t>192</w:t>
            </w:r>
          </w:p>
        </w:tc>
        <w:tc>
          <w:tcPr>
            <w:tcW w:w="0" w:type="auto"/>
            <w:shd w:val="clear" w:color="auto" w:fill="auto"/>
            <w:vAlign w:val="center"/>
          </w:tcPr>
          <w:p w:rsidR="00020CAD" w:rsidRPr="001C03B5" w:rsidRDefault="00020CAD" w:rsidP="00A75C8F">
            <w:pPr>
              <w:pStyle w:val="ac"/>
              <w:rPr>
                <w:color w:val="auto"/>
              </w:rPr>
            </w:pPr>
            <w:r w:rsidRPr="001C03B5">
              <w:rPr>
                <w:color w:val="auto"/>
              </w:rPr>
              <w:t>69</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25.</w:t>
            </w:r>
          </w:p>
        </w:tc>
        <w:tc>
          <w:tcPr>
            <w:tcW w:w="0" w:type="auto"/>
          </w:tcPr>
          <w:p w:rsidR="00020CAD" w:rsidRPr="001C03B5" w:rsidRDefault="00020CAD" w:rsidP="00A75C8F">
            <w:pPr>
              <w:pStyle w:val="ac"/>
              <w:rPr>
                <w:color w:val="auto"/>
              </w:rPr>
            </w:pPr>
            <w:r w:rsidRPr="001C03B5">
              <w:rPr>
                <w:color w:val="auto"/>
              </w:rPr>
              <w:t>МОУ Лепокуровская СОШ</w:t>
            </w:r>
          </w:p>
        </w:tc>
        <w:tc>
          <w:tcPr>
            <w:tcW w:w="0" w:type="auto"/>
          </w:tcPr>
          <w:p w:rsidR="00020CAD" w:rsidRPr="001C03B5" w:rsidRDefault="00020CAD" w:rsidP="00A75C8F">
            <w:pPr>
              <w:pStyle w:val="ac"/>
              <w:rPr>
                <w:color w:val="auto"/>
              </w:rPr>
            </w:pPr>
            <w:r w:rsidRPr="001C03B5">
              <w:rPr>
                <w:color w:val="auto"/>
              </w:rPr>
              <w:t>с. Лепокурово, ул. Моложёжная, 2</w:t>
            </w:r>
          </w:p>
        </w:tc>
        <w:tc>
          <w:tcPr>
            <w:tcW w:w="0" w:type="auto"/>
            <w:vAlign w:val="center"/>
          </w:tcPr>
          <w:p w:rsidR="00020CAD" w:rsidRPr="001C03B5" w:rsidRDefault="00020CAD" w:rsidP="00A75C8F">
            <w:pPr>
              <w:pStyle w:val="ac"/>
              <w:rPr>
                <w:color w:val="auto"/>
              </w:rPr>
            </w:pPr>
            <w:r w:rsidRPr="001C03B5">
              <w:rPr>
                <w:color w:val="auto"/>
              </w:rPr>
              <w:t>1206</w:t>
            </w:r>
          </w:p>
        </w:tc>
        <w:tc>
          <w:tcPr>
            <w:tcW w:w="0" w:type="auto"/>
            <w:vAlign w:val="center"/>
          </w:tcPr>
          <w:p w:rsidR="00020CAD" w:rsidRPr="001C03B5" w:rsidRDefault="00020CAD" w:rsidP="00A75C8F">
            <w:pPr>
              <w:pStyle w:val="ac"/>
              <w:rPr>
                <w:color w:val="auto"/>
              </w:rPr>
            </w:pPr>
            <w:r w:rsidRPr="001C03B5">
              <w:rPr>
                <w:color w:val="auto"/>
              </w:rPr>
              <w:t>1985</w:t>
            </w:r>
          </w:p>
        </w:tc>
        <w:tc>
          <w:tcPr>
            <w:tcW w:w="0" w:type="auto"/>
            <w:shd w:val="clear" w:color="auto" w:fill="auto"/>
            <w:vAlign w:val="center"/>
          </w:tcPr>
          <w:p w:rsidR="00020CAD" w:rsidRPr="001C03B5" w:rsidRDefault="00020CAD" w:rsidP="00A75C8F">
            <w:pPr>
              <w:pStyle w:val="ac"/>
              <w:rPr>
                <w:color w:val="auto"/>
              </w:rPr>
            </w:pPr>
            <w:r w:rsidRPr="001C03B5">
              <w:rPr>
                <w:color w:val="auto"/>
              </w:rPr>
              <w:t>60</w:t>
            </w:r>
          </w:p>
        </w:tc>
        <w:tc>
          <w:tcPr>
            <w:tcW w:w="0" w:type="auto"/>
            <w:shd w:val="clear" w:color="auto" w:fill="auto"/>
            <w:vAlign w:val="center"/>
          </w:tcPr>
          <w:p w:rsidR="00020CAD" w:rsidRPr="001C03B5" w:rsidRDefault="00020CAD" w:rsidP="00A75C8F">
            <w:pPr>
              <w:pStyle w:val="ac"/>
              <w:rPr>
                <w:color w:val="auto"/>
              </w:rPr>
            </w:pPr>
            <w:r w:rsidRPr="001C03B5">
              <w:rPr>
                <w:color w:val="auto"/>
              </w:rPr>
              <w:t>192</w:t>
            </w:r>
          </w:p>
        </w:tc>
        <w:tc>
          <w:tcPr>
            <w:tcW w:w="0" w:type="auto"/>
            <w:shd w:val="clear" w:color="auto" w:fill="auto"/>
            <w:vAlign w:val="center"/>
          </w:tcPr>
          <w:p w:rsidR="00020CAD" w:rsidRPr="001C03B5" w:rsidRDefault="00020CAD" w:rsidP="00A75C8F">
            <w:pPr>
              <w:pStyle w:val="ac"/>
              <w:rPr>
                <w:color w:val="auto"/>
              </w:rPr>
            </w:pPr>
            <w:r w:rsidRPr="001C03B5">
              <w:rPr>
                <w:color w:val="auto"/>
              </w:rPr>
              <w:t>46</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26.</w:t>
            </w:r>
          </w:p>
        </w:tc>
        <w:tc>
          <w:tcPr>
            <w:tcW w:w="0" w:type="auto"/>
          </w:tcPr>
          <w:p w:rsidR="00020CAD" w:rsidRPr="001C03B5" w:rsidRDefault="00020CAD" w:rsidP="00A75C8F">
            <w:pPr>
              <w:pStyle w:val="ac"/>
              <w:rPr>
                <w:color w:val="auto"/>
              </w:rPr>
            </w:pPr>
            <w:r w:rsidRPr="001C03B5">
              <w:rPr>
                <w:color w:val="auto"/>
              </w:rPr>
              <w:t xml:space="preserve">МКОУ Палецкая СОШ </w:t>
            </w:r>
          </w:p>
        </w:tc>
        <w:tc>
          <w:tcPr>
            <w:tcW w:w="0" w:type="auto"/>
          </w:tcPr>
          <w:p w:rsidR="00020CAD" w:rsidRPr="001C03B5" w:rsidRDefault="00020CAD" w:rsidP="00A75C8F">
            <w:pPr>
              <w:pStyle w:val="ac"/>
              <w:rPr>
                <w:color w:val="auto"/>
              </w:rPr>
            </w:pPr>
            <w:r w:rsidRPr="001C03B5">
              <w:rPr>
                <w:color w:val="auto"/>
              </w:rPr>
              <w:t>с. Палецкое, ул.1 Мая, 46</w:t>
            </w:r>
          </w:p>
        </w:tc>
        <w:tc>
          <w:tcPr>
            <w:tcW w:w="0" w:type="auto"/>
            <w:vAlign w:val="center"/>
          </w:tcPr>
          <w:p w:rsidR="00020CAD" w:rsidRPr="001C03B5" w:rsidRDefault="00020CAD" w:rsidP="00A75C8F">
            <w:pPr>
              <w:pStyle w:val="ac"/>
              <w:rPr>
                <w:color w:val="auto"/>
              </w:rPr>
            </w:pPr>
            <w:r w:rsidRPr="001C03B5">
              <w:rPr>
                <w:color w:val="auto"/>
              </w:rPr>
              <w:t>1023,3</w:t>
            </w:r>
          </w:p>
        </w:tc>
        <w:tc>
          <w:tcPr>
            <w:tcW w:w="0" w:type="auto"/>
            <w:vAlign w:val="center"/>
          </w:tcPr>
          <w:p w:rsidR="00020CAD" w:rsidRPr="001C03B5" w:rsidRDefault="00020CAD" w:rsidP="00A75C8F">
            <w:pPr>
              <w:pStyle w:val="ac"/>
              <w:rPr>
                <w:color w:val="auto"/>
              </w:rPr>
            </w:pPr>
            <w:r w:rsidRPr="001C03B5">
              <w:rPr>
                <w:color w:val="auto"/>
              </w:rPr>
              <w:t>1964</w:t>
            </w:r>
          </w:p>
        </w:tc>
        <w:tc>
          <w:tcPr>
            <w:tcW w:w="0" w:type="auto"/>
            <w:shd w:val="clear" w:color="auto" w:fill="auto"/>
            <w:vAlign w:val="center"/>
          </w:tcPr>
          <w:p w:rsidR="00020CAD" w:rsidRPr="001C03B5" w:rsidRDefault="00020CAD" w:rsidP="00A75C8F">
            <w:pPr>
              <w:pStyle w:val="ac"/>
              <w:rPr>
                <w:color w:val="auto"/>
              </w:rPr>
            </w:pPr>
            <w:r w:rsidRPr="001C03B5">
              <w:rPr>
                <w:color w:val="auto"/>
              </w:rPr>
              <w:t>10</w:t>
            </w:r>
          </w:p>
        </w:tc>
        <w:tc>
          <w:tcPr>
            <w:tcW w:w="0" w:type="auto"/>
            <w:shd w:val="clear" w:color="auto" w:fill="auto"/>
            <w:vAlign w:val="center"/>
          </w:tcPr>
          <w:p w:rsidR="00020CAD" w:rsidRPr="001C03B5" w:rsidRDefault="00020CAD" w:rsidP="00A75C8F">
            <w:pPr>
              <w:pStyle w:val="ac"/>
              <w:rPr>
                <w:color w:val="auto"/>
              </w:rPr>
            </w:pPr>
            <w:r w:rsidRPr="001C03B5">
              <w:rPr>
                <w:color w:val="auto"/>
              </w:rPr>
              <w:t>150</w:t>
            </w:r>
          </w:p>
        </w:tc>
        <w:tc>
          <w:tcPr>
            <w:tcW w:w="0" w:type="auto"/>
            <w:shd w:val="clear" w:color="auto" w:fill="auto"/>
            <w:vAlign w:val="center"/>
          </w:tcPr>
          <w:p w:rsidR="00020CAD" w:rsidRPr="001C03B5" w:rsidRDefault="00020CAD" w:rsidP="00A75C8F">
            <w:pPr>
              <w:pStyle w:val="ac"/>
              <w:rPr>
                <w:color w:val="auto"/>
              </w:rPr>
            </w:pPr>
            <w:r w:rsidRPr="001C03B5">
              <w:rPr>
                <w:color w:val="auto"/>
              </w:rPr>
              <w:t>55</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27.</w:t>
            </w:r>
          </w:p>
        </w:tc>
        <w:tc>
          <w:tcPr>
            <w:tcW w:w="0" w:type="auto"/>
          </w:tcPr>
          <w:p w:rsidR="00020CAD" w:rsidRPr="001C03B5" w:rsidRDefault="00020CAD" w:rsidP="00A75C8F">
            <w:pPr>
              <w:pStyle w:val="ac"/>
              <w:rPr>
                <w:color w:val="auto"/>
              </w:rPr>
            </w:pPr>
            <w:r w:rsidRPr="001C03B5">
              <w:rPr>
                <w:color w:val="auto"/>
              </w:rPr>
              <w:t>МОУ Савкинская СОШ</w:t>
            </w:r>
          </w:p>
        </w:tc>
        <w:tc>
          <w:tcPr>
            <w:tcW w:w="0" w:type="auto"/>
          </w:tcPr>
          <w:p w:rsidR="00020CAD" w:rsidRPr="001C03B5" w:rsidRDefault="00020CAD" w:rsidP="00A75C8F">
            <w:pPr>
              <w:pStyle w:val="ac"/>
              <w:rPr>
                <w:color w:val="auto"/>
              </w:rPr>
            </w:pPr>
            <w:r w:rsidRPr="001C03B5">
              <w:rPr>
                <w:color w:val="auto"/>
              </w:rPr>
              <w:t>с. Савкино, ул. Октябрьская, 31</w:t>
            </w:r>
          </w:p>
        </w:tc>
        <w:tc>
          <w:tcPr>
            <w:tcW w:w="0" w:type="auto"/>
            <w:vAlign w:val="center"/>
          </w:tcPr>
          <w:p w:rsidR="00020CAD" w:rsidRPr="001C03B5" w:rsidRDefault="00020CAD" w:rsidP="00A75C8F">
            <w:pPr>
              <w:pStyle w:val="ac"/>
              <w:rPr>
                <w:color w:val="auto"/>
              </w:rPr>
            </w:pPr>
            <w:r w:rsidRPr="001C03B5">
              <w:rPr>
                <w:color w:val="auto"/>
              </w:rPr>
              <w:t>1232,22</w:t>
            </w:r>
          </w:p>
        </w:tc>
        <w:tc>
          <w:tcPr>
            <w:tcW w:w="0" w:type="auto"/>
            <w:vAlign w:val="center"/>
          </w:tcPr>
          <w:p w:rsidR="00020CAD" w:rsidRPr="001C03B5" w:rsidRDefault="00020CAD" w:rsidP="00A75C8F">
            <w:pPr>
              <w:pStyle w:val="ac"/>
              <w:rPr>
                <w:color w:val="auto"/>
              </w:rPr>
            </w:pPr>
            <w:r w:rsidRPr="001C03B5">
              <w:rPr>
                <w:color w:val="auto"/>
              </w:rPr>
              <w:t>1968</w:t>
            </w:r>
          </w:p>
        </w:tc>
        <w:tc>
          <w:tcPr>
            <w:tcW w:w="0" w:type="auto"/>
            <w:shd w:val="clear" w:color="auto" w:fill="auto"/>
            <w:vAlign w:val="center"/>
          </w:tcPr>
          <w:p w:rsidR="00020CAD" w:rsidRPr="001C03B5" w:rsidRDefault="00020CAD" w:rsidP="00A75C8F">
            <w:pPr>
              <w:pStyle w:val="ac"/>
              <w:rPr>
                <w:color w:val="auto"/>
              </w:rPr>
            </w:pPr>
            <w:r w:rsidRPr="001C03B5">
              <w:rPr>
                <w:color w:val="auto"/>
              </w:rPr>
              <w:t>84</w:t>
            </w:r>
          </w:p>
        </w:tc>
        <w:tc>
          <w:tcPr>
            <w:tcW w:w="0" w:type="auto"/>
            <w:shd w:val="clear" w:color="auto" w:fill="auto"/>
            <w:vAlign w:val="center"/>
          </w:tcPr>
          <w:p w:rsidR="00020CAD" w:rsidRPr="001C03B5" w:rsidRDefault="00020CAD" w:rsidP="00A75C8F">
            <w:pPr>
              <w:pStyle w:val="ac"/>
              <w:rPr>
                <w:color w:val="auto"/>
              </w:rPr>
            </w:pPr>
            <w:r w:rsidRPr="001C03B5">
              <w:rPr>
                <w:color w:val="auto"/>
              </w:rPr>
              <w:t>240</w:t>
            </w:r>
          </w:p>
        </w:tc>
        <w:tc>
          <w:tcPr>
            <w:tcW w:w="0" w:type="auto"/>
            <w:shd w:val="clear" w:color="auto" w:fill="auto"/>
            <w:vAlign w:val="center"/>
          </w:tcPr>
          <w:p w:rsidR="00020CAD" w:rsidRPr="001C03B5" w:rsidRDefault="00020CAD" w:rsidP="00A75C8F">
            <w:pPr>
              <w:pStyle w:val="ac"/>
              <w:rPr>
                <w:color w:val="auto"/>
              </w:rPr>
            </w:pPr>
            <w:r w:rsidRPr="001C03B5">
              <w:rPr>
                <w:color w:val="auto"/>
              </w:rPr>
              <w:t>89</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28.</w:t>
            </w:r>
          </w:p>
        </w:tc>
        <w:tc>
          <w:tcPr>
            <w:tcW w:w="0" w:type="auto"/>
          </w:tcPr>
          <w:p w:rsidR="00020CAD" w:rsidRPr="001C03B5" w:rsidRDefault="00020CAD" w:rsidP="00A75C8F">
            <w:pPr>
              <w:pStyle w:val="ac"/>
              <w:rPr>
                <w:color w:val="auto"/>
              </w:rPr>
            </w:pPr>
            <w:r w:rsidRPr="001C03B5">
              <w:rPr>
                <w:color w:val="auto"/>
              </w:rPr>
              <w:t>МОУ ДОД ДЮСШ</w:t>
            </w:r>
          </w:p>
        </w:tc>
        <w:tc>
          <w:tcPr>
            <w:tcW w:w="0" w:type="auto"/>
          </w:tcPr>
          <w:p w:rsidR="00020CAD" w:rsidRPr="001C03B5" w:rsidRDefault="00020CAD" w:rsidP="00A75C8F">
            <w:pPr>
              <w:pStyle w:val="ac"/>
              <w:rPr>
                <w:color w:val="auto"/>
              </w:rPr>
            </w:pPr>
            <w:r w:rsidRPr="001C03B5">
              <w:rPr>
                <w:color w:val="auto"/>
              </w:rPr>
              <w:t>с. Баган, ул. М. Горького, 7</w:t>
            </w:r>
          </w:p>
        </w:tc>
        <w:tc>
          <w:tcPr>
            <w:tcW w:w="0" w:type="auto"/>
            <w:vAlign w:val="center"/>
          </w:tcPr>
          <w:p w:rsidR="00020CAD" w:rsidRPr="001C03B5" w:rsidRDefault="00020CAD" w:rsidP="00A75C8F">
            <w:pPr>
              <w:pStyle w:val="ac"/>
              <w:rPr>
                <w:color w:val="auto"/>
              </w:rPr>
            </w:pPr>
            <w:r w:rsidRPr="001C03B5">
              <w:rPr>
                <w:color w:val="auto"/>
              </w:rPr>
              <w:t>500</w:t>
            </w:r>
          </w:p>
        </w:tc>
        <w:tc>
          <w:tcPr>
            <w:tcW w:w="0" w:type="auto"/>
            <w:vAlign w:val="center"/>
          </w:tcPr>
          <w:p w:rsidR="00020CAD" w:rsidRPr="001C03B5" w:rsidRDefault="00020CAD" w:rsidP="00A75C8F">
            <w:pPr>
              <w:pStyle w:val="ac"/>
              <w:rPr>
                <w:color w:val="auto"/>
              </w:rPr>
            </w:pPr>
            <w:r w:rsidRPr="001C03B5">
              <w:rPr>
                <w:color w:val="auto"/>
              </w:rPr>
              <w:t>1980</w:t>
            </w:r>
          </w:p>
        </w:tc>
        <w:tc>
          <w:tcPr>
            <w:tcW w:w="0" w:type="auto"/>
            <w:shd w:val="clear" w:color="auto" w:fill="auto"/>
            <w:vAlign w:val="center"/>
          </w:tcPr>
          <w:p w:rsidR="00020CAD" w:rsidRPr="001C03B5" w:rsidRDefault="00020CAD" w:rsidP="00A75C8F">
            <w:pPr>
              <w:pStyle w:val="ac"/>
              <w:rPr>
                <w:color w:val="auto"/>
              </w:rPr>
            </w:pPr>
            <w:r w:rsidRPr="001C03B5">
              <w:rPr>
                <w:color w:val="auto"/>
              </w:rPr>
              <w:t>66</w:t>
            </w:r>
          </w:p>
        </w:tc>
        <w:tc>
          <w:tcPr>
            <w:tcW w:w="0" w:type="auto"/>
            <w:shd w:val="clear" w:color="auto" w:fill="auto"/>
            <w:vAlign w:val="center"/>
          </w:tcPr>
          <w:p w:rsidR="00020CAD" w:rsidRPr="001C03B5" w:rsidRDefault="00020CAD" w:rsidP="00A75C8F">
            <w:pPr>
              <w:pStyle w:val="ac"/>
              <w:rPr>
                <w:color w:val="auto"/>
              </w:rPr>
            </w:pPr>
            <w:r w:rsidRPr="001C03B5">
              <w:rPr>
                <w:color w:val="auto"/>
              </w:rPr>
              <w:t>60</w:t>
            </w:r>
          </w:p>
        </w:tc>
        <w:tc>
          <w:tcPr>
            <w:tcW w:w="0" w:type="auto"/>
            <w:shd w:val="clear" w:color="auto" w:fill="auto"/>
            <w:vAlign w:val="center"/>
          </w:tcPr>
          <w:p w:rsidR="00020CAD" w:rsidRPr="001C03B5" w:rsidRDefault="00020CAD" w:rsidP="00A75C8F">
            <w:pPr>
              <w:pStyle w:val="ac"/>
              <w:rPr>
                <w:color w:val="auto"/>
              </w:rPr>
            </w:pPr>
            <w:r w:rsidRPr="001C03B5">
              <w:rPr>
                <w:color w:val="auto"/>
              </w:rPr>
              <w:t>150</w:t>
            </w:r>
          </w:p>
        </w:tc>
      </w:tr>
      <w:tr w:rsidR="00020CAD" w:rsidRPr="001C03B5" w:rsidTr="00020CAD">
        <w:trPr>
          <w:trHeight w:val="20"/>
        </w:trPr>
        <w:tc>
          <w:tcPr>
            <w:tcW w:w="0" w:type="auto"/>
          </w:tcPr>
          <w:p w:rsidR="00020CAD" w:rsidRPr="001C03B5" w:rsidRDefault="00020CAD" w:rsidP="00A75C8F">
            <w:pPr>
              <w:pStyle w:val="ac"/>
              <w:rPr>
                <w:color w:val="auto"/>
              </w:rPr>
            </w:pPr>
            <w:r w:rsidRPr="001C03B5">
              <w:rPr>
                <w:color w:val="auto"/>
              </w:rPr>
              <w:t>29.</w:t>
            </w:r>
          </w:p>
        </w:tc>
        <w:tc>
          <w:tcPr>
            <w:tcW w:w="0" w:type="auto"/>
          </w:tcPr>
          <w:p w:rsidR="00020CAD" w:rsidRPr="001C03B5" w:rsidRDefault="00020CAD" w:rsidP="00A75C8F">
            <w:pPr>
              <w:pStyle w:val="ac"/>
              <w:rPr>
                <w:color w:val="auto"/>
              </w:rPr>
            </w:pPr>
            <w:r w:rsidRPr="001C03B5">
              <w:rPr>
                <w:color w:val="auto"/>
              </w:rPr>
              <w:t>МОУ ДОД Дом детского творчества</w:t>
            </w:r>
          </w:p>
        </w:tc>
        <w:tc>
          <w:tcPr>
            <w:tcW w:w="0" w:type="auto"/>
          </w:tcPr>
          <w:p w:rsidR="00020CAD" w:rsidRPr="001C03B5" w:rsidRDefault="00020CAD" w:rsidP="00A75C8F">
            <w:pPr>
              <w:pStyle w:val="ac"/>
              <w:rPr>
                <w:color w:val="auto"/>
              </w:rPr>
            </w:pPr>
            <w:r w:rsidRPr="001C03B5">
              <w:rPr>
                <w:color w:val="auto"/>
              </w:rPr>
              <w:t xml:space="preserve">с. Баган, ул. Ленина, 44 </w:t>
            </w:r>
          </w:p>
        </w:tc>
        <w:tc>
          <w:tcPr>
            <w:tcW w:w="0" w:type="auto"/>
            <w:vAlign w:val="center"/>
          </w:tcPr>
          <w:p w:rsidR="00020CAD" w:rsidRPr="001C03B5" w:rsidRDefault="00020CAD" w:rsidP="00A75C8F">
            <w:pPr>
              <w:pStyle w:val="ac"/>
              <w:rPr>
                <w:color w:val="auto"/>
              </w:rPr>
            </w:pPr>
            <w:r w:rsidRPr="001C03B5">
              <w:rPr>
                <w:color w:val="auto"/>
              </w:rPr>
              <w:t>1212,2</w:t>
            </w:r>
          </w:p>
        </w:tc>
        <w:tc>
          <w:tcPr>
            <w:tcW w:w="0" w:type="auto"/>
            <w:vAlign w:val="center"/>
          </w:tcPr>
          <w:p w:rsidR="00020CAD" w:rsidRPr="001C03B5" w:rsidRDefault="00020CAD" w:rsidP="00A75C8F">
            <w:pPr>
              <w:pStyle w:val="ac"/>
              <w:rPr>
                <w:color w:val="auto"/>
              </w:rPr>
            </w:pPr>
            <w:r w:rsidRPr="001C03B5">
              <w:rPr>
                <w:color w:val="auto"/>
              </w:rPr>
              <w:t>1986</w:t>
            </w:r>
          </w:p>
        </w:tc>
        <w:tc>
          <w:tcPr>
            <w:tcW w:w="0" w:type="auto"/>
            <w:shd w:val="clear" w:color="auto" w:fill="auto"/>
            <w:vAlign w:val="center"/>
          </w:tcPr>
          <w:p w:rsidR="00020CAD" w:rsidRPr="001C03B5" w:rsidRDefault="00020CAD" w:rsidP="00A75C8F">
            <w:pPr>
              <w:pStyle w:val="ac"/>
              <w:rPr>
                <w:color w:val="auto"/>
              </w:rPr>
            </w:pPr>
            <w:r w:rsidRPr="001C03B5">
              <w:rPr>
                <w:color w:val="auto"/>
              </w:rPr>
              <w:t>24</w:t>
            </w:r>
          </w:p>
        </w:tc>
        <w:tc>
          <w:tcPr>
            <w:tcW w:w="0" w:type="auto"/>
            <w:shd w:val="clear" w:color="auto" w:fill="auto"/>
            <w:vAlign w:val="center"/>
          </w:tcPr>
          <w:p w:rsidR="00020CAD" w:rsidRPr="001C03B5" w:rsidRDefault="00020CAD" w:rsidP="00A75C8F">
            <w:pPr>
              <w:pStyle w:val="ac"/>
              <w:rPr>
                <w:color w:val="auto"/>
              </w:rPr>
            </w:pPr>
            <w:r w:rsidRPr="001C03B5">
              <w:rPr>
                <w:color w:val="auto"/>
              </w:rPr>
              <w:t>372</w:t>
            </w:r>
          </w:p>
        </w:tc>
        <w:tc>
          <w:tcPr>
            <w:tcW w:w="0" w:type="auto"/>
            <w:shd w:val="clear" w:color="auto" w:fill="auto"/>
            <w:vAlign w:val="center"/>
          </w:tcPr>
          <w:p w:rsidR="00020CAD" w:rsidRPr="001C03B5" w:rsidRDefault="00020CAD" w:rsidP="00A75C8F">
            <w:pPr>
              <w:pStyle w:val="ac"/>
              <w:rPr>
                <w:color w:val="auto"/>
              </w:rPr>
            </w:pPr>
            <w:r w:rsidRPr="001C03B5">
              <w:rPr>
                <w:color w:val="auto"/>
              </w:rPr>
              <w:t>415</w:t>
            </w:r>
          </w:p>
        </w:tc>
      </w:tr>
    </w:tbl>
    <w:p w:rsidR="00A75C8F" w:rsidRPr="001C03B5" w:rsidRDefault="00A75C8F" w:rsidP="006D2BB8"/>
    <w:tbl>
      <w:tblPr>
        <w:tblStyle w:val="TableGrid"/>
        <w:tblW w:w="9955" w:type="dxa"/>
        <w:tblInd w:w="-15" w:type="dxa"/>
        <w:tblCellMar>
          <w:top w:w="62" w:type="dxa"/>
          <w:left w:w="108" w:type="dxa"/>
          <w:right w:w="115" w:type="dxa"/>
        </w:tblCellMar>
        <w:tblLook w:val="04A0" w:firstRow="1" w:lastRow="0" w:firstColumn="1" w:lastColumn="0" w:noHBand="0" w:noVBand="1"/>
      </w:tblPr>
      <w:tblGrid>
        <w:gridCol w:w="3646"/>
        <w:gridCol w:w="3170"/>
        <w:gridCol w:w="3139"/>
      </w:tblGrid>
      <w:tr w:rsidR="00146018" w:rsidRPr="001C03B5" w:rsidTr="00146018">
        <w:trPr>
          <w:trHeight w:val="20"/>
        </w:trPr>
        <w:tc>
          <w:tcPr>
            <w:tcW w:w="9955"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146018" w:rsidRPr="001C03B5" w:rsidRDefault="00146018" w:rsidP="00146018">
            <w:pPr>
              <w:pStyle w:val="ac"/>
              <w:rPr>
                <w:b/>
                <w:color w:val="auto"/>
              </w:rPr>
            </w:pPr>
            <w:r w:rsidRPr="001C03B5">
              <w:rPr>
                <w:b/>
                <w:color w:val="auto"/>
              </w:rPr>
              <w:t>Характеристики дополнительного образования.</w:t>
            </w:r>
          </w:p>
        </w:tc>
      </w:tr>
      <w:tr w:rsidR="00146018" w:rsidRPr="001C03B5" w:rsidTr="00146018">
        <w:trPr>
          <w:trHeight w:val="20"/>
        </w:trPr>
        <w:tc>
          <w:tcPr>
            <w:tcW w:w="3646"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Наименование учреждения дополнительного образования, его местонахождение</w:t>
            </w:r>
          </w:p>
          <w:p w:rsidR="00146018" w:rsidRPr="001C03B5" w:rsidRDefault="00146018" w:rsidP="00146018">
            <w:pPr>
              <w:pStyle w:val="ac"/>
              <w:rPr>
                <w:color w:val="auto"/>
              </w:rPr>
            </w:pPr>
            <w:r w:rsidRPr="001C03B5">
              <w:rPr>
                <w:color w:val="auto"/>
              </w:rPr>
              <w:t>(населенный пункт)</w:t>
            </w:r>
          </w:p>
        </w:tc>
        <w:tc>
          <w:tcPr>
            <w:tcW w:w="3170"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Количество учреждений дополнительного образования, единиц</w:t>
            </w:r>
          </w:p>
        </w:tc>
        <w:tc>
          <w:tcPr>
            <w:tcW w:w="3139"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Количество детей в возрасте 7-18 лет,</w:t>
            </w:r>
          </w:p>
          <w:p w:rsidR="00146018" w:rsidRPr="001C03B5" w:rsidRDefault="00146018" w:rsidP="00146018">
            <w:pPr>
              <w:pStyle w:val="ac"/>
              <w:rPr>
                <w:color w:val="auto"/>
              </w:rPr>
            </w:pPr>
            <w:r w:rsidRPr="001C03B5">
              <w:rPr>
                <w:color w:val="auto"/>
              </w:rPr>
              <w:t>посещающих учреждения дополнительного образования, человек</w:t>
            </w:r>
          </w:p>
        </w:tc>
      </w:tr>
      <w:tr w:rsidR="00146018" w:rsidRPr="001C03B5" w:rsidTr="00146018">
        <w:trPr>
          <w:trHeight w:val="20"/>
        </w:trPr>
        <w:tc>
          <w:tcPr>
            <w:tcW w:w="3646"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МБОУ ДО Баганский Дом детского творчества,  с. Баган</w:t>
            </w:r>
          </w:p>
        </w:tc>
        <w:tc>
          <w:tcPr>
            <w:tcW w:w="3170"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1</w:t>
            </w:r>
          </w:p>
        </w:tc>
        <w:tc>
          <w:tcPr>
            <w:tcW w:w="3139"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824</w:t>
            </w:r>
          </w:p>
        </w:tc>
      </w:tr>
      <w:tr w:rsidR="00146018" w:rsidRPr="001C03B5" w:rsidTr="00146018">
        <w:trPr>
          <w:trHeight w:val="20"/>
        </w:trPr>
        <w:tc>
          <w:tcPr>
            <w:tcW w:w="3646"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МБУ ДО Детская школа искусств, с. Баган</w:t>
            </w:r>
          </w:p>
        </w:tc>
        <w:tc>
          <w:tcPr>
            <w:tcW w:w="3170"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1</w:t>
            </w:r>
          </w:p>
        </w:tc>
        <w:tc>
          <w:tcPr>
            <w:tcW w:w="3139"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178</w:t>
            </w:r>
          </w:p>
        </w:tc>
      </w:tr>
      <w:tr w:rsidR="00146018" w:rsidRPr="001C03B5" w:rsidTr="00146018">
        <w:trPr>
          <w:trHeight w:val="20"/>
        </w:trPr>
        <w:tc>
          <w:tcPr>
            <w:tcW w:w="3646"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МБОУ ДОД Баганская детская юношеская спортивная школа, с.Баган</w:t>
            </w:r>
          </w:p>
        </w:tc>
        <w:tc>
          <w:tcPr>
            <w:tcW w:w="3170"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1</w:t>
            </w:r>
          </w:p>
        </w:tc>
        <w:tc>
          <w:tcPr>
            <w:tcW w:w="3139"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992</w:t>
            </w:r>
          </w:p>
        </w:tc>
      </w:tr>
      <w:tr w:rsidR="00146018" w:rsidRPr="001C03B5" w:rsidTr="00146018">
        <w:trPr>
          <w:trHeight w:val="20"/>
        </w:trPr>
        <w:tc>
          <w:tcPr>
            <w:tcW w:w="3646"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ИТОГО</w:t>
            </w:r>
          </w:p>
        </w:tc>
        <w:tc>
          <w:tcPr>
            <w:tcW w:w="3170"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3</w:t>
            </w:r>
          </w:p>
        </w:tc>
        <w:tc>
          <w:tcPr>
            <w:tcW w:w="3139" w:type="dxa"/>
            <w:tcBorders>
              <w:top w:val="single" w:sz="4" w:space="0" w:color="000000"/>
              <w:left w:val="single" w:sz="4" w:space="0" w:color="000000"/>
              <w:bottom w:val="single" w:sz="4" w:space="0" w:color="000000"/>
              <w:right w:val="single" w:sz="4" w:space="0" w:color="000000"/>
            </w:tcBorders>
            <w:vAlign w:val="center"/>
          </w:tcPr>
          <w:p w:rsidR="00146018" w:rsidRPr="001C03B5" w:rsidRDefault="00146018" w:rsidP="00146018">
            <w:pPr>
              <w:pStyle w:val="ac"/>
              <w:rPr>
                <w:color w:val="auto"/>
              </w:rPr>
            </w:pPr>
            <w:r w:rsidRPr="001C03B5">
              <w:rPr>
                <w:color w:val="auto"/>
              </w:rPr>
              <w:t>1994</w:t>
            </w:r>
          </w:p>
        </w:tc>
      </w:tr>
    </w:tbl>
    <w:p w:rsidR="00146018" w:rsidRPr="001C03B5" w:rsidRDefault="00146018" w:rsidP="006D2BB8"/>
    <w:p w:rsidR="00885F0B" w:rsidRPr="001C03B5" w:rsidRDefault="00885F0B" w:rsidP="00885F0B">
      <w:pPr>
        <w:pStyle w:val="3"/>
      </w:pPr>
      <w:bookmarkStart w:id="29" w:name="_Toc66552722"/>
      <w:bookmarkStart w:id="30" w:name="_Toc193789161"/>
      <w:r w:rsidRPr="001C03B5">
        <w:t>3.</w:t>
      </w:r>
      <w:r w:rsidR="00E81F32" w:rsidRPr="001C03B5">
        <w:t>2</w:t>
      </w:r>
      <w:r w:rsidRPr="001C03B5">
        <w:t>.2. Система здравоохранения.</w:t>
      </w:r>
      <w:bookmarkEnd w:id="29"/>
      <w:bookmarkEnd w:id="30"/>
    </w:p>
    <w:p w:rsidR="00762AA7" w:rsidRPr="001C03B5" w:rsidRDefault="00A8231A" w:rsidP="00A8231A">
      <w:r w:rsidRPr="001C03B5">
        <w:rPr>
          <w:szCs w:val="24"/>
          <w:lang w:eastAsia="ru-RU"/>
        </w:rPr>
        <w:t xml:space="preserve">Основные полномочия в системе </w:t>
      </w:r>
      <w:r w:rsidR="00537670" w:rsidRPr="001C03B5">
        <w:rPr>
          <w:szCs w:val="24"/>
          <w:lang w:eastAsia="ru-RU"/>
        </w:rPr>
        <w:t>здравоохранения</w:t>
      </w:r>
      <w:r w:rsidRPr="001C03B5">
        <w:rPr>
          <w:szCs w:val="24"/>
          <w:lang w:eastAsia="ru-RU"/>
        </w:rPr>
        <w:t xml:space="preserve"> закреплены за органами исполнительной власти муниципального района, в соответствии с </w:t>
      </w:r>
      <w:r w:rsidRPr="001C03B5">
        <w:rPr>
          <w:lang w:eastAsia="ru-RU"/>
        </w:rPr>
        <w:t>Федеральны</w:t>
      </w:r>
      <w:r w:rsidRPr="001C03B5">
        <w:t>м</w:t>
      </w:r>
      <w:r w:rsidRPr="001C03B5">
        <w:rPr>
          <w:lang w:eastAsia="ru-RU"/>
        </w:rPr>
        <w:t xml:space="preserve"> закон</w:t>
      </w:r>
      <w:r w:rsidRPr="001C03B5">
        <w:t>ом</w:t>
      </w:r>
      <w:r w:rsidRPr="001C03B5">
        <w:rPr>
          <w:lang w:eastAsia="ru-RU"/>
        </w:rPr>
        <w:t xml:space="preserve"> от </w:t>
      </w:r>
      <w:r w:rsidR="00762AA7" w:rsidRPr="001C03B5">
        <w:t xml:space="preserve">21.11.2011 </w:t>
      </w:r>
      <w:r w:rsidRPr="001C03B5">
        <w:t>№</w:t>
      </w:r>
      <w:r w:rsidR="00762AA7" w:rsidRPr="001C03B5">
        <w:t xml:space="preserve"> 323-ФЗ (ред. от 08.08.2024) </w:t>
      </w:r>
      <w:r w:rsidRPr="001C03B5">
        <w:t>«</w:t>
      </w:r>
      <w:r w:rsidR="00762AA7" w:rsidRPr="001C03B5">
        <w:t>Об основах охраны здоровья граждан в Российской Федерации</w:t>
      </w:r>
      <w:r w:rsidRPr="001C03B5">
        <w:t>».</w:t>
      </w:r>
    </w:p>
    <w:p w:rsidR="00A8231A" w:rsidRPr="001C03B5" w:rsidRDefault="00A8231A" w:rsidP="00A8231A">
      <w:r w:rsidRPr="001C03B5">
        <w:t>К полномочиям органов местного самоуправления муниципальных районов в сфере охраны здоровья относятся:</w:t>
      </w:r>
    </w:p>
    <w:p w:rsidR="00A8231A" w:rsidRPr="001C03B5" w:rsidRDefault="00A8231A" w:rsidP="00A8231A">
      <w:r w:rsidRPr="001C03B5">
        <w:lastRenderedPageBreak/>
        <w:t>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A8231A" w:rsidRPr="001C03B5" w:rsidRDefault="00A8231A" w:rsidP="00A8231A">
      <w:r w:rsidRPr="001C03B5">
        <w:t>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частью 2 статьи 16 настоящего Федерального закона;</w:t>
      </w:r>
    </w:p>
    <w:p w:rsidR="00A8231A" w:rsidRPr="001C03B5" w:rsidRDefault="00A8231A" w:rsidP="00A8231A">
      <w:r w:rsidRPr="001C03B5">
        <w:t>3)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A8231A" w:rsidRPr="001C03B5" w:rsidRDefault="00A8231A" w:rsidP="00A8231A">
      <w:r w:rsidRPr="001C03B5">
        <w:t>4) участие в санитарно-гигиеническом просвещении населения и пропаганде донорства крови и (или) ее компонентов;</w:t>
      </w:r>
    </w:p>
    <w:p w:rsidR="00A8231A" w:rsidRPr="001C03B5" w:rsidRDefault="00A8231A" w:rsidP="00A8231A">
      <w:r w:rsidRPr="001C03B5">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A8231A" w:rsidRPr="001C03B5" w:rsidRDefault="00A8231A" w:rsidP="00A8231A">
      <w:r w:rsidRPr="001C03B5">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A8231A" w:rsidRPr="001C03B5" w:rsidRDefault="00A8231A" w:rsidP="00A8231A">
      <w:r w:rsidRPr="001C03B5">
        <w:t>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CF0DE9" w:rsidRPr="001C03B5" w:rsidRDefault="00FC4B7C" w:rsidP="00A8231A">
      <w:r w:rsidRPr="001C03B5">
        <w:t>В Баганском районе населению оказывают медицинскую помощь ГБУЗ НСО «Баганская ЦРБ», в состав которой входят: 2 врачебные амбулатории, 30 фельдшерскоакушерских пунктов и 3 домовых хозяйства в малонаселенных пунктах. Так ж</w:t>
      </w:r>
      <w:r w:rsidR="00DB4EF7" w:rsidRPr="001C03B5">
        <w:t>е в ЦРБ функционирует клинико-</w:t>
      </w:r>
      <w:r w:rsidRPr="001C03B5">
        <w:t>диагностическая лаборатория, бактериологическая лаборатория,</w:t>
      </w:r>
      <w:r w:rsidR="00DB4EF7" w:rsidRPr="001C03B5">
        <w:t xml:space="preserve"> рентген-</w:t>
      </w:r>
      <w:r w:rsidRPr="001C03B5">
        <w:t>диагностическое отделение, зубопротезное отделение и отделение скорой медицинской помощи.</w:t>
      </w:r>
    </w:p>
    <w:p w:rsidR="00FC4B7C" w:rsidRPr="001C03B5" w:rsidRDefault="00DB4EF7" w:rsidP="00A8231A">
      <w:r w:rsidRPr="001C03B5">
        <w:t xml:space="preserve">   Повышение доступности и качества медицинской помощи населению в значительной степени определяется кадровым потенциалом отрасли, его профессиональным уровнем и качеством подготовки.</w:t>
      </w:r>
    </w:p>
    <w:p w:rsidR="00DB4EF7" w:rsidRPr="001C03B5" w:rsidRDefault="00DB4EF7" w:rsidP="00A8231A">
      <w:r w:rsidRPr="001C03B5">
        <w:t>С целью оказания населению в кратчайшие сроки первой помощи при несчастных случаях, травмах, отравлениях, других состояниях и заболеваниях, угрожающих жизни и здоровью, организации срочного вызова медицинского работника из ближайшей к населенному пункту медицинской организации, бригады скорой медицинской помощи в районе организована работа домовых хозяйств.</w:t>
      </w:r>
    </w:p>
    <w:p w:rsidR="00DB4EF7" w:rsidRPr="001C03B5" w:rsidRDefault="00DB4EF7" w:rsidP="00A8231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6"/>
        <w:gridCol w:w="2167"/>
        <w:gridCol w:w="817"/>
        <w:gridCol w:w="1056"/>
        <w:gridCol w:w="913"/>
        <w:gridCol w:w="936"/>
        <w:gridCol w:w="1432"/>
      </w:tblGrid>
      <w:tr w:rsidR="005D4B9B" w:rsidRPr="001C03B5" w:rsidTr="005D4B9B">
        <w:trPr>
          <w:trHeight w:val="20"/>
        </w:trPr>
        <w:tc>
          <w:tcPr>
            <w:tcW w:w="0" w:type="auto"/>
            <w:gridSpan w:val="7"/>
            <w:shd w:val="clear" w:color="auto" w:fill="F2F2F2" w:themeFill="background1" w:themeFillShade="F2"/>
            <w:vAlign w:val="center"/>
          </w:tcPr>
          <w:p w:rsidR="005D4B9B" w:rsidRPr="001C03B5" w:rsidRDefault="005D4B9B" w:rsidP="00CF0DE9">
            <w:pPr>
              <w:pStyle w:val="ac"/>
              <w:rPr>
                <w:b/>
                <w:color w:val="auto"/>
              </w:rPr>
            </w:pPr>
            <w:r w:rsidRPr="001C03B5">
              <w:rPr>
                <w:b/>
                <w:color w:val="auto"/>
              </w:rPr>
              <w:t>Объекты системы здравоохранения</w:t>
            </w:r>
            <w:r w:rsidR="00F52B60" w:rsidRPr="001C03B5">
              <w:rPr>
                <w:b/>
                <w:color w:val="auto"/>
              </w:rPr>
              <w:t xml:space="preserve"> и социального обслуживания</w:t>
            </w:r>
            <w:r w:rsidRPr="001C03B5">
              <w:rPr>
                <w:b/>
                <w:color w:val="auto"/>
              </w:rPr>
              <w:t xml:space="preserve"> муниципального района.</w:t>
            </w:r>
          </w:p>
        </w:tc>
      </w:tr>
      <w:tr w:rsidR="005D4B9B" w:rsidRPr="001C03B5" w:rsidTr="005D4B9B">
        <w:trPr>
          <w:trHeight w:val="20"/>
        </w:trPr>
        <w:tc>
          <w:tcPr>
            <w:tcW w:w="0" w:type="auto"/>
            <w:vMerge w:val="restart"/>
            <w:vAlign w:val="center"/>
          </w:tcPr>
          <w:p w:rsidR="005D4B9B" w:rsidRPr="001C03B5" w:rsidRDefault="005D4B9B" w:rsidP="00CF0DE9">
            <w:pPr>
              <w:pStyle w:val="ac"/>
              <w:rPr>
                <w:color w:val="auto"/>
              </w:rPr>
            </w:pPr>
            <w:r w:rsidRPr="001C03B5">
              <w:rPr>
                <w:color w:val="auto"/>
              </w:rPr>
              <w:t>Наименование и тип  объекта</w:t>
            </w:r>
          </w:p>
        </w:tc>
        <w:tc>
          <w:tcPr>
            <w:tcW w:w="0" w:type="auto"/>
            <w:vMerge w:val="restart"/>
            <w:vAlign w:val="center"/>
          </w:tcPr>
          <w:p w:rsidR="005D4B9B" w:rsidRPr="001C03B5" w:rsidRDefault="005D4B9B" w:rsidP="00CF0DE9">
            <w:pPr>
              <w:pStyle w:val="ac"/>
              <w:rPr>
                <w:color w:val="auto"/>
              </w:rPr>
            </w:pPr>
            <w:r w:rsidRPr="001C03B5">
              <w:rPr>
                <w:color w:val="auto"/>
              </w:rPr>
              <w:t>Адрес</w:t>
            </w:r>
          </w:p>
        </w:tc>
        <w:tc>
          <w:tcPr>
            <w:tcW w:w="0" w:type="auto"/>
            <w:vMerge w:val="restart"/>
            <w:vAlign w:val="center"/>
          </w:tcPr>
          <w:p w:rsidR="005D4B9B" w:rsidRPr="001C03B5" w:rsidRDefault="005D4B9B" w:rsidP="00CF0DE9">
            <w:pPr>
              <w:pStyle w:val="ac"/>
              <w:rPr>
                <w:color w:val="auto"/>
              </w:rPr>
            </w:pPr>
            <w:r w:rsidRPr="001C03B5">
              <w:rPr>
                <w:color w:val="auto"/>
              </w:rPr>
              <w:t>Год ввода</w:t>
            </w:r>
          </w:p>
        </w:tc>
        <w:tc>
          <w:tcPr>
            <w:tcW w:w="0" w:type="auto"/>
            <w:vMerge w:val="restart"/>
            <w:shd w:val="clear" w:color="auto" w:fill="auto"/>
            <w:vAlign w:val="center"/>
          </w:tcPr>
          <w:p w:rsidR="005D4B9B" w:rsidRPr="001C03B5" w:rsidRDefault="005D4B9B" w:rsidP="00CF0DE9">
            <w:pPr>
              <w:pStyle w:val="ac"/>
              <w:rPr>
                <w:color w:val="auto"/>
              </w:rPr>
            </w:pPr>
            <w:r w:rsidRPr="001C03B5">
              <w:rPr>
                <w:color w:val="auto"/>
              </w:rPr>
              <w:t>Износ объекта</w:t>
            </w:r>
          </w:p>
          <w:p w:rsidR="005D4B9B" w:rsidRPr="001C03B5" w:rsidRDefault="005D4B9B" w:rsidP="00CF0DE9">
            <w:pPr>
              <w:pStyle w:val="ac"/>
              <w:rPr>
                <w:color w:val="auto"/>
              </w:rPr>
            </w:pPr>
            <w:r w:rsidRPr="001C03B5">
              <w:rPr>
                <w:color w:val="auto"/>
              </w:rPr>
              <w:t xml:space="preserve"> %</w:t>
            </w:r>
          </w:p>
        </w:tc>
        <w:tc>
          <w:tcPr>
            <w:tcW w:w="0" w:type="auto"/>
            <w:gridSpan w:val="2"/>
            <w:shd w:val="clear" w:color="auto" w:fill="auto"/>
            <w:vAlign w:val="center"/>
          </w:tcPr>
          <w:p w:rsidR="005D4B9B" w:rsidRPr="001C03B5" w:rsidRDefault="005D4B9B" w:rsidP="00CF0DE9">
            <w:pPr>
              <w:pStyle w:val="ac"/>
              <w:rPr>
                <w:color w:val="auto"/>
              </w:rPr>
            </w:pPr>
            <w:r w:rsidRPr="001C03B5">
              <w:rPr>
                <w:color w:val="auto"/>
              </w:rPr>
              <w:t>Мощность</w:t>
            </w:r>
          </w:p>
        </w:tc>
        <w:tc>
          <w:tcPr>
            <w:tcW w:w="0" w:type="auto"/>
            <w:vMerge w:val="restart"/>
            <w:shd w:val="clear" w:color="auto" w:fill="auto"/>
            <w:vAlign w:val="center"/>
          </w:tcPr>
          <w:p w:rsidR="005D4B9B" w:rsidRPr="001C03B5" w:rsidRDefault="005D4B9B" w:rsidP="00CF0DE9">
            <w:pPr>
              <w:pStyle w:val="ac"/>
              <w:rPr>
                <w:color w:val="auto"/>
              </w:rPr>
            </w:pPr>
            <w:r w:rsidRPr="001C03B5">
              <w:rPr>
                <w:color w:val="auto"/>
              </w:rPr>
              <w:t>Общая площадь застройки, кв.м.</w:t>
            </w:r>
          </w:p>
        </w:tc>
      </w:tr>
      <w:tr w:rsidR="005D4B9B" w:rsidRPr="001C03B5" w:rsidTr="005D4B9B">
        <w:trPr>
          <w:cantSplit/>
          <w:trHeight w:val="20"/>
        </w:trPr>
        <w:tc>
          <w:tcPr>
            <w:tcW w:w="0" w:type="auto"/>
            <w:vMerge/>
          </w:tcPr>
          <w:p w:rsidR="005D4B9B" w:rsidRPr="001C03B5" w:rsidRDefault="005D4B9B" w:rsidP="00CF0DE9">
            <w:pPr>
              <w:pStyle w:val="ac"/>
              <w:rPr>
                <w:color w:val="auto"/>
              </w:rPr>
            </w:pPr>
          </w:p>
        </w:tc>
        <w:tc>
          <w:tcPr>
            <w:tcW w:w="0" w:type="auto"/>
            <w:vMerge/>
          </w:tcPr>
          <w:p w:rsidR="005D4B9B" w:rsidRPr="001C03B5" w:rsidRDefault="005D4B9B" w:rsidP="00CF0DE9">
            <w:pPr>
              <w:pStyle w:val="ac"/>
              <w:rPr>
                <w:color w:val="auto"/>
              </w:rPr>
            </w:pPr>
          </w:p>
        </w:tc>
        <w:tc>
          <w:tcPr>
            <w:tcW w:w="0" w:type="auto"/>
            <w:vMerge/>
          </w:tcPr>
          <w:p w:rsidR="005D4B9B" w:rsidRPr="001C03B5" w:rsidRDefault="005D4B9B" w:rsidP="00CF0DE9">
            <w:pPr>
              <w:pStyle w:val="ac"/>
              <w:rPr>
                <w:color w:val="auto"/>
              </w:rPr>
            </w:pPr>
          </w:p>
        </w:tc>
        <w:tc>
          <w:tcPr>
            <w:tcW w:w="0" w:type="auto"/>
            <w:vMerge/>
            <w:shd w:val="clear" w:color="auto" w:fill="auto"/>
            <w:vAlign w:val="center"/>
          </w:tcPr>
          <w:p w:rsidR="005D4B9B" w:rsidRPr="001C03B5" w:rsidRDefault="005D4B9B" w:rsidP="00CF0DE9">
            <w:pPr>
              <w:pStyle w:val="ac"/>
              <w:rPr>
                <w:color w:val="auto"/>
              </w:rPr>
            </w:pPr>
          </w:p>
        </w:tc>
        <w:tc>
          <w:tcPr>
            <w:tcW w:w="0" w:type="auto"/>
            <w:shd w:val="clear" w:color="auto" w:fill="auto"/>
            <w:vAlign w:val="center"/>
          </w:tcPr>
          <w:p w:rsidR="005D4B9B" w:rsidRPr="001C03B5" w:rsidRDefault="005D4B9B" w:rsidP="00196977">
            <w:pPr>
              <w:pStyle w:val="ac"/>
              <w:rPr>
                <w:color w:val="auto"/>
              </w:rPr>
            </w:pPr>
            <w:r w:rsidRPr="001C03B5">
              <w:rPr>
                <w:color w:val="auto"/>
              </w:rPr>
              <w:t xml:space="preserve">проект </w:t>
            </w:r>
          </w:p>
        </w:tc>
        <w:tc>
          <w:tcPr>
            <w:tcW w:w="0" w:type="auto"/>
            <w:shd w:val="clear" w:color="auto" w:fill="auto"/>
            <w:vAlign w:val="center"/>
          </w:tcPr>
          <w:p w:rsidR="005D4B9B" w:rsidRPr="001C03B5" w:rsidRDefault="005D4B9B" w:rsidP="00CF0DE9">
            <w:pPr>
              <w:pStyle w:val="ac"/>
              <w:rPr>
                <w:color w:val="auto"/>
              </w:rPr>
            </w:pPr>
            <w:r w:rsidRPr="001C03B5">
              <w:rPr>
                <w:color w:val="auto"/>
              </w:rPr>
              <w:t>факт</w:t>
            </w:r>
          </w:p>
        </w:tc>
        <w:tc>
          <w:tcPr>
            <w:tcW w:w="0" w:type="auto"/>
            <w:vMerge/>
            <w:shd w:val="clear" w:color="auto" w:fill="auto"/>
            <w:vAlign w:val="center"/>
          </w:tcPr>
          <w:p w:rsidR="005D4B9B" w:rsidRPr="001C03B5" w:rsidRDefault="005D4B9B" w:rsidP="00CF0DE9">
            <w:pPr>
              <w:pStyle w:val="ac"/>
              <w:rPr>
                <w:color w:val="auto"/>
              </w:rPr>
            </w:pP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МУЗ «Баганская ЦРБ» 2-х этажный лечебный корпус</w:t>
            </w:r>
          </w:p>
        </w:tc>
        <w:tc>
          <w:tcPr>
            <w:tcW w:w="0" w:type="auto"/>
          </w:tcPr>
          <w:p w:rsidR="005D4B9B" w:rsidRPr="001C03B5" w:rsidRDefault="005D4B9B" w:rsidP="008F3298">
            <w:pPr>
              <w:pStyle w:val="ac"/>
              <w:rPr>
                <w:color w:val="auto"/>
              </w:rPr>
            </w:pPr>
            <w:r w:rsidRPr="001C03B5">
              <w:rPr>
                <w:color w:val="auto"/>
              </w:rPr>
              <w:t>с. Баган, ул. Инкубаторная,</w:t>
            </w:r>
          </w:p>
          <w:p w:rsidR="005D4B9B" w:rsidRPr="001C03B5" w:rsidRDefault="005D4B9B" w:rsidP="008F3298">
            <w:pPr>
              <w:pStyle w:val="ac"/>
              <w:rPr>
                <w:color w:val="auto"/>
              </w:rPr>
            </w:pPr>
            <w:r w:rsidRPr="001C03B5">
              <w:rPr>
                <w:color w:val="auto"/>
              </w:rPr>
              <w:t>3</w:t>
            </w:r>
          </w:p>
        </w:tc>
        <w:tc>
          <w:tcPr>
            <w:tcW w:w="0" w:type="auto"/>
          </w:tcPr>
          <w:p w:rsidR="005D4B9B" w:rsidRPr="001C03B5" w:rsidRDefault="005D4B9B" w:rsidP="008F3298">
            <w:pPr>
              <w:pStyle w:val="ac"/>
              <w:rPr>
                <w:color w:val="auto"/>
              </w:rPr>
            </w:pPr>
            <w:r w:rsidRPr="001C03B5">
              <w:rPr>
                <w:color w:val="auto"/>
              </w:rPr>
              <w:t>1972</w:t>
            </w:r>
          </w:p>
        </w:tc>
        <w:tc>
          <w:tcPr>
            <w:tcW w:w="0" w:type="auto"/>
            <w:shd w:val="clear" w:color="auto" w:fill="auto"/>
          </w:tcPr>
          <w:p w:rsidR="005D4B9B" w:rsidRPr="001C03B5" w:rsidRDefault="005D4B9B" w:rsidP="008F3298">
            <w:pPr>
              <w:pStyle w:val="ac"/>
              <w:rPr>
                <w:color w:val="auto"/>
              </w:rPr>
            </w:pPr>
            <w:r w:rsidRPr="001C03B5">
              <w:rPr>
                <w:color w:val="auto"/>
              </w:rPr>
              <w:t>38,14</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477</w:t>
            </w:r>
          </w:p>
        </w:tc>
        <w:tc>
          <w:tcPr>
            <w:tcW w:w="0" w:type="auto"/>
            <w:shd w:val="clear" w:color="auto" w:fill="auto"/>
          </w:tcPr>
          <w:p w:rsidR="005D4B9B" w:rsidRPr="001C03B5" w:rsidRDefault="005D4B9B" w:rsidP="008F3298">
            <w:pPr>
              <w:pStyle w:val="ac"/>
              <w:rPr>
                <w:color w:val="auto"/>
              </w:rPr>
            </w:pPr>
            <w:r w:rsidRPr="001C03B5">
              <w:rPr>
                <w:color w:val="auto"/>
              </w:rPr>
              <w:t>1358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 xml:space="preserve">МУЗ «Баганская ЦРБ» 3-х этажный лечебный </w:t>
            </w:r>
            <w:r w:rsidRPr="001C03B5">
              <w:rPr>
                <w:color w:val="auto"/>
              </w:rPr>
              <w:lastRenderedPageBreak/>
              <w:t>корпус</w:t>
            </w:r>
          </w:p>
        </w:tc>
        <w:tc>
          <w:tcPr>
            <w:tcW w:w="0" w:type="auto"/>
          </w:tcPr>
          <w:p w:rsidR="005D4B9B" w:rsidRPr="001C03B5" w:rsidRDefault="005D4B9B" w:rsidP="008F3298">
            <w:pPr>
              <w:pStyle w:val="ac"/>
              <w:rPr>
                <w:color w:val="auto"/>
              </w:rPr>
            </w:pPr>
            <w:r w:rsidRPr="001C03B5">
              <w:rPr>
                <w:color w:val="auto"/>
              </w:rPr>
              <w:lastRenderedPageBreak/>
              <w:t>с. Баган ул. Инкубаторная,</w:t>
            </w:r>
          </w:p>
          <w:p w:rsidR="005D4B9B" w:rsidRPr="001C03B5" w:rsidRDefault="005D4B9B" w:rsidP="008F3298">
            <w:pPr>
              <w:pStyle w:val="ac"/>
              <w:rPr>
                <w:color w:val="auto"/>
              </w:rPr>
            </w:pPr>
            <w:r w:rsidRPr="001C03B5">
              <w:rPr>
                <w:color w:val="auto"/>
              </w:rPr>
              <w:lastRenderedPageBreak/>
              <w:t>3</w:t>
            </w:r>
          </w:p>
        </w:tc>
        <w:tc>
          <w:tcPr>
            <w:tcW w:w="0" w:type="auto"/>
          </w:tcPr>
          <w:p w:rsidR="005D4B9B" w:rsidRPr="001C03B5" w:rsidRDefault="005D4B9B" w:rsidP="008F3298">
            <w:pPr>
              <w:pStyle w:val="ac"/>
              <w:rPr>
                <w:color w:val="auto"/>
              </w:rPr>
            </w:pPr>
            <w:r w:rsidRPr="001C03B5">
              <w:rPr>
                <w:color w:val="auto"/>
              </w:rPr>
              <w:lastRenderedPageBreak/>
              <w:t>1986</w:t>
            </w:r>
          </w:p>
        </w:tc>
        <w:tc>
          <w:tcPr>
            <w:tcW w:w="0" w:type="auto"/>
            <w:shd w:val="clear" w:color="auto" w:fill="auto"/>
          </w:tcPr>
          <w:p w:rsidR="005D4B9B" w:rsidRPr="001C03B5" w:rsidRDefault="005D4B9B" w:rsidP="008F3298">
            <w:pPr>
              <w:pStyle w:val="ac"/>
              <w:rPr>
                <w:color w:val="auto"/>
              </w:rPr>
            </w:pPr>
            <w:r w:rsidRPr="001C03B5">
              <w:rPr>
                <w:color w:val="auto"/>
              </w:rPr>
              <w:t>28,65</w:t>
            </w:r>
          </w:p>
        </w:tc>
        <w:tc>
          <w:tcPr>
            <w:tcW w:w="0" w:type="auto"/>
            <w:shd w:val="clear" w:color="auto" w:fill="auto"/>
          </w:tcPr>
          <w:p w:rsidR="005D4B9B" w:rsidRPr="001C03B5" w:rsidRDefault="005D4B9B" w:rsidP="008F3298">
            <w:pPr>
              <w:pStyle w:val="ac"/>
              <w:rPr>
                <w:color w:val="auto"/>
              </w:rPr>
            </w:pPr>
            <w:r w:rsidRPr="001C03B5">
              <w:rPr>
                <w:color w:val="auto"/>
              </w:rPr>
              <w:t>78</w:t>
            </w:r>
          </w:p>
        </w:tc>
        <w:tc>
          <w:tcPr>
            <w:tcW w:w="0" w:type="auto"/>
            <w:shd w:val="clear" w:color="auto" w:fill="auto"/>
          </w:tcPr>
          <w:p w:rsidR="005D4B9B" w:rsidRPr="001C03B5" w:rsidRDefault="005D4B9B" w:rsidP="008F3298">
            <w:pPr>
              <w:pStyle w:val="ac"/>
              <w:rPr>
                <w:color w:val="auto"/>
              </w:rPr>
            </w:pPr>
            <w:r w:rsidRPr="001C03B5">
              <w:rPr>
                <w:color w:val="auto"/>
              </w:rPr>
              <w:t>2585</w:t>
            </w:r>
          </w:p>
        </w:tc>
        <w:tc>
          <w:tcPr>
            <w:tcW w:w="0" w:type="auto"/>
            <w:shd w:val="clear" w:color="auto" w:fill="auto"/>
          </w:tcPr>
          <w:p w:rsidR="005D4B9B" w:rsidRPr="001C03B5" w:rsidRDefault="005D4B9B" w:rsidP="008F3298">
            <w:pPr>
              <w:pStyle w:val="ac"/>
              <w:rPr>
                <w:color w:val="auto"/>
              </w:rPr>
            </w:pPr>
            <w:r w:rsidRPr="001C03B5">
              <w:rPr>
                <w:color w:val="auto"/>
              </w:rPr>
              <w:t>3970</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lastRenderedPageBreak/>
              <w:t>МУЗ «Баганская ЦРБ»</w:t>
            </w:r>
          </w:p>
        </w:tc>
        <w:tc>
          <w:tcPr>
            <w:tcW w:w="0" w:type="auto"/>
          </w:tcPr>
          <w:p w:rsidR="005D4B9B" w:rsidRPr="001C03B5" w:rsidRDefault="005D4B9B" w:rsidP="008F3298">
            <w:pPr>
              <w:pStyle w:val="ac"/>
              <w:rPr>
                <w:color w:val="auto"/>
              </w:rPr>
            </w:pPr>
            <w:r w:rsidRPr="001C03B5">
              <w:rPr>
                <w:color w:val="auto"/>
              </w:rPr>
              <w:t>с. Баган, ул. Инкубаторная, 3</w:t>
            </w:r>
          </w:p>
        </w:tc>
        <w:tc>
          <w:tcPr>
            <w:tcW w:w="0" w:type="auto"/>
          </w:tcPr>
          <w:p w:rsidR="005D4B9B" w:rsidRPr="001C03B5" w:rsidRDefault="005D4B9B" w:rsidP="008F3298">
            <w:pPr>
              <w:pStyle w:val="ac"/>
              <w:rPr>
                <w:color w:val="auto"/>
              </w:rPr>
            </w:pPr>
            <w:r w:rsidRPr="001C03B5">
              <w:rPr>
                <w:color w:val="auto"/>
              </w:rPr>
              <w:t>1979</w:t>
            </w:r>
          </w:p>
        </w:tc>
        <w:tc>
          <w:tcPr>
            <w:tcW w:w="0" w:type="auto"/>
            <w:shd w:val="clear" w:color="auto" w:fill="auto"/>
          </w:tcPr>
          <w:p w:rsidR="005D4B9B" w:rsidRPr="001C03B5" w:rsidRDefault="005D4B9B" w:rsidP="008F3298">
            <w:pPr>
              <w:pStyle w:val="ac"/>
              <w:rPr>
                <w:color w:val="auto"/>
              </w:rPr>
            </w:pPr>
            <w:r w:rsidRPr="001C03B5">
              <w:rPr>
                <w:color w:val="auto"/>
              </w:rPr>
              <w:t>38,14</w:t>
            </w:r>
          </w:p>
        </w:tc>
        <w:tc>
          <w:tcPr>
            <w:tcW w:w="0" w:type="auto"/>
            <w:shd w:val="clear" w:color="auto" w:fill="auto"/>
          </w:tcPr>
          <w:p w:rsidR="005D4B9B" w:rsidRPr="001C03B5" w:rsidRDefault="005D4B9B" w:rsidP="008F3298">
            <w:pPr>
              <w:pStyle w:val="ac"/>
              <w:rPr>
                <w:color w:val="auto"/>
              </w:rPr>
            </w:pPr>
            <w:r w:rsidRPr="001C03B5">
              <w:rPr>
                <w:color w:val="auto"/>
              </w:rPr>
              <w:t>180</w:t>
            </w:r>
          </w:p>
        </w:tc>
        <w:tc>
          <w:tcPr>
            <w:tcW w:w="0" w:type="auto"/>
            <w:shd w:val="clear" w:color="auto" w:fill="auto"/>
          </w:tcPr>
          <w:p w:rsidR="005D4B9B" w:rsidRPr="001C03B5" w:rsidRDefault="005D4B9B" w:rsidP="008F3298">
            <w:pPr>
              <w:pStyle w:val="ac"/>
              <w:rPr>
                <w:color w:val="auto"/>
              </w:rPr>
            </w:pPr>
            <w:r w:rsidRPr="001C03B5">
              <w:rPr>
                <w:color w:val="auto"/>
              </w:rPr>
              <w:t>109128</w:t>
            </w:r>
          </w:p>
        </w:tc>
        <w:tc>
          <w:tcPr>
            <w:tcW w:w="0" w:type="auto"/>
            <w:shd w:val="clear" w:color="auto" w:fill="auto"/>
          </w:tcPr>
          <w:p w:rsidR="005D4B9B" w:rsidRPr="001C03B5" w:rsidRDefault="005D4B9B" w:rsidP="008F3298">
            <w:pPr>
              <w:pStyle w:val="ac"/>
              <w:rPr>
                <w:color w:val="auto"/>
              </w:rPr>
            </w:pPr>
            <w:r w:rsidRPr="001C03B5">
              <w:rPr>
                <w:color w:val="auto"/>
              </w:rPr>
              <w:t>1358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МУЗ «Баганская ЦРБ» здание инфекционного отделения</w:t>
            </w:r>
          </w:p>
        </w:tc>
        <w:tc>
          <w:tcPr>
            <w:tcW w:w="0" w:type="auto"/>
          </w:tcPr>
          <w:p w:rsidR="005D4B9B" w:rsidRPr="001C03B5" w:rsidRDefault="005D4B9B" w:rsidP="008F3298">
            <w:pPr>
              <w:pStyle w:val="ac"/>
              <w:rPr>
                <w:color w:val="auto"/>
              </w:rPr>
            </w:pPr>
            <w:r w:rsidRPr="001C03B5">
              <w:rPr>
                <w:color w:val="auto"/>
              </w:rPr>
              <w:t>с. Баган, ул. Инкубаторная, 3</w:t>
            </w:r>
          </w:p>
        </w:tc>
        <w:tc>
          <w:tcPr>
            <w:tcW w:w="0" w:type="auto"/>
          </w:tcPr>
          <w:p w:rsidR="005D4B9B" w:rsidRPr="001C03B5" w:rsidRDefault="005D4B9B" w:rsidP="008F3298">
            <w:pPr>
              <w:pStyle w:val="ac"/>
              <w:rPr>
                <w:color w:val="auto"/>
              </w:rPr>
            </w:pPr>
            <w:r w:rsidRPr="001C03B5">
              <w:rPr>
                <w:color w:val="auto"/>
              </w:rPr>
              <w:t>1968</w:t>
            </w:r>
          </w:p>
        </w:tc>
        <w:tc>
          <w:tcPr>
            <w:tcW w:w="0" w:type="auto"/>
            <w:shd w:val="clear" w:color="auto" w:fill="auto"/>
          </w:tcPr>
          <w:p w:rsidR="005D4B9B" w:rsidRPr="001C03B5" w:rsidRDefault="005D4B9B" w:rsidP="008F3298">
            <w:pPr>
              <w:pStyle w:val="ac"/>
              <w:rPr>
                <w:color w:val="auto"/>
              </w:rPr>
            </w:pPr>
            <w:r w:rsidRPr="001C03B5">
              <w:rPr>
                <w:color w:val="auto"/>
              </w:rPr>
              <w:t>-</w:t>
            </w:r>
          </w:p>
        </w:tc>
        <w:tc>
          <w:tcPr>
            <w:tcW w:w="0" w:type="auto"/>
            <w:shd w:val="clear" w:color="auto" w:fill="auto"/>
          </w:tcPr>
          <w:p w:rsidR="005D4B9B" w:rsidRPr="001C03B5" w:rsidRDefault="005D4B9B" w:rsidP="008F3298">
            <w:pPr>
              <w:pStyle w:val="ac"/>
              <w:rPr>
                <w:color w:val="auto"/>
              </w:rPr>
            </w:pPr>
            <w:r w:rsidRPr="001C03B5">
              <w:rPr>
                <w:color w:val="auto"/>
              </w:rPr>
              <w:t>12</w:t>
            </w:r>
          </w:p>
        </w:tc>
        <w:tc>
          <w:tcPr>
            <w:tcW w:w="0" w:type="auto"/>
            <w:shd w:val="clear" w:color="auto" w:fill="auto"/>
          </w:tcPr>
          <w:p w:rsidR="005D4B9B" w:rsidRPr="001C03B5" w:rsidRDefault="005D4B9B" w:rsidP="008F3298">
            <w:pPr>
              <w:pStyle w:val="ac"/>
              <w:rPr>
                <w:color w:val="auto"/>
              </w:rPr>
            </w:pPr>
            <w:r w:rsidRPr="001C03B5">
              <w:rPr>
                <w:color w:val="auto"/>
              </w:rPr>
              <w:t>268</w:t>
            </w:r>
          </w:p>
        </w:tc>
        <w:tc>
          <w:tcPr>
            <w:tcW w:w="0" w:type="auto"/>
            <w:shd w:val="clear" w:color="auto" w:fill="auto"/>
          </w:tcPr>
          <w:p w:rsidR="005D4B9B" w:rsidRPr="001C03B5" w:rsidRDefault="005D4B9B" w:rsidP="008F3298">
            <w:pPr>
              <w:pStyle w:val="ac"/>
              <w:rPr>
                <w:color w:val="auto"/>
              </w:rPr>
            </w:pPr>
            <w:r w:rsidRPr="001C03B5">
              <w:rPr>
                <w:color w:val="auto"/>
              </w:rPr>
              <w:t>443,5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Андреевская врачебная амбулатория</w:t>
            </w:r>
          </w:p>
        </w:tc>
        <w:tc>
          <w:tcPr>
            <w:tcW w:w="0" w:type="auto"/>
          </w:tcPr>
          <w:p w:rsidR="005D4B9B" w:rsidRPr="001C03B5" w:rsidRDefault="005D4B9B" w:rsidP="008F3298">
            <w:pPr>
              <w:pStyle w:val="ac"/>
              <w:rPr>
                <w:color w:val="auto"/>
              </w:rPr>
            </w:pPr>
            <w:r w:rsidRPr="001C03B5">
              <w:rPr>
                <w:color w:val="auto"/>
              </w:rPr>
              <w:t>с. Андреевка, ул. Центральная, 6</w:t>
            </w:r>
          </w:p>
        </w:tc>
        <w:tc>
          <w:tcPr>
            <w:tcW w:w="0" w:type="auto"/>
          </w:tcPr>
          <w:p w:rsidR="005D4B9B" w:rsidRPr="001C03B5" w:rsidRDefault="005D4B9B" w:rsidP="008F3298">
            <w:pPr>
              <w:pStyle w:val="ac"/>
              <w:rPr>
                <w:color w:val="auto"/>
              </w:rPr>
            </w:pPr>
            <w:r w:rsidRPr="001C03B5">
              <w:rPr>
                <w:color w:val="auto"/>
              </w:rPr>
              <w:t>1968</w:t>
            </w:r>
          </w:p>
        </w:tc>
        <w:tc>
          <w:tcPr>
            <w:tcW w:w="0" w:type="auto"/>
            <w:shd w:val="clear" w:color="auto" w:fill="auto"/>
          </w:tcPr>
          <w:p w:rsidR="005D4B9B" w:rsidRPr="001C03B5" w:rsidRDefault="005D4B9B" w:rsidP="008F3298">
            <w:pPr>
              <w:pStyle w:val="ac"/>
              <w:rPr>
                <w:color w:val="auto"/>
              </w:rPr>
            </w:pPr>
            <w:r w:rsidRPr="001C03B5">
              <w:rPr>
                <w:color w:val="auto"/>
              </w:rPr>
              <w:t>90,25</w:t>
            </w:r>
          </w:p>
        </w:tc>
        <w:tc>
          <w:tcPr>
            <w:tcW w:w="0" w:type="auto"/>
            <w:shd w:val="clear" w:color="auto" w:fill="auto"/>
          </w:tcPr>
          <w:p w:rsidR="005D4B9B" w:rsidRPr="001C03B5" w:rsidRDefault="005D4B9B" w:rsidP="008F3298">
            <w:pPr>
              <w:pStyle w:val="ac"/>
              <w:rPr>
                <w:color w:val="auto"/>
              </w:rPr>
            </w:pPr>
            <w:r w:rsidRPr="001C03B5">
              <w:rPr>
                <w:color w:val="auto"/>
              </w:rPr>
              <w:t>38</w:t>
            </w:r>
          </w:p>
        </w:tc>
        <w:tc>
          <w:tcPr>
            <w:tcW w:w="0" w:type="auto"/>
            <w:shd w:val="clear" w:color="auto" w:fill="auto"/>
          </w:tcPr>
          <w:p w:rsidR="005D4B9B" w:rsidRPr="001C03B5" w:rsidRDefault="005D4B9B" w:rsidP="008F3298">
            <w:pPr>
              <w:pStyle w:val="ac"/>
              <w:rPr>
                <w:color w:val="auto"/>
              </w:rPr>
            </w:pPr>
            <w:r w:rsidRPr="001C03B5">
              <w:rPr>
                <w:color w:val="auto"/>
              </w:rPr>
              <w:t>1525</w:t>
            </w:r>
          </w:p>
        </w:tc>
        <w:tc>
          <w:tcPr>
            <w:tcW w:w="0" w:type="auto"/>
            <w:shd w:val="clear" w:color="auto" w:fill="auto"/>
          </w:tcPr>
          <w:p w:rsidR="005D4B9B" w:rsidRPr="001C03B5" w:rsidRDefault="005D4B9B" w:rsidP="008F3298">
            <w:pPr>
              <w:pStyle w:val="ac"/>
              <w:rPr>
                <w:color w:val="auto"/>
              </w:rPr>
            </w:pPr>
            <w:r w:rsidRPr="001C03B5">
              <w:rPr>
                <w:color w:val="auto"/>
              </w:rPr>
              <w:t>113,3</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Казанка, ул. Центральная</w:t>
            </w:r>
          </w:p>
        </w:tc>
        <w:tc>
          <w:tcPr>
            <w:tcW w:w="0" w:type="auto"/>
          </w:tcPr>
          <w:p w:rsidR="005D4B9B" w:rsidRPr="001C03B5" w:rsidRDefault="005D4B9B" w:rsidP="008F3298">
            <w:pPr>
              <w:pStyle w:val="ac"/>
              <w:rPr>
                <w:color w:val="auto"/>
              </w:rPr>
            </w:pPr>
            <w:r w:rsidRPr="001C03B5">
              <w:rPr>
                <w:color w:val="auto"/>
              </w:rPr>
              <w:t>2019</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172,7</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Савкино, ул. Лескова, 64а</w:t>
            </w:r>
          </w:p>
        </w:tc>
        <w:tc>
          <w:tcPr>
            <w:tcW w:w="0" w:type="auto"/>
          </w:tcPr>
          <w:p w:rsidR="005D4B9B" w:rsidRPr="001C03B5" w:rsidRDefault="005D4B9B" w:rsidP="008F3298">
            <w:pPr>
              <w:pStyle w:val="ac"/>
              <w:rPr>
                <w:color w:val="auto"/>
              </w:rPr>
            </w:pPr>
            <w:r w:rsidRPr="001C03B5">
              <w:rPr>
                <w:color w:val="auto"/>
              </w:rPr>
              <w:t>2018</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88,51</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п. Первомайский, ул. Переселенческая, 20а</w:t>
            </w:r>
          </w:p>
        </w:tc>
        <w:tc>
          <w:tcPr>
            <w:tcW w:w="0" w:type="auto"/>
          </w:tcPr>
          <w:p w:rsidR="005D4B9B" w:rsidRPr="001C03B5" w:rsidRDefault="005D4B9B" w:rsidP="008F3298">
            <w:pPr>
              <w:pStyle w:val="ac"/>
              <w:rPr>
                <w:color w:val="auto"/>
              </w:rPr>
            </w:pPr>
            <w:r w:rsidRPr="001C03B5">
              <w:rPr>
                <w:color w:val="auto"/>
              </w:rPr>
              <w:t>1988</w:t>
            </w:r>
          </w:p>
        </w:tc>
        <w:tc>
          <w:tcPr>
            <w:tcW w:w="0" w:type="auto"/>
            <w:shd w:val="clear" w:color="auto" w:fill="auto"/>
          </w:tcPr>
          <w:p w:rsidR="005D4B9B" w:rsidRPr="001C03B5" w:rsidRDefault="005D4B9B" w:rsidP="008F3298">
            <w:pPr>
              <w:pStyle w:val="ac"/>
              <w:rPr>
                <w:color w:val="auto"/>
              </w:rPr>
            </w:pPr>
            <w:r w:rsidRPr="001C03B5">
              <w:rPr>
                <w:color w:val="auto"/>
              </w:rPr>
              <w:t>43,6</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1555</w:t>
            </w:r>
          </w:p>
        </w:tc>
        <w:tc>
          <w:tcPr>
            <w:tcW w:w="0" w:type="auto"/>
            <w:shd w:val="clear" w:color="auto" w:fill="auto"/>
          </w:tcPr>
          <w:p w:rsidR="005D4B9B" w:rsidRPr="001C03B5" w:rsidRDefault="005D4B9B" w:rsidP="008F3298">
            <w:pPr>
              <w:pStyle w:val="ac"/>
              <w:rPr>
                <w:color w:val="auto"/>
              </w:rPr>
            </w:pPr>
            <w:r w:rsidRPr="001C03B5">
              <w:rPr>
                <w:color w:val="auto"/>
              </w:rPr>
              <w:t>32</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А-Невский, ул. Степная, 45</w:t>
            </w:r>
          </w:p>
        </w:tc>
        <w:tc>
          <w:tcPr>
            <w:tcW w:w="0" w:type="auto"/>
          </w:tcPr>
          <w:p w:rsidR="005D4B9B" w:rsidRPr="001C03B5" w:rsidRDefault="005D4B9B" w:rsidP="008F3298">
            <w:pPr>
              <w:pStyle w:val="ac"/>
              <w:rPr>
                <w:color w:val="auto"/>
              </w:rPr>
            </w:pPr>
            <w:r w:rsidRPr="001C03B5">
              <w:rPr>
                <w:color w:val="auto"/>
              </w:rPr>
              <w:t>1968</w:t>
            </w:r>
          </w:p>
        </w:tc>
        <w:tc>
          <w:tcPr>
            <w:tcW w:w="0" w:type="auto"/>
            <w:shd w:val="clear" w:color="auto" w:fill="auto"/>
          </w:tcPr>
          <w:p w:rsidR="005D4B9B" w:rsidRPr="001C03B5" w:rsidRDefault="005D4B9B" w:rsidP="008F3298">
            <w:pPr>
              <w:pStyle w:val="ac"/>
              <w:rPr>
                <w:color w:val="auto"/>
              </w:rPr>
            </w:pPr>
            <w:r w:rsidRPr="001C03B5">
              <w:rPr>
                <w:color w:val="auto"/>
              </w:rPr>
              <w:t>46,3</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1249</w:t>
            </w:r>
          </w:p>
        </w:tc>
        <w:tc>
          <w:tcPr>
            <w:tcW w:w="0" w:type="auto"/>
            <w:shd w:val="clear" w:color="auto" w:fill="auto"/>
          </w:tcPr>
          <w:p w:rsidR="005D4B9B" w:rsidRPr="001C03B5" w:rsidRDefault="005D4B9B" w:rsidP="008F3298">
            <w:pPr>
              <w:pStyle w:val="ac"/>
              <w:rPr>
                <w:color w:val="auto"/>
              </w:rPr>
            </w:pPr>
            <w:r w:rsidRPr="001C03B5">
              <w:rPr>
                <w:color w:val="auto"/>
              </w:rPr>
              <w:t>40,8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Большие Луки, ул. Широкая, 32/1</w:t>
            </w:r>
          </w:p>
        </w:tc>
        <w:tc>
          <w:tcPr>
            <w:tcW w:w="0" w:type="auto"/>
          </w:tcPr>
          <w:p w:rsidR="005D4B9B" w:rsidRPr="001C03B5" w:rsidRDefault="005D4B9B" w:rsidP="008F3298">
            <w:pPr>
              <w:pStyle w:val="ac"/>
              <w:rPr>
                <w:color w:val="auto"/>
              </w:rPr>
            </w:pPr>
            <w:r w:rsidRPr="001C03B5">
              <w:rPr>
                <w:color w:val="auto"/>
              </w:rPr>
              <w:t>1988</w:t>
            </w:r>
          </w:p>
        </w:tc>
        <w:tc>
          <w:tcPr>
            <w:tcW w:w="0" w:type="auto"/>
            <w:shd w:val="clear" w:color="auto" w:fill="auto"/>
          </w:tcPr>
          <w:p w:rsidR="005D4B9B" w:rsidRPr="001C03B5" w:rsidRDefault="005D4B9B" w:rsidP="008F3298">
            <w:pPr>
              <w:pStyle w:val="ac"/>
              <w:rPr>
                <w:color w:val="auto"/>
              </w:rPr>
            </w:pPr>
            <w:r w:rsidRPr="001C03B5">
              <w:rPr>
                <w:color w:val="auto"/>
              </w:rPr>
              <w:t>57,8</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1221</w:t>
            </w:r>
          </w:p>
        </w:tc>
        <w:tc>
          <w:tcPr>
            <w:tcW w:w="0" w:type="auto"/>
            <w:shd w:val="clear" w:color="auto" w:fill="auto"/>
          </w:tcPr>
          <w:p w:rsidR="005D4B9B" w:rsidRPr="001C03B5" w:rsidRDefault="005D4B9B" w:rsidP="008F3298">
            <w:pPr>
              <w:pStyle w:val="ac"/>
              <w:rPr>
                <w:color w:val="auto"/>
              </w:rPr>
            </w:pPr>
            <w:r w:rsidRPr="001C03B5">
              <w:rPr>
                <w:color w:val="auto"/>
              </w:rPr>
              <w:t>62,3</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Бочаниха, ул. Мира, 40-2</w:t>
            </w:r>
          </w:p>
        </w:tc>
        <w:tc>
          <w:tcPr>
            <w:tcW w:w="0" w:type="auto"/>
          </w:tcPr>
          <w:p w:rsidR="005D4B9B" w:rsidRPr="001C03B5" w:rsidRDefault="005D4B9B" w:rsidP="008F3298">
            <w:pPr>
              <w:pStyle w:val="ac"/>
              <w:rPr>
                <w:color w:val="auto"/>
              </w:rPr>
            </w:pPr>
            <w:r w:rsidRPr="001C03B5">
              <w:rPr>
                <w:color w:val="auto"/>
              </w:rPr>
              <w:t>1991</w:t>
            </w:r>
          </w:p>
        </w:tc>
        <w:tc>
          <w:tcPr>
            <w:tcW w:w="0" w:type="auto"/>
            <w:shd w:val="clear" w:color="auto" w:fill="auto"/>
          </w:tcPr>
          <w:p w:rsidR="005D4B9B" w:rsidRPr="001C03B5" w:rsidRDefault="005D4B9B" w:rsidP="008F3298">
            <w:pPr>
              <w:pStyle w:val="ac"/>
              <w:rPr>
                <w:color w:val="auto"/>
              </w:rPr>
            </w:pPr>
            <w:r w:rsidRPr="001C03B5">
              <w:rPr>
                <w:color w:val="auto"/>
              </w:rPr>
              <w:t>57,7</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2258</w:t>
            </w:r>
          </w:p>
        </w:tc>
        <w:tc>
          <w:tcPr>
            <w:tcW w:w="0" w:type="auto"/>
            <w:shd w:val="clear" w:color="auto" w:fill="auto"/>
          </w:tcPr>
          <w:p w:rsidR="005D4B9B" w:rsidRPr="001C03B5" w:rsidRDefault="005D4B9B" w:rsidP="008F3298">
            <w:pPr>
              <w:pStyle w:val="ac"/>
              <w:rPr>
                <w:color w:val="auto"/>
              </w:rPr>
            </w:pPr>
            <w:r w:rsidRPr="001C03B5">
              <w:rPr>
                <w:color w:val="auto"/>
              </w:rPr>
              <w:t>89,5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Владимировка, ул. Садовая, 24</w:t>
            </w:r>
          </w:p>
        </w:tc>
        <w:tc>
          <w:tcPr>
            <w:tcW w:w="0" w:type="auto"/>
          </w:tcPr>
          <w:p w:rsidR="005D4B9B" w:rsidRPr="001C03B5" w:rsidRDefault="005D4B9B" w:rsidP="008F3298">
            <w:pPr>
              <w:pStyle w:val="ac"/>
              <w:rPr>
                <w:color w:val="auto"/>
              </w:rPr>
            </w:pPr>
            <w:r w:rsidRPr="001C03B5">
              <w:rPr>
                <w:color w:val="auto"/>
              </w:rPr>
              <w:t>1990</w:t>
            </w:r>
          </w:p>
        </w:tc>
        <w:tc>
          <w:tcPr>
            <w:tcW w:w="0" w:type="auto"/>
            <w:shd w:val="clear" w:color="auto" w:fill="auto"/>
          </w:tcPr>
          <w:p w:rsidR="005D4B9B" w:rsidRPr="001C03B5" w:rsidRDefault="005D4B9B" w:rsidP="008F3298">
            <w:pPr>
              <w:pStyle w:val="ac"/>
              <w:rPr>
                <w:color w:val="auto"/>
              </w:rPr>
            </w:pPr>
            <w:r w:rsidRPr="001C03B5">
              <w:rPr>
                <w:color w:val="auto"/>
              </w:rPr>
              <w:t>41,9</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1251</w:t>
            </w:r>
          </w:p>
        </w:tc>
        <w:tc>
          <w:tcPr>
            <w:tcW w:w="0" w:type="auto"/>
            <w:shd w:val="clear" w:color="auto" w:fill="auto"/>
          </w:tcPr>
          <w:p w:rsidR="005D4B9B" w:rsidRPr="001C03B5" w:rsidRDefault="005D4B9B" w:rsidP="008F3298">
            <w:pPr>
              <w:pStyle w:val="ac"/>
              <w:rPr>
                <w:color w:val="auto"/>
              </w:rPr>
            </w:pPr>
            <w:r w:rsidRPr="001C03B5">
              <w:rPr>
                <w:color w:val="auto"/>
              </w:rPr>
              <w:t>62,7</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п. Водино, ул. Школьная, 2</w:t>
            </w:r>
          </w:p>
        </w:tc>
        <w:tc>
          <w:tcPr>
            <w:tcW w:w="0" w:type="auto"/>
          </w:tcPr>
          <w:p w:rsidR="005D4B9B" w:rsidRPr="001C03B5" w:rsidRDefault="005D4B9B" w:rsidP="008F3298">
            <w:pPr>
              <w:pStyle w:val="ac"/>
              <w:rPr>
                <w:color w:val="auto"/>
              </w:rPr>
            </w:pPr>
            <w:r w:rsidRPr="001C03B5">
              <w:rPr>
                <w:color w:val="auto"/>
              </w:rPr>
              <w:t>1986</w:t>
            </w:r>
          </w:p>
        </w:tc>
        <w:tc>
          <w:tcPr>
            <w:tcW w:w="0" w:type="auto"/>
            <w:shd w:val="clear" w:color="auto" w:fill="auto"/>
          </w:tcPr>
          <w:p w:rsidR="005D4B9B" w:rsidRPr="001C03B5" w:rsidRDefault="005D4B9B" w:rsidP="008F3298">
            <w:pPr>
              <w:pStyle w:val="ac"/>
              <w:rPr>
                <w:color w:val="auto"/>
              </w:rPr>
            </w:pPr>
            <w:r w:rsidRPr="001C03B5">
              <w:rPr>
                <w:color w:val="auto"/>
              </w:rPr>
              <w:t>48</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1252</w:t>
            </w:r>
          </w:p>
        </w:tc>
        <w:tc>
          <w:tcPr>
            <w:tcW w:w="0" w:type="auto"/>
            <w:shd w:val="clear" w:color="auto" w:fill="auto"/>
          </w:tcPr>
          <w:p w:rsidR="005D4B9B" w:rsidRPr="001C03B5" w:rsidRDefault="005D4B9B" w:rsidP="008F3298">
            <w:pPr>
              <w:pStyle w:val="ac"/>
              <w:rPr>
                <w:color w:val="auto"/>
              </w:rPr>
            </w:pPr>
            <w:r w:rsidRPr="001C03B5">
              <w:rPr>
                <w:color w:val="auto"/>
              </w:rPr>
              <w:t>48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Вознесенка, ул. Школьная, 51а</w:t>
            </w:r>
          </w:p>
        </w:tc>
        <w:tc>
          <w:tcPr>
            <w:tcW w:w="0" w:type="auto"/>
          </w:tcPr>
          <w:p w:rsidR="005D4B9B" w:rsidRPr="001C03B5" w:rsidRDefault="005D4B9B" w:rsidP="008F3298">
            <w:pPr>
              <w:pStyle w:val="ac"/>
              <w:rPr>
                <w:color w:val="auto"/>
              </w:rPr>
            </w:pPr>
            <w:r w:rsidRPr="001C03B5">
              <w:rPr>
                <w:color w:val="auto"/>
              </w:rPr>
              <w:t>1986</w:t>
            </w:r>
          </w:p>
        </w:tc>
        <w:tc>
          <w:tcPr>
            <w:tcW w:w="0" w:type="auto"/>
            <w:shd w:val="clear" w:color="auto" w:fill="auto"/>
          </w:tcPr>
          <w:p w:rsidR="005D4B9B" w:rsidRPr="001C03B5" w:rsidRDefault="005D4B9B" w:rsidP="008F3298">
            <w:pPr>
              <w:pStyle w:val="ac"/>
              <w:rPr>
                <w:color w:val="auto"/>
              </w:rPr>
            </w:pPr>
            <w:r w:rsidRPr="001C03B5">
              <w:rPr>
                <w:color w:val="auto"/>
              </w:rPr>
              <w:t>43,7</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531</w:t>
            </w:r>
          </w:p>
        </w:tc>
        <w:tc>
          <w:tcPr>
            <w:tcW w:w="0" w:type="auto"/>
            <w:shd w:val="clear" w:color="auto" w:fill="auto"/>
          </w:tcPr>
          <w:p w:rsidR="005D4B9B" w:rsidRPr="001C03B5" w:rsidRDefault="005D4B9B" w:rsidP="008F3298">
            <w:pPr>
              <w:pStyle w:val="ac"/>
              <w:rPr>
                <w:color w:val="auto"/>
              </w:rPr>
            </w:pPr>
            <w:r w:rsidRPr="001C03B5">
              <w:rPr>
                <w:color w:val="auto"/>
              </w:rPr>
              <w:t>75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Воскресенка, ул. Центральная, 13</w:t>
            </w:r>
          </w:p>
        </w:tc>
        <w:tc>
          <w:tcPr>
            <w:tcW w:w="0" w:type="auto"/>
          </w:tcPr>
          <w:p w:rsidR="005D4B9B" w:rsidRPr="001C03B5" w:rsidRDefault="005D4B9B" w:rsidP="008F3298">
            <w:pPr>
              <w:pStyle w:val="ac"/>
              <w:rPr>
                <w:color w:val="auto"/>
              </w:rPr>
            </w:pPr>
            <w:r w:rsidRPr="001C03B5">
              <w:rPr>
                <w:color w:val="auto"/>
              </w:rPr>
              <w:t>1977</w:t>
            </w:r>
          </w:p>
        </w:tc>
        <w:tc>
          <w:tcPr>
            <w:tcW w:w="0" w:type="auto"/>
            <w:shd w:val="clear" w:color="auto" w:fill="auto"/>
          </w:tcPr>
          <w:p w:rsidR="005D4B9B" w:rsidRPr="001C03B5" w:rsidRDefault="005D4B9B" w:rsidP="008F3298">
            <w:pPr>
              <w:pStyle w:val="ac"/>
              <w:rPr>
                <w:color w:val="auto"/>
              </w:rPr>
            </w:pPr>
            <w:r w:rsidRPr="001C03B5">
              <w:rPr>
                <w:color w:val="auto"/>
              </w:rPr>
              <w:t>70,3</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1442</w:t>
            </w:r>
          </w:p>
        </w:tc>
        <w:tc>
          <w:tcPr>
            <w:tcW w:w="0" w:type="auto"/>
            <w:shd w:val="clear" w:color="auto" w:fill="auto"/>
          </w:tcPr>
          <w:p w:rsidR="005D4B9B" w:rsidRPr="001C03B5" w:rsidRDefault="005D4B9B" w:rsidP="008F3298">
            <w:pPr>
              <w:pStyle w:val="ac"/>
              <w:rPr>
                <w:color w:val="auto"/>
              </w:rPr>
            </w:pPr>
            <w:r w:rsidRPr="001C03B5">
              <w:rPr>
                <w:color w:val="auto"/>
              </w:rPr>
              <w:t>25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Гнедухино, ул. Молодежная, 27/2</w:t>
            </w:r>
          </w:p>
        </w:tc>
        <w:tc>
          <w:tcPr>
            <w:tcW w:w="0" w:type="auto"/>
          </w:tcPr>
          <w:p w:rsidR="005D4B9B" w:rsidRPr="001C03B5" w:rsidRDefault="005D4B9B" w:rsidP="008F3298">
            <w:pPr>
              <w:pStyle w:val="ac"/>
              <w:rPr>
                <w:color w:val="auto"/>
              </w:rPr>
            </w:pPr>
            <w:r w:rsidRPr="001C03B5">
              <w:rPr>
                <w:color w:val="auto"/>
              </w:rPr>
              <w:t>1988</w:t>
            </w:r>
          </w:p>
        </w:tc>
        <w:tc>
          <w:tcPr>
            <w:tcW w:w="0" w:type="auto"/>
            <w:shd w:val="clear" w:color="auto" w:fill="auto"/>
          </w:tcPr>
          <w:p w:rsidR="005D4B9B" w:rsidRPr="001C03B5" w:rsidRDefault="005D4B9B" w:rsidP="008F3298">
            <w:pPr>
              <w:pStyle w:val="ac"/>
              <w:rPr>
                <w:color w:val="auto"/>
              </w:rPr>
            </w:pPr>
            <w:r w:rsidRPr="001C03B5">
              <w:rPr>
                <w:color w:val="auto"/>
              </w:rPr>
              <w:t>53,4</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520</w:t>
            </w:r>
          </w:p>
        </w:tc>
        <w:tc>
          <w:tcPr>
            <w:tcW w:w="0" w:type="auto"/>
            <w:shd w:val="clear" w:color="auto" w:fill="auto"/>
          </w:tcPr>
          <w:p w:rsidR="005D4B9B" w:rsidRPr="001C03B5" w:rsidRDefault="005D4B9B" w:rsidP="008F3298">
            <w:pPr>
              <w:pStyle w:val="ac"/>
              <w:rPr>
                <w:color w:val="auto"/>
              </w:rPr>
            </w:pPr>
            <w:r w:rsidRPr="001C03B5">
              <w:rPr>
                <w:color w:val="auto"/>
              </w:rPr>
              <w:t>68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Грушевка, ул. Мира, 19/1</w:t>
            </w:r>
          </w:p>
        </w:tc>
        <w:tc>
          <w:tcPr>
            <w:tcW w:w="0" w:type="auto"/>
          </w:tcPr>
          <w:p w:rsidR="005D4B9B" w:rsidRPr="001C03B5" w:rsidRDefault="005D4B9B" w:rsidP="008F3298">
            <w:pPr>
              <w:pStyle w:val="ac"/>
              <w:rPr>
                <w:color w:val="auto"/>
              </w:rPr>
            </w:pPr>
            <w:r w:rsidRPr="001C03B5">
              <w:rPr>
                <w:color w:val="auto"/>
              </w:rPr>
              <w:t>1990</w:t>
            </w:r>
          </w:p>
        </w:tc>
        <w:tc>
          <w:tcPr>
            <w:tcW w:w="0" w:type="auto"/>
            <w:shd w:val="clear" w:color="auto" w:fill="auto"/>
          </w:tcPr>
          <w:p w:rsidR="005D4B9B" w:rsidRPr="001C03B5" w:rsidRDefault="005D4B9B" w:rsidP="008F3298">
            <w:pPr>
              <w:pStyle w:val="ac"/>
              <w:rPr>
                <w:color w:val="auto"/>
              </w:rPr>
            </w:pPr>
            <w:r w:rsidRPr="001C03B5">
              <w:rPr>
                <w:color w:val="auto"/>
              </w:rPr>
              <w:t>49,6</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1010</w:t>
            </w:r>
          </w:p>
        </w:tc>
        <w:tc>
          <w:tcPr>
            <w:tcW w:w="0" w:type="auto"/>
            <w:shd w:val="clear" w:color="auto" w:fill="auto"/>
          </w:tcPr>
          <w:p w:rsidR="005D4B9B" w:rsidRPr="001C03B5" w:rsidRDefault="005D4B9B" w:rsidP="008F3298">
            <w:pPr>
              <w:pStyle w:val="ac"/>
              <w:rPr>
                <w:color w:val="auto"/>
              </w:rPr>
            </w:pPr>
            <w:r w:rsidRPr="001C03B5">
              <w:rPr>
                <w:color w:val="auto"/>
              </w:rPr>
              <w:t>66</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Ивановка, ул. Центральная, 17</w:t>
            </w:r>
          </w:p>
        </w:tc>
        <w:tc>
          <w:tcPr>
            <w:tcW w:w="0" w:type="auto"/>
          </w:tcPr>
          <w:p w:rsidR="005D4B9B" w:rsidRPr="001C03B5" w:rsidRDefault="005D4B9B" w:rsidP="008F3298">
            <w:pPr>
              <w:pStyle w:val="ac"/>
              <w:rPr>
                <w:color w:val="auto"/>
              </w:rPr>
            </w:pPr>
            <w:r w:rsidRPr="001C03B5">
              <w:rPr>
                <w:color w:val="auto"/>
              </w:rPr>
              <w:t>2018</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172,7</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Красный Остров, ул. Зеленая, 21-1</w:t>
            </w:r>
          </w:p>
        </w:tc>
        <w:tc>
          <w:tcPr>
            <w:tcW w:w="0" w:type="auto"/>
          </w:tcPr>
          <w:p w:rsidR="005D4B9B" w:rsidRPr="001C03B5" w:rsidRDefault="005D4B9B" w:rsidP="008F3298">
            <w:pPr>
              <w:pStyle w:val="ac"/>
              <w:rPr>
                <w:color w:val="auto"/>
              </w:rPr>
            </w:pPr>
            <w:r w:rsidRPr="001C03B5">
              <w:rPr>
                <w:color w:val="auto"/>
              </w:rPr>
              <w:t>1988</w:t>
            </w:r>
          </w:p>
        </w:tc>
        <w:tc>
          <w:tcPr>
            <w:tcW w:w="0" w:type="auto"/>
            <w:shd w:val="clear" w:color="auto" w:fill="auto"/>
          </w:tcPr>
          <w:p w:rsidR="005D4B9B" w:rsidRPr="001C03B5" w:rsidRDefault="005D4B9B" w:rsidP="008F3298">
            <w:pPr>
              <w:pStyle w:val="ac"/>
              <w:rPr>
                <w:color w:val="auto"/>
              </w:rPr>
            </w:pPr>
            <w:r w:rsidRPr="001C03B5">
              <w:rPr>
                <w:color w:val="auto"/>
              </w:rPr>
              <w:t>43,17</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1344</w:t>
            </w:r>
          </w:p>
        </w:tc>
        <w:tc>
          <w:tcPr>
            <w:tcW w:w="0" w:type="auto"/>
            <w:shd w:val="clear" w:color="auto" w:fill="auto"/>
          </w:tcPr>
          <w:p w:rsidR="005D4B9B" w:rsidRPr="001C03B5" w:rsidRDefault="005D4B9B" w:rsidP="008F3298">
            <w:pPr>
              <w:pStyle w:val="ac"/>
              <w:rPr>
                <w:color w:val="auto"/>
              </w:rPr>
            </w:pPr>
            <w:r w:rsidRPr="001C03B5">
              <w:rPr>
                <w:color w:val="auto"/>
              </w:rPr>
              <w:t>54,4</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Кузнецовка, ул. Центральная, 26/1</w:t>
            </w:r>
          </w:p>
        </w:tc>
        <w:tc>
          <w:tcPr>
            <w:tcW w:w="0" w:type="auto"/>
          </w:tcPr>
          <w:p w:rsidR="005D4B9B" w:rsidRPr="001C03B5" w:rsidRDefault="005D4B9B" w:rsidP="008F3298">
            <w:pPr>
              <w:pStyle w:val="ac"/>
              <w:rPr>
                <w:color w:val="auto"/>
              </w:rPr>
            </w:pPr>
            <w:r w:rsidRPr="001C03B5">
              <w:rPr>
                <w:color w:val="auto"/>
              </w:rPr>
              <w:t>1985</w:t>
            </w:r>
          </w:p>
        </w:tc>
        <w:tc>
          <w:tcPr>
            <w:tcW w:w="0" w:type="auto"/>
            <w:shd w:val="clear" w:color="auto" w:fill="auto"/>
          </w:tcPr>
          <w:p w:rsidR="005D4B9B" w:rsidRPr="001C03B5" w:rsidRDefault="005D4B9B" w:rsidP="008F3298">
            <w:pPr>
              <w:pStyle w:val="ac"/>
              <w:rPr>
                <w:color w:val="auto"/>
              </w:rPr>
            </w:pPr>
            <w:r w:rsidRPr="001C03B5">
              <w:rPr>
                <w:color w:val="auto"/>
              </w:rPr>
              <w:t>50</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3071</w:t>
            </w:r>
          </w:p>
        </w:tc>
        <w:tc>
          <w:tcPr>
            <w:tcW w:w="0" w:type="auto"/>
            <w:shd w:val="clear" w:color="auto" w:fill="auto"/>
          </w:tcPr>
          <w:p w:rsidR="005D4B9B" w:rsidRPr="001C03B5" w:rsidRDefault="005D4B9B" w:rsidP="008F3298">
            <w:pPr>
              <w:pStyle w:val="ac"/>
              <w:rPr>
                <w:color w:val="auto"/>
              </w:rPr>
            </w:pPr>
            <w:r w:rsidRPr="001C03B5">
              <w:rPr>
                <w:color w:val="auto"/>
              </w:rPr>
              <w:t>155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Лепокурово, ул. Береговая,34а</w:t>
            </w:r>
          </w:p>
        </w:tc>
        <w:tc>
          <w:tcPr>
            <w:tcW w:w="0" w:type="auto"/>
          </w:tcPr>
          <w:p w:rsidR="005D4B9B" w:rsidRPr="001C03B5" w:rsidRDefault="005D4B9B" w:rsidP="008F3298">
            <w:pPr>
              <w:pStyle w:val="ac"/>
              <w:rPr>
                <w:color w:val="auto"/>
              </w:rPr>
            </w:pPr>
            <w:r w:rsidRPr="001C03B5">
              <w:rPr>
                <w:color w:val="auto"/>
              </w:rPr>
              <w:t>2022</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172,68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Мироновка, ул. Зеленая,27а</w:t>
            </w:r>
          </w:p>
        </w:tc>
        <w:tc>
          <w:tcPr>
            <w:tcW w:w="0" w:type="auto"/>
          </w:tcPr>
          <w:p w:rsidR="005D4B9B" w:rsidRPr="001C03B5" w:rsidRDefault="005D4B9B" w:rsidP="008F3298">
            <w:pPr>
              <w:pStyle w:val="ac"/>
              <w:rPr>
                <w:color w:val="auto"/>
              </w:rPr>
            </w:pPr>
            <w:r w:rsidRPr="001C03B5">
              <w:rPr>
                <w:color w:val="auto"/>
              </w:rPr>
              <w:t>2018</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172,7</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Осинники, ул. Октябрьская, 21/2</w:t>
            </w:r>
          </w:p>
        </w:tc>
        <w:tc>
          <w:tcPr>
            <w:tcW w:w="0" w:type="auto"/>
          </w:tcPr>
          <w:p w:rsidR="005D4B9B" w:rsidRPr="001C03B5" w:rsidRDefault="005D4B9B" w:rsidP="008F3298">
            <w:pPr>
              <w:pStyle w:val="ac"/>
              <w:rPr>
                <w:color w:val="auto"/>
              </w:rPr>
            </w:pPr>
            <w:r w:rsidRPr="001C03B5">
              <w:rPr>
                <w:color w:val="auto"/>
              </w:rPr>
              <w:t>1989</w:t>
            </w:r>
          </w:p>
        </w:tc>
        <w:tc>
          <w:tcPr>
            <w:tcW w:w="0" w:type="auto"/>
            <w:shd w:val="clear" w:color="auto" w:fill="auto"/>
          </w:tcPr>
          <w:p w:rsidR="005D4B9B" w:rsidRPr="001C03B5" w:rsidRDefault="005D4B9B" w:rsidP="008F3298">
            <w:pPr>
              <w:pStyle w:val="ac"/>
              <w:rPr>
                <w:color w:val="auto"/>
              </w:rPr>
            </w:pPr>
            <w:r w:rsidRPr="001C03B5">
              <w:rPr>
                <w:color w:val="auto"/>
              </w:rPr>
              <w:t>56,03</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1304</w:t>
            </w:r>
          </w:p>
        </w:tc>
        <w:tc>
          <w:tcPr>
            <w:tcW w:w="0" w:type="auto"/>
            <w:shd w:val="clear" w:color="auto" w:fill="auto"/>
          </w:tcPr>
          <w:p w:rsidR="005D4B9B" w:rsidRPr="001C03B5" w:rsidRDefault="005D4B9B" w:rsidP="008F3298">
            <w:pPr>
              <w:pStyle w:val="ac"/>
              <w:rPr>
                <w:color w:val="auto"/>
              </w:rPr>
            </w:pPr>
            <w:r w:rsidRPr="001C03B5">
              <w:rPr>
                <w:color w:val="auto"/>
              </w:rPr>
              <w:t>65,4</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Петрушино, ул. Центральная, 15</w:t>
            </w:r>
          </w:p>
        </w:tc>
        <w:tc>
          <w:tcPr>
            <w:tcW w:w="0" w:type="auto"/>
          </w:tcPr>
          <w:p w:rsidR="005D4B9B" w:rsidRPr="001C03B5" w:rsidRDefault="005D4B9B" w:rsidP="008F3298">
            <w:pPr>
              <w:pStyle w:val="ac"/>
              <w:rPr>
                <w:color w:val="auto"/>
              </w:rPr>
            </w:pPr>
            <w:r w:rsidRPr="001C03B5">
              <w:rPr>
                <w:color w:val="auto"/>
              </w:rPr>
              <w:t>1984</w:t>
            </w:r>
          </w:p>
        </w:tc>
        <w:tc>
          <w:tcPr>
            <w:tcW w:w="0" w:type="auto"/>
            <w:shd w:val="clear" w:color="auto" w:fill="auto"/>
          </w:tcPr>
          <w:p w:rsidR="005D4B9B" w:rsidRPr="001C03B5" w:rsidRDefault="005D4B9B" w:rsidP="008F3298">
            <w:pPr>
              <w:pStyle w:val="ac"/>
              <w:rPr>
                <w:color w:val="auto"/>
              </w:rPr>
            </w:pPr>
            <w:r w:rsidRPr="001C03B5">
              <w:rPr>
                <w:color w:val="auto"/>
              </w:rPr>
              <w:t>60</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1379</w:t>
            </w:r>
          </w:p>
        </w:tc>
        <w:tc>
          <w:tcPr>
            <w:tcW w:w="0" w:type="auto"/>
            <w:shd w:val="clear" w:color="auto" w:fill="auto"/>
          </w:tcPr>
          <w:p w:rsidR="005D4B9B" w:rsidRPr="001C03B5" w:rsidRDefault="005D4B9B" w:rsidP="008F3298">
            <w:pPr>
              <w:pStyle w:val="ac"/>
              <w:rPr>
                <w:color w:val="auto"/>
              </w:rPr>
            </w:pPr>
            <w:r w:rsidRPr="001C03B5">
              <w:rPr>
                <w:color w:val="auto"/>
              </w:rPr>
              <w:t>24</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Романовка, ул. Зеленая, 41</w:t>
            </w:r>
          </w:p>
        </w:tc>
        <w:tc>
          <w:tcPr>
            <w:tcW w:w="0" w:type="auto"/>
          </w:tcPr>
          <w:p w:rsidR="005D4B9B" w:rsidRPr="001C03B5" w:rsidRDefault="005D4B9B" w:rsidP="008F3298">
            <w:pPr>
              <w:pStyle w:val="ac"/>
              <w:rPr>
                <w:color w:val="auto"/>
              </w:rPr>
            </w:pPr>
            <w:r w:rsidRPr="001C03B5">
              <w:rPr>
                <w:color w:val="auto"/>
              </w:rPr>
              <w:t>1981</w:t>
            </w:r>
          </w:p>
        </w:tc>
        <w:tc>
          <w:tcPr>
            <w:tcW w:w="0" w:type="auto"/>
            <w:shd w:val="clear" w:color="auto" w:fill="auto"/>
          </w:tcPr>
          <w:p w:rsidR="005D4B9B" w:rsidRPr="001C03B5" w:rsidRDefault="005D4B9B" w:rsidP="008F3298">
            <w:pPr>
              <w:pStyle w:val="ac"/>
              <w:rPr>
                <w:color w:val="auto"/>
              </w:rPr>
            </w:pPr>
            <w:r w:rsidRPr="001C03B5">
              <w:rPr>
                <w:color w:val="auto"/>
              </w:rPr>
              <w:t>91,83</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725</w:t>
            </w:r>
          </w:p>
        </w:tc>
        <w:tc>
          <w:tcPr>
            <w:tcW w:w="0" w:type="auto"/>
            <w:shd w:val="clear" w:color="auto" w:fill="auto"/>
          </w:tcPr>
          <w:p w:rsidR="005D4B9B" w:rsidRPr="001C03B5" w:rsidRDefault="005D4B9B" w:rsidP="008F3298">
            <w:pPr>
              <w:pStyle w:val="ac"/>
              <w:rPr>
                <w:color w:val="auto"/>
              </w:rPr>
            </w:pPr>
            <w:r w:rsidRPr="001C03B5">
              <w:rPr>
                <w:color w:val="auto"/>
              </w:rPr>
              <w:t>92</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lastRenderedPageBreak/>
              <w:t>ФАП</w:t>
            </w:r>
          </w:p>
        </w:tc>
        <w:tc>
          <w:tcPr>
            <w:tcW w:w="0" w:type="auto"/>
          </w:tcPr>
          <w:p w:rsidR="005D4B9B" w:rsidRPr="001C03B5" w:rsidRDefault="005D4B9B" w:rsidP="008F3298">
            <w:pPr>
              <w:pStyle w:val="ac"/>
              <w:rPr>
                <w:color w:val="auto"/>
              </w:rPr>
            </w:pPr>
            <w:r w:rsidRPr="001C03B5">
              <w:rPr>
                <w:color w:val="auto"/>
              </w:rPr>
              <w:t>с. Славянка, ул. Светлая, 23</w:t>
            </w:r>
          </w:p>
        </w:tc>
        <w:tc>
          <w:tcPr>
            <w:tcW w:w="0" w:type="auto"/>
          </w:tcPr>
          <w:p w:rsidR="005D4B9B" w:rsidRPr="001C03B5" w:rsidRDefault="005D4B9B" w:rsidP="008F3298">
            <w:pPr>
              <w:pStyle w:val="ac"/>
              <w:rPr>
                <w:color w:val="auto"/>
              </w:rPr>
            </w:pPr>
            <w:r w:rsidRPr="001C03B5">
              <w:rPr>
                <w:color w:val="auto"/>
              </w:rPr>
              <w:t>1969</w:t>
            </w:r>
          </w:p>
        </w:tc>
        <w:tc>
          <w:tcPr>
            <w:tcW w:w="0" w:type="auto"/>
            <w:shd w:val="clear" w:color="auto" w:fill="auto"/>
          </w:tcPr>
          <w:p w:rsidR="005D4B9B" w:rsidRPr="001C03B5" w:rsidRDefault="005D4B9B" w:rsidP="008F3298">
            <w:pPr>
              <w:pStyle w:val="ac"/>
              <w:rPr>
                <w:color w:val="auto"/>
              </w:rPr>
            </w:pPr>
            <w:r w:rsidRPr="001C03B5">
              <w:rPr>
                <w:color w:val="auto"/>
              </w:rPr>
              <w:t>100</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1620</w:t>
            </w:r>
          </w:p>
        </w:tc>
        <w:tc>
          <w:tcPr>
            <w:tcW w:w="0" w:type="auto"/>
            <w:shd w:val="clear" w:color="auto" w:fill="auto"/>
          </w:tcPr>
          <w:p w:rsidR="005D4B9B" w:rsidRPr="001C03B5" w:rsidRDefault="005D4B9B" w:rsidP="008F3298">
            <w:pPr>
              <w:pStyle w:val="ac"/>
              <w:rPr>
                <w:color w:val="auto"/>
              </w:rPr>
            </w:pPr>
            <w:r w:rsidRPr="001C03B5">
              <w:rPr>
                <w:color w:val="auto"/>
              </w:rPr>
              <w:t>42,1</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Соловьевка, ул. Приозерная, 15-1</w:t>
            </w:r>
          </w:p>
        </w:tc>
        <w:tc>
          <w:tcPr>
            <w:tcW w:w="0" w:type="auto"/>
          </w:tcPr>
          <w:p w:rsidR="005D4B9B" w:rsidRPr="001C03B5" w:rsidRDefault="005D4B9B" w:rsidP="008F3298">
            <w:pPr>
              <w:pStyle w:val="ac"/>
              <w:rPr>
                <w:color w:val="auto"/>
              </w:rPr>
            </w:pPr>
            <w:r w:rsidRPr="001C03B5">
              <w:rPr>
                <w:color w:val="auto"/>
              </w:rPr>
              <w:t>1990</w:t>
            </w:r>
          </w:p>
        </w:tc>
        <w:tc>
          <w:tcPr>
            <w:tcW w:w="0" w:type="auto"/>
            <w:shd w:val="clear" w:color="auto" w:fill="auto"/>
          </w:tcPr>
          <w:p w:rsidR="005D4B9B" w:rsidRPr="001C03B5" w:rsidRDefault="005D4B9B" w:rsidP="008F3298">
            <w:pPr>
              <w:pStyle w:val="ac"/>
              <w:rPr>
                <w:color w:val="auto"/>
              </w:rPr>
            </w:pPr>
            <w:r w:rsidRPr="001C03B5">
              <w:rPr>
                <w:color w:val="auto"/>
              </w:rPr>
              <w:t>59,4</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1370</w:t>
            </w:r>
          </w:p>
        </w:tc>
        <w:tc>
          <w:tcPr>
            <w:tcW w:w="0" w:type="auto"/>
            <w:shd w:val="clear" w:color="auto" w:fill="auto"/>
          </w:tcPr>
          <w:p w:rsidR="005D4B9B" w:rsidRPr="001C03B5" w:rsidRDefault="005D4B9B" w:rsidP="008F3298">
            <w:pPr>
              <w:pStyle w:val="ac"/>
              <w:rPr>
                <w:color w:val="auto"/>
              </w:rPr>
            </w:pPr>
            <w:r w:rsidRPr="001C03B5">
              <w:rPr>
                <w:color w:val="auto"/>
              </w:rPr>
              <w:t>65,5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Стретенка, ул. Жемчужная, 45-1</w:t>
            </w:r>
          </w:p>
        </w:tc>
        <w:tc>
          <w:tcPr>
            <w:tcW w:w="0" w:type="auto"/>
          </w:tcPr>
          <w:p w:rsidR="005D4B9B" w:rsidRPr="001C03B5" w:rsidRDefault="005D4B9B" w:rsidP="008F3298">
            <w:pPr>
              <w:pStyle w:val="ac"/>
              <w:rPr>
                <w:color w:val="auto"/>
              </w:rPr>
            </w:pPr>
            <w:r w:rsidRPr="001C03B5">
              <w:rPr>
                <w:color w:val="auto"/>
              </w:rPr>
              <w:t>1991</w:t>
            </w:r>
          </w:p>
        </w:tc>
        <w:tc>
          <w:tcPr>
            <w:tcW w:w="0" w:type="auto"/>
            <w:shd w:val="clear" w:color="auto" w:fill="auto"/>
          </w:tcPr>
          <w:p w:rsidR="005D4B9B" w:rsidRPr="001C03B5" w:rsidRDefault="005D4B9B" w:rsidP="008F3298">
            <w:pPr>
              <w:pStyle w:val="ac"/>
              <w:rPr>
                <w:color w:val="auto"/>
              </w:rPr>
            </w:pPr>
            <w:r w:rsidRPr="001C03B5">
              <w:rPr>
                <w:color w:val="auto"/>
              </w:rPr>
              <w:t>33,42</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1113</w:t>
            </w:r>
          </w:p>
        </w:tc>
        <w:tc>
          <w:tcPr>
            <w:tcW w:w="0" w:type="auto"/>
            <w:shd w:val="clear" w:color="auto" w:fill="auto"/>
          </w:tcPr>
          <w:p w:rsidR="005D4B9B" w:rsidRPr="001C03B5" w:rsidRDefault="005D4B9B" w:rsidP="008F3298">
            <w:pPr>
              <w:pStyle w:val="ac"/>
              <w:rPr>
                <w:color w:val="auto"/>
              </w:rPr>
            </w:pPr>
            <w:r w:rsidRPr="001C03B5">
              <w:rPr>
                <w:color w:val="auto"/>
              </w:rPr>
              <w:t>68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Теренгуль, ул. Центральная,</w:t>
            </w:r>
          </w:p>
        </w:tc>
        <w:tc>
          <w:tcPr>
            <w:tcW w:w="0" w:type="auto"/>
          </w:tcPr>
          <w:p w:rsidR="005D4B9B" w:rsidRPr="001C03B5" w:rsidRDefault="005D4B9B" w:rsidP="008F3298">
            <w:pPr>
              <w:pStyle w:val="ac"/>
              <w:rPr>
                <w:color w:val="auto"/>
              </w:rPr>
            </w:pPr>
            <w:r w:rsidRPr="001C03B5">
              <w:rPr>
                <w:color w:val="auto"/>
              </w:rPr>
              <w:t>2023</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135,5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Троицкое, ул. Зеленая, 22</w:t>
            </w:r>
          </w:p>
        </w:tc>
        <w:tc>
          <w:tcPr>
            <w:tcW w:w="0" w:type="auto"/>
          </w:tcPr>
          <w:p w:rsidR="005D4B9B" w:rsidRPr="001C03B5" w:rsidRDefault="005D4B9B" w:rsidP="008F3298">
            <w:pPr>
              <w:pStyle w:val="ac"/>
              <w:rPr>
                <w:color w:val="auto"/>
              </w:rPr>
            </w:pPr>
            <w:r w:rsidRPr="001C03B5">
              <w:rPr>
                <w:color w:val="auto"/>
              </w:rPr>
              <w:t>1980</w:t>
            </w:r>
          </w:p>
        </w:tc>
        <w:tc>
          <w:tcPr>
            <w:tcW w:w="0" w:type="auto"/>
            <w:shd w:val="clear" w:color="auto" w:fill="auto"/>
          </w:tcPr>
          <w:p w:rsidR="005D4B9B" w:rsidRPr="001C03B5" w:rsidRDefault="005D4B9B" w:rsidP="008F3298">
            <w:pPr>
              <w:pStyle w:val="ac"/>
              <w:rPr>
                <w:color w:val="auto"/>
              </w:rPr>
            </w:pPr>
            <w:r w:rsidRPr="001C03B5">
              <w:rPr>
                <w:color w:val="auto"/>
              </w:rPr>
              <w:t>57</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1097</w:t>
            </w:r>
          </w:p>
        </w:tc>
        <w:tc>
          <w:tcPr>
            <w:tcW w:w="0" w:type="auto"/>
            <w:shd w:val="clear" w:color="auto" w:fill="auto"/>
          </w:tcPr>
          <w:p w:rsidR="005D4B9B" w:rsidRPr="001C03B5" w:rsidRDefault="005D4B9B" w:rsidP="008F3298">
            <w:pPr>
              <w:pStyle w:val="ac"/>
              <w:rPr>
                <w:color w:val="auto"/>
              </w:rPr>
            </w:pPr>
            <w:r w:rsidRPr="001C03B5">
              <w:rPr>
                <w:color w:val="auto"/>
              </w:rPr>
              <w:t>28</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ФАП</w:t>
            </w:r>
          </w:p>
        </w:tc>
        <w:tc>
          <w:tcPr>
            <w:tcW w:w="0" w:type="auto"/>
          </w:tcPr>
          <w:p w:rsidR="005D4B9B" w:rsidRPr="001C03B5" w:rsidRDefault="005D4B9B" w:rsidP="008F3298">
            <w:pPr>
              <w:pStyle w:val="ac"/>
              <w:rPr>
                <w:color w:val="auto"/>
              </w:rPr>
            </w:pPr>
            <w:r w:rsidRPr="001C03B5">
              <w:rPr>
                <w:color w:val="auto"/>
              </w:rPr>
              <w:t>с. Тычкино, ул. Центральная, 18</w:t>
            </w:r>
          </w:p>
        </w:tc>
        <w:tc>
          <w:tcPr>
            <w:tcW w:w="0" w:type="auto"/>
          </w:tcPr>
          <w:p w:rsidR="005D4B9B" w:rsidRPr="001C03B5" w:rsidRDefault="005D4B9B" w:rsidP="008F3298">
            <w:pPr>
              <w:pStyle w:val="ac"/>
              <w:rPr>
                <w:color w:val="auto"/>
              </w:rPr>
            </w:pPr>
            <w:r w:rsidRPr="001C03B5">
              <w:rPr>
                <w:color w:val="auto"/>
              </w:rPr>
              <w:t>1956</w:t>
            </w:r>
          </w:p>
        </w:tc>
        <w:tc>
          <w:tcPr>
            <w:tcW w:w="0" w:type="auto"/>
            <w:shd w:val="clear" w:color="auto" w:fill="auto"/>
          </w:tcPr>
          <w:p w:rsidR="005D4B9B" w:rsidRPr="001C03B5" w:rsidRDefault="005D4B9B" w:rsidP="008F3298">
            <w:pPr>
              <w:pStyle w:val="ac"/>
              <w:rPr>
                <w:color w:val="auto"/>
              </w:rPr>
            </w:pPr>
            <w:r w:rsidRPr="001C03B5">
              <w:rPr>
                <w:color w:val="auto"/>
              </w:rPr>
              <w:t>100</w:t>
            </w:r>
          </w:p>
        </w:tc>
        <w:tc>
          <w:tcPr>
            <w:tcW w:w="0" w:type="auto"/>
            <w:shd w:val="clear" w:color="auto" w:fill="auto"/>
          </w:tcPr>
          <w:p w:rsidR="005D4B9B" w:rsidRPr="001C03B5" w:rsidRDefault="005D4B9B" w:rsidP="008F3298">
            <w:pPr>
              <w:pStyle w:val="ac"/>
              <w:rPr>
                <w:color w:val="auto"/>
              </w:rPr>
            </w:pPr>
            <w:r w:rsidRPr="001C03B5">
              <w:rPr>
                <w:color w:val="auto"/>
              </w:rPr>
              <w:t>13</w:t>
            </w:r>
          </w:p>
        </w:tc>
        <w:tc>
          <w:tcPr>
            <w:tcW w:w="0" w:type="auto"/>
            <w:shd w:val="clear" w:color="auto" w:fill="auto"/>
          </w:tcPr>
          <w:p w:rsidR="005D4B9B" w:rsidRPr="001C03B5" w:rsidRDefault="005D4B9B" w:rsidP="008F3298">
            <w:pPr>
              <w:pStyle w:val="ac"/>
              <w:rPr>
                <w:color w:val="auto"/>
              </w:rPr>
            </w:pPr>
            <w:r w:rsidRPr="001C03B5">
              <w:rPr>
                <w:color w:val="auto"/>
              </w:rPr>
              <w:t>1854</w:t>
            </w:r>
          </w:p>
        </w:tc>
        <w:tc>
          <w:tcPr>
            <w:tcW w:w="0" w:type="auto"/>
            <w:shd w:val="clear" w:color="auto" w:fill="auto"/>
          </w:tcPr>
          <w:p w:rsidR="005D4B9B" w:rsidRPr="001C03B5" w:rsidRDefault="005D4B9B" w:rsidP="008F3298">
            <w:pPr>
              <w:pStyle w:val="ac"/>
              <w:rPr>
                <w:color w:val="auto"/>
              </w:rPr>
            </w:pPr>
            <w:r w:rsidRPr="001C03B5">
              <w:rPr>
                <w:color w:val="auto"/>
              </w:rPr>
              <w:t>61,5</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МБУ «Комплексный центр социального обслуживания населения Баганского района» - филиал «Специальный дом для одиноких граждан пожилого возраста (престарелых) №2»</w:t>
            </w:r>
          </w:p>
        </w:tc>
        <w:tc>
          <w:tcPr>
            <w:tcW w:w="0" w:type="auto"/>
          </w:tcPr>
          <w:p w:rsidR="005D4B9B" w:rsidRPr="001C03B5" w:rsidRDefault="005D4B9B" w:rsidP="008F3298">
            <w:pPr>
              <w:pStyle w:val="ac"/>
              <w:rPr>
                <w:color w:val="auto"/>
              </w:rPr>
            </w:pPr>
            <w:r w:rsidRPr="001C03B5">
              <w:rPr>
                <w:color w:val="auto"/>
              </w:rPr>
              <w:t>с. Баган, ул. Комсомольская, 3</w:t>
            </w:r>
          </w:p>
        </w:tc>
        <w:tc>
          <w:tcPr>
            <w:tcW w:w="0" w:type="auto"/>
          </w:tcPr>
          <w:p w:rsidR="005D4B9B" w:rsidRPr="001C03B5" w:rsidRDefault="005D4B9B" w:rsidP="008F3298">
            <w:pPr>
              <w:pStyle w:val="ac"/>
              <w:rPr>
                <w:color w:val="auto"/>
              </w:rPr>
            </w:pPr>
            <w:r w:rsidRPr="001C03B5">
              <w:rPr>
                <w:color w:val="auto"/>
              </w:rPr>
              <w:t>2008</w:t>
            </w:r>
          </w:p>
        </w:tc>
        <w:tc>
          <w:tcPr>
            <w:tcW w:w="0" w:type="auto"/>
            <w:shd w:val="clear" w:color="auto" w:fill="auto"/>
          </w:tcPr>
          <w:p w:rsidR="005D4B9B" w:rsidRPr="001C03B5" w:rsidRDefault="005D4B9B" w:rsidP="008F3298">
            <w:pPr>
              <w:pStyle w:val="ac"/>
              <w:rPr>
                <w:color w:val="auto"/>
              </w:rPr>
            </w:pPr>
            <w:r w:rsidRPr="001C03B5">
              <w:rPr>
                <w:color w:val="auto"/>
              </w:rPr>
              <w:t>-</w:t>
            </w:r>
          </w:p>
        </w:tc>
        <w:tc>
          <w:tcPr>
            <w:tcW w:w="0" w:type="auto"/>
            <w:shd w:val="clear" w:color="auto" w:fill="auto"/>
          </w:tcPr>
          <w:p w:rsidR="005D4B9B" w:rsidRPr="001C03B5" w:rsidRDefault="005D4B9B" w:rsidP="008F3298">
            <w:pPr>
              <w:pStyle w:val="ac"/>
              <w:rPr>
                <w:color w:val="auto"/>
              </w:rPr>
            </w:pPr>
            <w:r w:rsidRPr="001C03B5">
              <w:rPr>
                <w:color w:val="auto"/>
              </w:rPr>
              <w:t>59</w:t>
            </w:r>
          </w:p>
        </w:tc>
        <w:tc>
          <w:tcPr>
            <w:tcW w:w="0" w:type="auto"/>
            <w:shd w:val="clear" w:color="auto" w:fill="auto"/>
          </w:tcPr>
          <w:p w:rsidR="005D4B9B" w:rsidRPr="001C03B5" w:rsidRDefault="005D4B9B" w:rsidP="008F3298">
            <w:pPr>
              <w:pStyle w:val="ac"/>
              <w:rPr>
                <w:color w:val="auto"/>
              </w:rPr>
            </w:pPr>
            <w:r w:rsidRPr="001C03B5">
              <w:rPr>
                <w:color w:val="auto"/>
              </w:rPr>
              <w:t>66</w:t>
            </w:r>
          </w:p>
        </w:tc>
        <w:tc>
          <w:tcPr>
            <w:tcW w:w="0" w:type="auto"/>
            <w:shd w:val="clear" w:color="auto" w:fill="auto"/>
          </w:tcPr>
          <w:p w:rsidR="005D4B9B" w:rsidRPr="001C03B5" w:rsidRDefault="005D4B9B" w:rsidP="008F3298">
            <w:pPr>
              <w:pStyle w:val="ac"/>
              <w:rPr>
                <w:color w:val="auto"/>
              </w:rPr>
            </w:pPr>
            <w:r w:rsidRPr="001C03B5">
              <w:rPr>
                <w:color w:val="auto"/>
              </w:rPr>
              <w:t>4546,44</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МБУ «Комплексный центр социального обслуживания населения Баганского района» - филиал «Специальный дом для одиноких граждан пожилого возраста (престарелых) №1»</w:t>
            </w:r>
          </w:p>
        </w:tc>
        <w:tc>
          <w:tcPr>
            <w:tcW w:w="0" w:type="auto"/>
          </w:tcPr>
          <w:p w:rsidR="005D4B9B" w:rsidRPr="001C03B5" w:rsidRDefault="005D4B9B" w:rsidP="008F3298">
            <w:pPr>
              <w:pStyle w:val="ac"/>
              <w:rPr>
                <w:color w:val="auto"/>
              </w:rPr>
            </w:pPr>
            <w:r w:rsidRPr="001C03B5">
              <w:rPr>
                <w:color w:val="auto"/>
              </w:rPr>
              <w:t>с. Баган, ул. Строителей, 20</w:t>
            </w:r>
          </w:p>
        </w:tc>
        <w:tc>
          <w:tcPr>
            <w:tcW w:w="0" w:type="auto"/>
          </w:tcPr>
          <w:p w:rsidR="005D4B9B" w:rsidRPr="001C03B5" w:rsidRDefault="005D4B9B" w:rsidP="008F3298">
            <w:pPr>
              <w:pStyle w:val="ac"/>
              <w:rPr>
                <w:color w:val="auto"/>
              </w:rPr>
            </w:pPr>
            <w:r w:rsidRPr="001C03B5">
              <w:rPr>
                <w:color w:val="auto"/>
              </w:rPr>
              <w:t>1972</w:t>
            </w:r>
          </w:p>
        </w:tc>
        <w:tc>
          <w:tcPr>
            <w:tcW w:w="0" w:type="auto"/>
            <w:shd w:val="clear" w:color="auto" w:fill="auto"/>
          </w:tcPr>
          <w:p w:rsidR="005D4B9B" w:rsidRPr="001C03B5" w:rsidRDefault="005D4B9B" w:rsidP="008F3298">
            <w:pPr>
              <w:pStyle w:val="ac"/>
              <w:rPr>
                <w:color w:val="auto"/>
              </w:rPr>
            </w:pPr>
            <w:r w:rsidRPr="001C03B5">
              <w:rPr>
                <w:color w:val="auto"/>
              </w:rPr>
              <w:t>35</w:t>
            </w:r>
          </w:p>
        </w:tc>
        <w:tc>
          <w:tcPr>
            <w:tcW w:w="0" w:type="auto"/>
            <w:shd w:val="clear" w:color="auto" w:fill="auto"/>
          </w:tcPr>
          <w:p w:rsidR="005D4B9B" w:rsidRPr="001C03B5" w:rsidRDefault="005D4B9B" w:rsidP="008F3298">
            <w:pPr>
              <w:pStyle w:val="ac"/>
              <w:rPr>
                <w:color w:val="auto"/>
              </w:rPr>
            </w:pPr>
            <w:r w:rsidRPr="001C03B5">
              <w:rPr>
                <w:color w:val="auto"/>
              </w:rPr>
              <w:t>14</w:t>
            </w:r>
          </w:p>
        </w:tc>
        <w:tc>
          <w:tcPr>
            <w:tcW w:w="0" w:type="auto"/>
            <w:shd w:val="clear" w:color="auto" w:fill="auto"/>
          </w:tcPr>
          <w:p w:rsidR="005D4B9B" w:rsidRPr="001C03B5" w:rsidRDefault="005D4B9B" w:rsidP="008F3298">
            <w:pPr>
              <w:pStyle w:val="ac"/>
              <w:rPr>
                <w:color w:val="auto"/>
              </w:rPr>
            </w:pPr>
            <w:r w:rsidRPr="001C03B5">
              <w:rPr>
                <w:color w:val="auto"/>
              </w:rPr>
              <w:t>15</w:t>
            </w:r>
          </w:p>
        </w:tc>
        <w:tc>
          <w:tcPr>
            <w:tcW w:w="0" w:type="auto"/>
            <w:shd w:val="clear" w:color="auto" w:fill="auto"/>
          </w:tcPr>
          <w:p w:rsidR="005D4B9B" w:rsidRPr="001C03B5" w:rsidRDefault="005D4B9B" w:rsidP="008F3298">
            <w:pPr>
              <w:pStyle w:val="ac"/>
              <w:rPr>
                <w:color w:val="auto"/>
              </w:rPr>
            </w:pPr>
            <w:r w:rsidRPr="001C03B5">
              <w:rPr>
                <w:color w:val="auto"/>
              </w:rPr>
              <w:t>404,4</w:t>
            </w:r>
          </w:p>
        </w:tc>
      </w:tr>
      <w:tr w:rsidR="005D4B9B" w:rsidRPr="001C03B5" w:rsidTr="008F3298">
        <w:trPr>
          <w:trHeight w:val="20"/>
        </w:trPr>
        <w:tc>
          <w:tcPr>
            <w:tcW w:w="0" w:type="auto"/>
          </w:tcPr>
          <w:p w:rsidR="005D4B9B" w:rsidRPr="001C03B5" w:rsidRDefault="005D4B9B" w:rsidP="008F3298">
            <w:pPr>
              <w:pStyle w:val="ac"/>
              <w:rPr>
                <w:color w:val="auto"/>
              </w:rPr>
            </w:pPr>
            <w:r w:rsidRPr="001C03B5">
              <w:rPr>
                <w:color w:val="auto"/>
              </w:rPr>
              <w:t>МБУ «Комплексный центр социального обслуживания населения Баганского района» - филиал «Дом-интернат интенсивного ухода (милосердия)»</w:t>
            </w:r>
          </w:p>
        </w:tc>
        <w:tc>
          <w:tcPr>
            <w:tcW w:w="0" w:type="auto"/>
          </w:tcPr>
          <w:p w:rsidR="005D4B9B" w:rsidRPr="001C03B5" w:rsidRDefault="005D4B9B" w:rsidP="008F3298">
            <w:pPr>
              <w:pStyle w:val="ac"/>
              <w:rPr>
                <w:color w:val="auto"/>
              </w:rPr>
            </w:pPr>
            <w:r w:rsidRPr="001C03B5">
              <w:rPr>
                <w:color w:val="auto"/>
              </w:rPr>
              <w:t>п. Водино, ул. Школьная, 2а</w:t>
            </w:r>
          </w:p>
        </w:tc>
        <w:tc>
          <w:tcPr>
            <w:tcW w:w="0" w:type="auto"/>
          </w:tcPr>
          <w:p w:rsidR="005D4B9B" w:rsidRPr="001C03B5" w:rsidRDefault="005D4B9B" w:rsidP="008F3298">
            <w:pPr>
              <w:pStyle w:val="ac"/>
              <w:rPr>
                <w:color w:val="auto"/>
              </w:rPr>
            </w:pPr>
            <w:r w:rsidRPr="001C03B5">
              <w:rPr>
                <w:color w:val="auto"/>
              </w:rPr>
              <w:t>2018</w:t>
            </w:r>
          </w:p>
        </w:tc>
        <w:tc>
          <w:tcPr>
            <w:tcW w:w="0" w:type="auto"/>
            <w:shd w:val="clear" w:color="auto" w:fill="auto"/>
          </w:tcPr>
          <w:p w:rsidR="005D4B9B" w:rsidRPr="001C03B5" w:rsidRDefault="005D4B9B" w:rsidP="008F3298">
            <w:pPr>
              <w:pStyle w:val="ac"/>
              <w:rPr>
                <w:color w:val="auto"/>
              </w:rPr>
            </w:pPr>
            <w:r w:rsidRPr="001C03B5">
              <w:rPr>
                <w:color w:val="auto"/>
              </w:rPr>
              <w:t>0</w:t>
            </w:r>
          </w:p>
        </w:tc>
        <w:tc>
          <w:tcPr>
            <w:tcW w:w="0" w:type="auto"/>
            <w:shd w:val="clear" w:color="auto" w:fill="auto"/>
          </w:tcPr>
          <w:p w:rsidR="005D4B9B" w:rsidRPr="001C03B5" w:rsidRDefault="005D4B9B" w:rsidP="008F3298">
            <w:pPr>
              <w:pStyle w:val="ac"/>
              <w:rPr>
                <w:color w:val="auto"/>
              </w:rPr>
            </w:pPr>
            <w:r w:rsidRPr="001C03B5">
              <w:rPr>
                <w:color w:val="auto"/>
              </w:rPr>
              <w:t>100</w:t>
            </w:r>
          </w:p>
        </w:tc>
        <w:tc>
          <w:tcPr>
            <w:tcW w:w="0" w:type="auto"/>
            <w:shd w:val="clear" w:color="auto" w:fill="auto"/>
          </w:tcPr>
          <w:p w:rsidR="005D4B9B" w:rsidRPr="001C03B5" w:rsidRDefault="005D4B9B" w:rsidP="008F3298">
            <w:pPr>
              <w:pStyle w:val="ac"/>
              <w:rPr>
                <w:color w:val="auto"/>
              </w:rPr>
            </w:pPr>
            <w:r w:rsidRPr="001C03B5">
              <w:rPr>
                <w:color w:val="auto"/>
              </w:rPr>
              <w:t>100</w:t>
            </w:r>
          </w:p>
        </w:tc>
        <w:tc>
          <w:tcPr>
            <w:tcW w:w="0" w:type="auto"/>
            <w:shd w:val="clear" w:color="auto" w:fill="auto"/>
          </w:tcPr>
          <w:p w:rsidR="005D4B9B" w:rsidRPr="001C03B5" w:rsidRDefault="005D4B9B" w:rsidP="008F3298">
            <w:pPr>
              <w:pStyle w:val="ac"/>
              <w:rPr>
                <w:color w:val="auto"/>
              </w:rPr>
            </w:pPr>
            <w:r w:rsidRPr="001C03B5">
              <w:rPr>
                <w:color w:val="auto"/>
              </w:rPr>
              <w:t>854,4</w:t>
            </w:r>
          </w:p>
        </w:tc>
      </w:tr>
    </w:tbl>
    <w:p w:rsidR="006D2BB8" w:rsidRPr="001C03B5" w:rsidRDefault="006D2BB8" w:rsidP="006D2BB8"/>
    <w:p w:rsidR="00885F0B" w:rsidRPr="001C03B5" w:rsidRDefault="00885F0B" w:rsidP="00E81F32">
      <w:pPr>
        <w:pStyle w:val="3"/>
        <w:widowControl w:val="0"/>
      </w:pPr>
      <w:bookmarkStart w:id="31" w:name="_Toc66552723"/>
      <w:bookmarkStart w:id="32" w:name="_Toc193789162"/>
      <w:r w:rsidRPr="001C03B5">
        <w:t>3.</w:t>
      </w:r>
      <w:r w:rsidR="00E81F32" w:rsidRPr="001C03B5">
        <w:t>2</w:t>
      </w:r>
      <w:r w:rsidRPr="001C03B5">
        <w:t>.3. Система культуры, в том числе физической культуры и спорта.</w:t>
      </w:r>
      <w:bookmarkEnd w:id="31"/>
      <w:bookmarkEnd w:id="32"/>
    </w:p>
    <w:p w:rsidR="00DB4EF7" w:rsidRPr="001C03B5" w:rsidRDefault="00DB4EF7" w:rsidP="00DB4EF7">
      <w:r w:rsidRPr="001C03B5">
        <w:t xml:space="preserve">Одной из приоритетных задач является обеспечение максимальной доступности культурных благ, повышение качества и разнообразия услуг в сфере культуры района. </w:t>
      </w:r>
    </w:p>
    <w:p w:rsidR="00DB4EF7" w:rsidRPr="001C03B5" w:rsidRDefault="00DB4EF7" w:rsidP="00DB4EF7">
      <w:r w:rsidRPr="001C03B5">
        <w:t>Доступность культурных благ для населения обеспечивается, прежде всего, сетью учреждений культуры.</w:t>
      </w:r>
    </w:p>
    <w:p w:rsidR="00DB4EF7" w:rsidRPr="001C03B5" w:rsidRDefault="00DB4EF7" w:rsidP="00DB4EF7">
      <w:r w:rsidRPr="001C03B5">
        <w:t>За последние годы в сфере культуры и искусства района удалось сохранить сеть учреждений, поддержать на определенном уровне развитие художественного процесса.</w:t>
      </w:r>
    </w:p>
    <w:p w:rsidR="007628EA" w:rsidRPr="001C03B5" w:rsidRDefault="007628EA" w:rsidP="007628EA">
      <w:r w:rsidRPr="001C03B5">
        <w:t xml:space="preserve">На территории района находится 1 музей – Баганский районный краеведческий музей. Музей комплектует свои фонды предметами быта и культуры народов края, рассказывает о боевом и трудовом пути земляков, истории предприятий и организаций. В настоящее время музей насчитывает более семи тысяч экспонатов основного и научно-вспомогательного фонда. Собраны коллекции: документов, живописи, графики, скульптуры, прикладного искусства, быта и </w:t>
      </w:r>
      <w:r w:rsidRPr="001C03B5">
        <w:lastRenderedPageBreak/>
        <w:t xml:space="preserve">этнографии, нумизматики, археологии и техники. </w:t>
      </w:r>
    </w:p>
    <w:p w:rsidR="007628EA" w:rsidRPr="001C03B5" w:rsidRDefault="007628EA" w:rsidP="007628EA">
      <w:r w:rsidRPr="001C03B5">
        <w:t xml:space="preserve">Богатый материал накоплен по Великой Отечественной войне 1941-1945 гг. </w:t>
      </w:r>
    </w:p>
    <w:p w:rsidR="007628EA" w:rsidRPr="001C03B5" w:rsidRDefault="007628EA" w:rsidP="007628EA">
      <w:r w:rsidRPr="001C03B5">
        <w:t xml:space="preserve">На основе собранного материала открыты и действуют залы: археологический, Великой Отечественной войны, современности, природы, лекционный, выставочный; постоянные экспозиции: «Установление Советской власти», «Крестьянская изба», «Льняные смотрины», «Предметы труда и быта». </w:t>
      </w:r>
    </w:p>
    <w:p w:rsidR="007628EA" w:rsidRPr="001C03B5" w:rsidRDefault="007628EA" w:rsidP="007628EA">
      <w:r w:rsidRPr="001C03B5">
        <w:t xml:space="preserve">В Баганском районном краеведческом музее к услугам посетителей проводятся обзорные и тематические экскурсии, лекции, музейные уроки, выставки, мероприятия, встречи. </w:t>
      </w:r>
    </w:p>
    <w:p w:rsidR="007628EA" w:rsidRPr="001C03B5" w:rsidRDefault="007628EA" w:rsidP="007628EA">
      <w:r w:rsidRPr="001C03B5">
        <w:t xml:space="preserve">В районе работают 2 немецких центра в с. Баган, с. Ивановка, а также МОО «Казахский центр им. Абая» в с. Осинники. </w:t>
      </w:r>
    </w:p>
    <w:p w:rsidR="00F52B60" w:rsidRPr="001C03B5" w:rsidRDefault="00F52B60" w:rsidP="00F52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4"/>
        <w:gridCol w:w="1669"/>
        <w:gridCol w:w="680"/>
        <w:gridCol w:w="911"/>
        <w:gridCol w:w="571"/>
        <w:gridCol w:w="790"/>
        <w:gridCol w:w="1092"/>
        <w:gridCol w:w="1660"/>
        <w:gridCol w:w="1260"/>
      </w:tblGrid>
      <w:tr w:rsidR="00953815" w:rsidRPr="001C03B5" w:rsidTr="00DB4EF7">
        <w:trPr>
          <w:trHeight w:val="20"/>
        </w:trPr>
        <w:tc>
          <w:tcPr>
            <w:tcW w:w="0" w:type="auto"/>
            <w:gridSpan w:val="9"/>
            <w:shd w:val="clear" w:color="auto" w:fill="F2F2F2" w:themeFill="background1" w:themeFillShade="F2"/>
            <w:vAlign w:val="center"/>
          </w:tcPr>
          <w:p w:rsidR="00953815" w:rsidRPr="001C03B5" w:rsidRDefault="00CE173F" w:rsidP="00CC1F0F">
            <w:pPr>
              <w:pStyle w:val="ac"/>
              <w:widowControl/>
              <w:rPr>
                <w:b/>
                <w:color w:val="auto"/>
              </w:rPr>
            </w:pPr>
            <w:r w:rsidRPr="001C03B5">
              <w:rPr>
                <w:b/>
                <w:color w:val="auto"/>
              </w:rPr>
              <w:t xml:space="preserve">Объекты системы культуры </w:t>
            </w:r>
            <w:r w:rsidR="00953815" w:rsidRPr="001C03B5">
              <w:rPr>
                <w:b/>
                <w:color w:val="auto"/>
              </w:rPr>
              <w:t>муниципального района</w:t>
            </w:r>
          </w:p>
        </w:tc>
      </w:tr>
      <w:tr w:rsidR="00953815" w:rsidRPr="001C03B5" w:rsidTr="00DB4EF7">
        <w:trPr>
          <w:trHeight w:val="20"/>
        </w:trPr>
        <w:tc>
          <w:tcPr>
            <w:tcW w:w="0" w:type="auto"/>
            <w:vMerge w:val="restart"/>
            <w:vAlign w:val="center"/>
          </w:tcPr>
          <w:p w:rsidR="00953815" w:rsidRPr="001C03B5" w:rsidRDefault="00953815" w:rsidP="00CC1F0F">
            <w:pPr>
              <w:pStyle w:val="ac"/>
              <w:widowControl/>
              <w:rPr>
                <w:color w:val="auto"/>
                <w:sz w:val="20"/>
                <w:szCs w:val="20"/>
              </w:rPr>
            </w:pPr>
            <w:r w:rsidRPr="001C03B5">
              <w:rPr>
                <w:color w:val="auto"/>
                <w:sz w:val="20"/>
                <w:szCs w:val="20"/>
              </w:rPr>
              <w:t>Наименование и тип  объекта</w:t>
            </w:r>
          </w:p>
        </w:tc>
        <w:tc>
          <w:tcPr>
            <w:tcW w:w="0" w:type="auto"/>
            <w:vMerge w:val="restart"/>
            <w:vAlign w:val="center"/>
          </w:tcPr>
          <w:p w:rsidR="00953815" w:rsidRPr="001C03B5" w:rsidRDefault="00953815" w:rsidP="00CC1F0F">
            <w:pPr>
              <w:pStyle w:val="ac"/>
              <w:widowControl/>
              <w:rPr>
                <w:color w:val="auto"/>
                <w:sz w:val="20"/>
                <w:szCs w:val="20"/>
              </w:rPr>
            </w:pPr>
            <w:r w:rsidRPr="001C03B5">
              <w:rPr>
                <w:color w:val="auto"/>
                <w:sz w:val="20"/>
                <w:szCs w:val="20"/>
              </w:rPr>
              <w:t>Адрес</w:t>
            </w:r>
          </w:p>
        </w:tc>
        <w:tc>
          <w:tcPr>
            <w:tcW w:w="0" w:type="auto"/>
            <w:vMerge w:val="restart"/>
            <w:vAlign w:val="center"/>
          </w:tcPr>
          <w:p w:rsidR="00953815" w:rsidRPr="001C03B5" w:rsidRDefault="00953815" w:rsidP="00CC1F0F">
            <w:pPr>
              <w:pStyle w:val="ac"/>
              <w:widowControl/>
              <w:rPr>
                <w:color w:val="auto"/>
                <w:sz w:val="20"/>
                <w:szCs w:val="20"/>
              </w:rPr>
            </w:pPr>
            <w:r w:rsidRPr="001C03B5">
              <w:rPr>
                <w:color w:val="auto"/>
                <w:sz w:val="20"/>
                <w:szCs w:val="20"/>
              </w:rPr>
              <w:t>Год ввода</w:t>
            </w:r>
          </w:p>
        </w:tc>
        <w:tc>
          <w:tcPr>
            <w:tcW w:w="0" w:type="auto"/>
            <w:vMerge w:val="restart"/>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Износ объекта, %</w:t>
            </w:r>
          </w:p>
        </w:tc>
        <w:tc>
          <w:tcPr>
            <w:tcW w:w="0" w:type="auto"/>
            <w:gridSpan w:val="2"/>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В</w:t>
            </w:r>
            <w:r w:rsidR="00E70790" w:rsidRPr="001C03B5">
              <w:rPr>
                <w:color w:val="auto"/>
                <w:sz w:val="20"/>
                <w:szCs w:val="20"/>
              </w:rPr>
              <w:t>местимость, мест</w:t>
            </w:r>
          </w:p>
        </w:tc>
        <w:tc>
          <w:tcPr>
            <w:tcW w:w="0" w:type="auto"/>
            <w:vMerge w:val="restart"/>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Общая площадь застройки</w:t>
            </w:r>
            <w:r w:rsidR="00E70790" w:rsidRPr="001C03B5">
              <w:rPr>
                <w:color w:val="auto"/>
                <w:sz w:val="20"/>
                <w:szCs w:val="20"/>
              </w:rPr>
              <w:t>, м²</w:t>
            </w:r>
          </w:p>
        </w:tc>
        <w:tc>
          <w:tcPr>
            <w:tcW w:w="0" w:type="auto"/>
            <w:vMerge w:val="restart"/>
            <w:vAlign w:val="center"/>
          </w:tcPr>
          <w:p w:rsidR="00953815" w:rsidRPr="001C03B5" w:rsidRDefault="00953815" w:rsidP="00CC1F0F">
            <w:pPr>
              <w:pStyle w:val="ac"/>
              <w:widowControl/>
              <w:rPr>
                <w:color w:val="auto"/>
                <w:sz w:val="20"/>
                <w:szCs w:val="20"/>
              </w:rPr>
            </w:pPr>
            <w:r w:rsidRPr="001C03B5">
              <w:rPr>
                <w:color w:val="auto"/>
                <w:sz w:val="20"/>
                <w:szCs w:val="20"/>
              </w:rPr>
              <w:t>Численность обслуживающего персонала</w:t>
            </w:r>
          </w:p>
        </w:tc>
        <w:tc>
          <w:tcPr>
            <w:tcW w:w="0" w:type="auto"/>
            <w:vMerge w:val="restart"/>
            <w:vAlign w:val="center"/>
          </w:tcPr>
          <w:p w:rsidR="00953815" w:rsidRPr="001C03B5" w:rsidRDefault="00E70790" w:rsidP="00CC1F0F">
            <w:pPr>
              <w:pStyle w:val="ac"/>
              <w:widowControl/>
              <w:rPr>
                <w:color w:val="auto"/>
                <w:sz w:val="20"/>
                <w:szCs w:val="20"/>
              </w:rPr>
            </w:pPr>
            <w:r w:rsidRPr="001C03B5">
              <w:rPr>
                <w:color w:val="auto"/>
                <w:sz w:val="20"/>
                <w:szCs w:val="20"/>
              </w:rPr>
              <w:t>современнее состояние</w:t>
            </w:r>
          </w:p>
        </w:tc>
      </w:tr>
      <w:tr w:rsidR="00953815" w:rsidRPr="001C03B5" w:rsidTr="00DB4EF7">
        <w:trPr>
          <w:cantSplit/>
          <w:trHeight w:val="1444"/>
        </w:trPr>
        <w:tc>
          <w:tcPr>
            <w:tcW w:w="0" w:type="auto"/>
            <w:vMerge/>
          </w:tcPr>
          <w:p w:rsidR="00953815" w:rsidRPr="001C03B5" w:rsidRDefault="00953815" w:rsidP="00CC1F0F">
            <w:pPr>
              <w:pStyle w:val="ac"/>
              <w:widowControl/>
              <w:rPr>
                <w:color w:val="auto"/>
                <w:sz w:val="20"/>
                <w:szCs w:val="20"/>
              </w:rPr>
            </w:pPr>
          </w:p>
        </w:tc>
        <w:tc>
          <w:tcPr>
            <w:tcW w:w="0" w:type="auto"/>
            <w:vMerge/>
          </w:tcPr>
          <w:p w:rsidR="00953815" w:rsidRPr="001C03B5" w:rsidRDefault="00953815" w:rsidP="00CC1F0F">
            <w:pPr>
              <w:pStyle w:val="ac"/>
              <w:widowControl/>
              <w:rPr>
                <w:color w:val="auto"/>
                <w:sz w:val="20"/>
                <w:szCs w:val="20"/>
              </w:rPr>
            </w:pPr>
          </w:p>
        </w:tc>
        <w:tc>
          <w:tcPr>
            <w:tcW w:w="0" w:type="auto"/>
            <w:vMerge/>
          </w:tcPr>
          <w:p w:rsidR="00953815" w:rsidRPr="001C03B5" w:rsidRDefault="00953815" w:rsidP="00CC1F0F">
            <w:pPr>
              <w:pStyle w:val="ac"/>
              <w:widowControl/>
              <w:rPr>
                <w:color w:val="auto"/>
                <w:sz w:val="20"/>
                <w:szCs w:val="20"/>
              </w:rPr>
            </w:pPr>
          </w:p>
        </w:tc>
        <w:tc>
          <w:tcPr>
            <w:tcW w:w="0" w:type="auto"/>
            <w:vMerge/>
            <w:shd w:val="clear" w:color="auto" w:fill="auto"/>
            <w:vAlign w:val="center"/>
          </w:tcPr>
          <w:p w:rsidR="00953815" w:rsidRPr="001C03B5" w:rsidRDefault="00953815" w:rsidP="00CC1F0F">
            <w:pPr>
              <w:pStyle w:val="ac"/>
              <w:widowControl/>
              <w:rPr>
                <w:color w:val="auto"/>
                <w:sz w:val="20"/>
                <w:szCs w:val="20"/>
              </w:rPr>
            </w:pPr>
          </w:p>
        </w:tc>
        <w:tc>
          <w:tcPr>
            <w:tcW w:w="0" w:type="auto"/>
            <w:shd w:val="clear" w:color="auto" w:fill="auto"/>
            <w:textDirection w:val="btLr"/>
            <w:vAlign w:val="center"/>
          </w:tcPr>
          <w:p w:rsidR="00953815" w:rsidRPr="001C03B5" w:rsidRDefault="00953815" w:rsidP="00CC1F0F">
            <w:pPr>
              <w:pStyle w:val="ac"/>
              <w:widowControl/>
              <w:rPr>
                <w:color w:val="auto"/>
                <w:sz w:val="20"/>
                <w:szCs w:val="20"/>
              </w:rPr>
            </w:pPr>
            <w:r w:rsidRPr="001C03B5">
              <w:rPr>
                <w:color w:val="auto"/>
                <w:sz w:val="20"/>
                <w:szCs w:val="20"/>
              </w:rPr>
              <w:t xml:space="preserve">Проектная </w:t>
            </w:r>
          </w:p>
        </w:tc>
        <w:tc>
          <w:tcPr>
            <w:tcW w:w="0" w:type="auto"/>
            <w:shd w:val="clear" w:color="auto" w:fill="auto"/>
            <w:textDirection w:val="btLr"/>
            <w:vAlign w:val="center"/>
          </w:tcPr>
          <w:p w:rsidR="00953815" w:rsidRPr="001C03B5" w:rsidRDefault="00953815" w:rsidP="00CC1F0F">
            <w:pPr>
              <w:pStyle w:val="ac"/>
              <w:widowControl/>
              <w:rPr>
                <w:color w:val="auto"/>
                <w:sz w:val="20"/>
                <w:szCs w:val="20"/>
              </w:rPr>
            </w:pPr>
            <w:r w:rsidRPr="001C03B5">
              <w:rPr>
                <w:color w:val="auto"/>
                <w:sz w:val="20"/>
                <w:szCs w:val="20"/>
              </w:rPr>
              <w:t xml:space="preserve">Фактическая </w:t>
            </w:r>
          </w:p>
        </w:tc>
        <w:tc>
          <w:tcPr>
            <w:tcW w:w="0" w:type="auto"/>
            <w:vMerge/>
            <w:shd w:val="clear" w:color="auto" w:fill="auto"/>
            <w:vAlign w:val="center"/>
          </w:tcPr>
          <w:p w:rsidR="00953815" w:rsidRPr="001C03B5" w:rsidRDefault="00953815" w:rsidP="00CC1F0F">
            <w:pPr>
              <w:pStyle w:val="ac"/>
              <w:widowControl/>
              <w:rPr>
                <w:color w:val="auto"/>
                <w:sz w:val="20"/>
                <w:szCs w:val="20"/>
              </w:rPr>
            </w:pPr>
          </w:p>
        </w:tc>
        <w:tc>
          <w:tcPr>
            <w:tcW w:w="0" w:type="auto"/>
            <w:vMerge/>
          </w:tcPr>
          <w:p w:rsidR="00953815" w:rsidRPr="001C03B5" w:rsidRDefault="00953815" w:rsidP="00CC1F0F">
            <w:pPr>
              <w:pStyle w:val="ac"/>
              <w:widowControl/>
              <w:rPr>
                <w:color w:val="auto"/>
                <w:sz w:val="20"/>
                <w:szCs w:val="20"/>
              </w:rPr>
            </w:pPr>
          </w:p>
        </w:tc>
        <w:tc>
          <w:tcPr>
            <w:tcW w:w="0" w:type="auto"/>
            <w:vMerge/>
            <w:vAlign w:val="center"/>
          </w:tcPr>
          <w:p w:rsidR="00953815" w:rsidRPr="001C03B5" w:rsidRDefault="00953815" w:rsidP="00CC1F0F">
            <w:pPr>
              <w:pStyle w:val="ac"/>
              <w:widowControl/>
              <w:rPr>
                <w:color w:val="auto"/>
                <w:sz w:val="20"/>
                <w:szCs w:val="20"/>
              </w:rPr>
            </w:pP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Андреевский сельский Дом культуры</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с. Андреевка, ул. Центральная, 20/1</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1977</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34</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5050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318,4</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3</w:t>
            </w:r>
          </w:p>
        </w:tc>
        <w:tc>
          <w:tcPr>
            <w:tcW w:w="0" w:type="auto"/>
            <w:vAlign w:val="center"/>
          </w:tcPr>
          <w:p w:rsidR="00953815" w:rsidRPr="001C03B5" w:rsidRDefault="004A2E23" w:rsidP="00CC1F0F">
            <w:pPr>
              <w:pStyle w:val="ac"/>
              <w:widowControl/>
              <w:rPr>
                <w:color w:val="auto"/>
                <w:sz w:val="20"/>
                <w:szCs w:val="20"/>
              </w:rPr>
            </w:pPr>
            <w:r w:rsidRPr="001C03B5">
              <w:rPr>
                <w:color w:val="auto"/>
                <w:sz w:val="20"/>
                <w:szCs w:val="20"/>
              </w:rPr>
              <w:t>у</w:t>
            </w:r>
            <w:r w:rsidR="00953815" w:rsidRPr="001C03B5">
              <w:rPr>
                <w:color w:val="auto"/>
                <w:sz w:val="20"/>
                <w:szCs w:val="20"/>
              </w:rPr>
              <w:t>довл</w:t>
            </w:r>
            <w:r w:rsidRPr="001C03B5">
              <w:rPr>
                <w:color w:val="auto"/>
                <w:sz w:val="20"/>
                <w:szCs w:val="20"/>
              </w:rPr>
              <w:t>.</w:t>
            </w:r>
          </w:p>
        </w:tc>
      </w:tr>
      <w:tr w:rsidR="004A2E23" w:rsidRPr="001C03B5" w:rsidTr="00DB4EF7">
        <w:trPr>
          <w:trHeight w:val="20"/>
        </w:trPr>
        <w:tc>
          <w:tcPr>
            <w:tcW w:w="0" w:type="auto"/>
          </w:tcPr>
          <w:p w:rsidR="004A2E23" w:rsidRPr="001C03B5" w:rsidRDefault="004A2E23" w:rsidP="00CC1F0F">
            <w:pPr>
              <w:pStyle w:val="ac"/>
              <w:widowControl/>
              <w:rPr>
                <w:color w:val="auto"/>
                <w:sz w:val="20"/>
                <w:szCs w:val="20"/>
              </w:rPr>
            </w:pPr>
            <w:r w:rsidRPr="001C03B5">
              <w:rPr>
                <w:color w:val="auto"/>
                <w:sz w:val="20"/>
                <w:szCs w:val="20"/>
              </w:rPr>
              <w:t>Теренгульский сельский Дом культуры</w:t>
            </w:r>
          </w:p>
        </w:tc>
        <w:tc>
          <w:tcPr>
            <w:tcW w:w="0" w:type="auto"/>
          </w:tcPr>
          <w:p w:rsidR="004A2E23" w:rsidRPr="001C03B5" w:rsidRDefault="004A2E23" w:rsidP="00CC1F0F">
            <w:pPr>
              <w:pStyle w:val="ac"/>
              <w:widowControl/>
              <w:rPr>
                <w:color w:val="auto"/>
                <w:sz w:val="20"/>
                <w:szCs w:val="20"/>
              </w:rPr>
            </w:pPr>
            <w:r w:rsidRPr="001C03B5">
              <w:rPr>
                <w:color w:val="auto"/>
                <w:sz w:val="20"/>
                <w:szCs w:val="20"/>
              </w:rPr>
              <w:t>п. Теренгуль, ул. Школьная, 49</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1986</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30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4500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210</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удовл.</w:t>
            </w:r>
          </w:p>
        </w:tc>
      </w:tr>
      <w:tr w:rsidR="004A2E23" w:rsidRPr="001C03B5" w:rsidTr="00DB4EF7">
        <w:trPr>
          <w:trHeight w:val="20"/>
        </w:trPr>
        <w:tc>
          <w:tcPr>
            <w:tcW w:w="0" w:type="auto"/>
          </w:tcPr>
          <w:p w:rsidR="004A2E23" w:rsidRPr="001C03B5" w:rsidRDefault="004A2E23" w:rsidP="00CC1F0F">
            <w:pPr>
              <w:pStyle w:val="ac"/>
              <w:widowControl/>
              <w:rPr>
                <w:color w:val="auto"/>
                <w:sz w:val="20"/>
                <w:szCs w:val="20"/>
              </w:rPr>
            </w:pPr>
            <w:r w:rsidRPr="001C03B5">
              <w:rPr>
                <w:color w:val="auto"/>
                <w:sz w:val="20"/>
                <w:szCs w:val="20"/>
              </w:rPr>
              <w:t>Романовский сельский клуб</w:t>
            </w:r>
          </w:p>
        </w:tc>
        <w:tc>
          <w:tcPr>
            <w:tcW w:w="0" w:type="auto"/>
          </w:tcPr>
          <w:p w:rsidR="004A2E23" w:rsidRPr="001C03B5" w:rsidRDefault="004A2E23" w:rsidP="00CC1F0F">
            <w:pPr>
              <w:pStyle w:val="ac"/>
              <w:widowControl/>
              <w:rPr>
                <w:color w:val="auto"/>
                <w:sz w:val="20"/>
                <w:szCs w:val="20"/>
              </w:rPr>
            </w:pPr>
            <w:r w:rsidRPr="001C03B5">
              <w:rPr>
                <w:color w:val="auto"/>
                <w:sz w:val="20"/>
                <w:szCs w:val="20"/>
              </w:rPr>
              <w:t>д. Романовка, ул. Зеленая, 28</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1966</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75</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1960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220</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удовл.</w:t>
            </w:r>
          </w:p>
        </w:tc>
      </w:tr>
      <w:tr w:rsidR="004A2E23" w:rsidRPr="001C03B5" w:rsidTr="00DB4EF7">
        <w:trPr>
          <w:trHeight w:val="20"/>
        </w:trPr>
        <w:tc>
          <w:tcPr>
            <w:tcW w:w="0" w:type="auto"/>
          </w:tcPr>
          <w:p w:rsidR="004A2E23" w:rsidRPr="001C03B5" w:rsidRDefault="004A2E23" w:rsidP="00CC1F0F">
            <w:pPr>
              <w:pStyle w:val="ac"/>
              <w:widowControl/>
              <w:rPr>
                <w:color w:val="auto"/>
                <w:sz w:val="20"/>
                <w:szCs w:val="20"/>
              </w:rPr>
            </w:pPr>
            <w:r w:rsidRPr="001C03B5">
              <w:rPr>
                <w:color w:val="auto"/>
                <w:sz w:val="20"/>
                <w:szCs w:val="20"/>
              </w:rPr>
              <w:t>Сельский клуб</w:t>
            </w:r>
          </w:p>
        </w:tc>
        <w:tc>
          <w:tcPr>
            <w:tcW w:w="0" w:type="auto"/>
          </w:tcPr>
          <w:p w:rsidR="004A2E23" w:rsidRPr="001C03B5" w:rsidRDefault="004A2E23" w:rsidP="00CC1F0F">
            <w:pPr>
              <w:pStyle w:val="ac"/>
              <w:widowControl/>
              <w:rPr>
                <w:color w:val="auto"/>
                <w:sz w:val="20"/>
                <w:szCs w:val="20"/>
              </w:rPr>
            </w:pPr>
            <w:r w:rsidRPr="001C03B5">
              <w:rPr>
                <w:color w:val="auto"/>
                <w:sz w:val="20"/>
                <w:szCs w:val="20"/>
              </w:rPr>
              <w:t>с. Тычкино, ул. Центральная, 7</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1990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43</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600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792</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2</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удовл.</w:t>
            </w:r>
          </w:p>
        </w:tc>
      </w:tr>
      <w:tr w:rsidR="004A2E23" w:rsidRPr="001C03B5" w:rsidTr="00DB4EF7">
        <w:trPr>
          <w:trHeight w:val="20"/>
        </w:trPr>
        <w:tc>
          <w:tcPr>
            <w:tcW w:w="0" w:type="auto"/>
          </w:tcPr>
          <w:p w:rsidR="004A2E23" w:rsidRPr="001C03B5" w:rsidRDefault="004A2E23" w:rsidP="00CC1F0F">
            <w:pPr>
              <w:pStyle w:val="ac"/>
              <w:widowControl/>
              <w:rPr>
                <w:color w:val="auto"/>
                <w:sz w:val="20"/>
                <w:szCs w:val="20"/>
              </w:rPr>
            </w:pPr>
            <w:r w:rsidRPr="001C03B5">
              <w:rPr>
                <w:color w:val="auto"/>
                <w:sz w:val="20"/>
                <w:szCs w:val="20"/>
              </w:rPr>
              <w:t>Сельский клуб</w:t>
            </w:r>
          </w:p>
        </w:tc>
        <w:tc>
          <w:tcPr>
            <w:tcW w:w="0" w:type="auto"/>
          </w:tcPr>
          <w:p w:rsidR="004A2E23" w:rsidRPr="001C03B5" w:rsidRDefault="004A2E23" w:rsidP="00CC1F0F">
            <w:pPr>
              <w:pStyle w:val="ac"/>
              <w:widowControl/>
              <w:rPr>
                <w:color w:val="auto"/>
                <w:sz w:val="20"/>
                <w:szCs w:val="20"/>
              </w:rPr>
            </w:pPr>
            <w:r w:rsidRPr="001C03B5">
              <w:rPr>
                <w:color w:val="auto"/>
                <w:sz w:val="20"/>
                <w:szCs w:val="20"/>
              </w:rPr>
              <w:t>с. Гнедухино, ул. Молодежная, 29</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1987</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26</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40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500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318</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удовл.</w:t>
            </w:r>
          </w:p>
        </w:tc>
      </w:tr>
      <w:tr w:rsidR="004A2E23" w:rsidRPr="001C03B5" w:rsidTr="00DB4EF7">
        <w:trPr>
          <w:trHeight w:val="20"/>
        </w:trPr>
        <w:tc>
          <w:tcPr>
            <w:tcW w:w="0" w:type="auto"/>
          </w:tcPr>
          <w:p w:rsidR="004A2E23" w:rsidRPr="001C03B5" w:rsidRDefault="004A2E23" w:rsidP="00CC1F0F">
            <w:pPr>
              <w:pStyle w:val="ac"/>
              <w:widowControl/>
              <w:rPr>
                <w:color w:val="auto"/>
                <w:sz w:val="20"/>
                <w:szCs w:val="20"/>
              </w:rPr>
            </w:pPr>
            <w:r w:rsidRPr="001C03B5">
              <w:rPr>
                <w:color w:val="auto"/>
                <w:sz w:val="20"/>
                <w:szCs w:val="20"/>
              </w:rPr>
              <w:t>Сельский клуб</w:t>
            </w:r>
          </w:p>
        </w:tc>
        <w:tc>
          <w:tcPr>
            <w:tcW w:w="0" w:type="auto"/>
          </w:tcPr>
          <w:p w:rsidR="004A2E23" w:rsidRPr="001C03B5" w:rsidRDefault="004A2E23" w:rsidP="00CC1F0F">
            <w:pPr>
              <w:pStyle w:val="ac"/>
              <w:widowControl/>
              <w:rPr>
                <w:color w:val="auto"/>
                <w:sz w:val="20"/>
                <w:szCs w:val="20"/>
              </w:rPr>
            </w:pPr>
            <w:r w:rsidRPr="001C03B5">
              <w:rPr>
                <w:color w:val="auto"/>
                <w:sz w:val="20"/>
                <w:szCs w:val="20"/>
              </w:rPr>
              <w:t>с. Стретинка, ул. Жемчужная, 44</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1977</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42</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45</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540</w:t>
            </w:r>
          </w:p>
        </w:tc>
        <w:tc>
          <w:tcPr>
            <w:tcW w:w="0" w:type="auto"/>
            <w:shd w:val="clear" w:color="auto" w:fill="auto"/>
            <w:vAlign w:val="center"/>
          </w:tcPr>
          <w:p w:rsidR="004A2E23" w:rsidRPr="001C03B5" w:rsidRDefault="004A2E23" w:rsidP="00CC1F0F">
            <w:pPr>
              <w:pStyle w:val="ac"/>
              <w:widowControl/>
              <w:rPr>
                <w:color w:val="auto"/>
                <w:sz w:val="20"/>
                <w:szCs w:val="20"/>
              </w:rPr>
            </w:pPr>
            <w:r w:rsidRPr="001C03B5">
              <w:rPr>
                <w:color w:val="auto"/>
                <w:sz w:val="20"/>
                <w:szCs w:val="20"/>
              </w:rPr>
              <w:t>275</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2</w:t>
            </w:r>
          </w:p>
        </w:tc>
        <w:tc>
          <w:tcPr>
            <w:tcW w:w="0" w:type="auto"/>
            <w:vAlign w:val="center"/>
          </w:tcPr>
          <w:p w:rsidR="004A2E23" w:rsidRPr="001C03B5" w:rsidRDefault="004A2E23"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Бочаниха, ул. Мира, 44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1988</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364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п. Бронзовка, ул. Школьная, 19</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1977</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162,4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Дом культуры</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Вознесенка, ул. Школьная, 50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1969</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16800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476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Дом культуры</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Палецкое, ул. Октябрьская, 18</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1978</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900</w:t>
            </w:r>
          </w:p>
          <w:p w:rsidR="00E70790" w:rsidRPr="001C03B5" w:rsidRDefault="00E70790" w:rsidP="00CC1F0F">
            <w:pPr>
              <w:pStyle w:val="ac"/>
              <w:widowControl/>
              <w:rPr>
                <w:color w:val="auto"/>
                <w:sz w:val="20"/>
                <w:szCs w:val="20"/>
              </w:rPr>
            </w:pP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Дом культуры</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Лепокурово, ул. Центральная, 1б</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1982</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1320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900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3</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клуб</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д. Осинники, ул. Октябрьская, 20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1961</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3200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200</w:t>
            </w:r>
          </w:p>
        </w:tc>
        <w:tc>
          <w:tcPr>
            <w:tcW w:w="0" w:type="auto"/>
            <w:vAlign w:val="center"/>
          </w:tcPr>
          <w:p w:rsidR="00953815" w:rsidRPr="001C03B5" w:rsidRDefault="00953815" w:rsidP="00CC1F0F">
            <w:pPr>
              <w:pStyle w:val="ac"/>
              <w:widowControl/>
              <w:rPr>
                <w:color w:val="auto"/>
                <w:sz w:val="20"/>
                <w:szCs w:val="20"/>
              </w:rPr>
            </w:pPr>
          </w:p>
          <w:p w:rsidR="00953815" w:rsidRPr="001C03B5" w:rsidRDefault="00953815" w:rsidP="00CC1F0F">
            <w:pPr>
              <w:pStyle w:val="ac"/>
              <w:widowControl/>
              <w:rPr>
                <w:color w:val="auto"/>
                <w:sz w:val="20"/>
                <w:szCs w:val="20"/>
              </w:rPr>
            </w:pPr>
            <w:r w:rsidRPr="001C03B5">
              <w:rPr>
                <w:color w:val="auto"/>
                <w:sz w:val="20"/>
                <w:szCs w:val="20"/>
              </w:rPr>
              <w:t>1</w:t>
            </w:r>
          </w:p>
        </w:tc>
        <w:tc>
          <w:tcPr>
            <w:tcW w:w="0" w:type="auto"/>
            <w:vAlign w:val="center"/>
          </w:tcPr>
          <w:p w:rsidR="00953815" w:rsidRPr="001C03B5" w:rsidRDefault="00763B8E" w:rsidP="00CC1F0F">
            <w:pPr>
              <w:pStyle w:val="ac"/>
              <w:widowControl/>
              <w:rPr>
                <w:color w:val="auto"/>
                <w:sz w:val="20"/>
                <w:szCs w:val="20"/>
              </w:rPr>
            </w:pPr>
            <w:r w:rsidRPr="001C03B5">
              <w:rPr>
                <w:color w:val="auto"/>
                <w:sz w:val="20"/>
                <w:szCs w:val="20"/>
              </w:rPr>
              <w:t>а</w:t>
            </w:r>
            <w:r w:rsidR="00E70790" w:rsidRPr="001C03B5">
              <w:rPr>
                <w:color w:val="auto"/>
                <w:sz w:val="20"/>
                <w:szCs w:val="20"/>
              </w:rPr>
              <w:t>варийное</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Большие Луки, ул. Широкая, 46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1984</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4430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150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Владимировка, ул. Садовая, 46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1961</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4000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288</w:t>
            </w:r>
          </w:p>
          <w:p w:rsidR="00E70790" w:rsidRPr="001C03B5" w:rsidRDefault="00E70790" w:rsidP="00CC1F0F">
            <w:pPr>
              <w:pStyle w:val="ac"/>
              <w:widowControl/>
              <w:rPr>
                <w:color w:val="auto"/>
                <w:sz w:val="20"/>
                <w:szCs w:val="20"/>
              </w:rPr>
            </w:pP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п. Красный</w:t>
            </w:r>
          </w:p>
          <w:p w:rsidR="00E70790" w:rsidRPr="001C03B5" w:rsidRDefault="00E70790" w:rsidP="00CC1F0F">
            <w:pPr>
              <w:pStyle w:val="ac"/>
              <w:widowControl/>
              <w:rPr>
                <w:color w:val="auto"/>
                <w:sz w:val="20"/>
                <w:szCs w:val="20"/>
              </w:rPr>
            </w:pPr>
            <w:r w:rsidRPr="001C03B5">
              <w:rPr>
                <w:color w:val="auto"/>
                <w:sz w:val="20"/>
                <w:szCs w:val="20"/>
              </w:rPr>
              <w:t>Остров, ул. Зеленая, 32/1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1966</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4430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238</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lastRenderedPageBreak/>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п. Зеленый Луг, ул. Школьная, 3</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1994</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167,4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Дом культуры</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с. Ивановка, ул. Центральная, 29</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1979</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1100</w:t>
            </w:r>
          </w:p>
        </w:tc>
        <w:tc>
          <w:tcPr>
            <w:tcW w:w="0" w:type="auto"/>
            <w:shd w:val="clear" w:color="auto" w:fill="auto"/>
            <w:vAlign w:val="center"/>
          </w:tcPr>
          <w:p w:rsidR="00953815" w:rsidRPr="001C03B5" w:rsidRDefault="00953815" w:rsidP="00CC1F0F">
            <w:pPr>
              <w:pStyle w:val="ac"/>
              <w:widowControl/>
              <w:rPr>
                <w:color w:val="auto"/>
                <w:sz w:val="20"/>
                <w:szCs w:val="20"/>
              </w:rPr>
            </w:pPr>
          </w:p>
          <w:p w:rsidR="00953815" w:rsidRPr="001C03B5" w:rsidRDefault="00953815" w:rsidP="00CC1F0F">
            <w:pPr>
              <w:pStyle w:val="ac"/>
              <w:widowControl/>
              <w:rPr>
                <w:color w:val="auto"/>
                <w:sz w:val="20"/>
                <w:szCs w:val="20"/>
              </w:rPr>
            </w:pPr>
            <w:r w:rsidRPr="001C03B5">
              <w:rPr>
                <w:color w:val="auto"/>
                <w:sz w:val="20"/>
                <w:szCs w:val="20"/>
              </w:rPr>
              <w:t>5148</w:t>
            </w:r>
          </w:p>
          <w:p w:rsidR="00953815" w:rsidRPr="001C03B5" w:rsidRDefault="00953815" w:rsidP="00CC1F0F">
            <w:pPr>
              <w:pStyle w:val="ac"/>
              <w:widowControl/>
              <w:rPr>
                <w:color w:val="auto"/>
                <w:sz w:val="20"/>
                <w:szCs w:val="20"/>
              </w:rPr>
            </w:pPr>
          </w:p>
        </w:tc>
        <w:tc>
          <w:tcPr>
            <w:tcW w:w="0" w:type="auto"/>
            <w:vAlign w:val="center"/>
          </w:tcPr>
          <w:p w:rsidR="00953815" w:rsidRPr="001C03B5" w:rsidRDefault="00953815" w:rsidP="00CC1F0F">
            <w:pPr>
              <w:pStyle w:val="ac"/>
              <w:widowControl/>
              <w:rPr>
                <w:color w:val="auto"/>
                <w:sz w:val="20"/>
                <w:szCs w:val="20"/>
              </w:rPr>
            </w:pPr>
          </w:p>
          <w:p w:rsidR="00953815" w:rsidRPr="001C03B5" w:rsidRDefault="00953815" w:rsidP="00CC1F0F">
            <w:pPr>
              <w:pStyle w:val="ac"/>
              <w:widowControl/>
              <w:rPr>
                <w:color w:val="auto"/>
                <w:sz w:val="20"/>
                <w:szCs w:val="20"/>
              </w:rPr>
            </w:pPr>
            <w:r w:rsidRPr="001C03B5">
              <w:rPr>
                <w:color w:val="auto"/>
                <w:sz w:val="20"/>
                <w:szCs w:val="20"/>
              </w:rPr>
              <w:t>4</w:t>
            </w:r>
          </w:p>
        </w:tc>
        <w:tc>
          <w:tcPr>
            <w:tcW w:w="0" w:type="auto"/>
            <w:vAlign w:val="center"/>
          </w:tcPr>
          <w:p w:rsidR="00953815" w:rsidRPr="001C03B5" w:rsidRDefault="00E70790" w:rsidP="00CC1F0F">
            <w:pPr>
              <w:pStyle w:val="ac"/>
              <w:widowControl/>
              <w:rPr>
                <w:color w:val="auto"/>
                <w:sz w:val="20"/>
                <w:szCs w:val="20"/>
              </w:rPr>
            </w:pPr>
            <w:r w:rsidRPr="001C03B5">
              <w:rPr>
                <w:color w:val="auto"/>
                <w:sz w:val="20"/>
                <w:szCs w:val="20"/>
              </w:rPr>
              <w:t>треб. кап. ремонт</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Подольск, ул. Степная, 9</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1966</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251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p>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Грушевка, ул. Мира</w:t>
            </w:r>
          </w:p>
        </w:tc>
        <w:tc>
          <w:tcPr>
            <w:tcW w:w="0" w:type="auto"/>
            <w:vAlign w:val="center"/>
          </w:tcPr>
          <w:p w:rsidR="00E70790" w:rsidRPr="001C03B5" w:rsidRDefault="00E70790" w:rsidP="00CC1F0F">
            <w:pPr>
              <w:pStyle w:val="ac"/>
              <w:widowControl/>
              <w:rPr>
                <w:color w:val="auto"/>
                <w:sz w:val="20"/>
                <w:szCs w:val="20"/>
              </w:rPr>
            </w:pP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95</w:t>
            </w:r>
          </w:p>
        </w:tc>
        <w:tc>
          <w:tcPr>
            <w:tcW w:w="0" w:type="auto"/>
            <w:shd w:val="clear" w:color="auto" w:fill="auto"/>
            <w:vAlign w:val="center"/>
          </w:tcPr>
          <w:p w:rsidR="00E70790" w:rsidRPr="001C03B5" w:rsidRDefault="00E70790" w:rsidP="00CC1F0F">
            <w:pPr>
              <w:pStyle w:val="ac"/>
              <w:widowControl/>
              <w:rPr>
                <w:color w:val="auto"/>
                <w:sz w:val="20"/>
                <w:szCs w:val="20"/>
              </w:rPr>
            </w:pPr>
          </w:p>
        </w:tc>
        <w:tc>
          <w:tcPr>
            <w:tcW w:w="0" w:type="auto"/>
            <w:shd w:val="clear" w:color="auto" w:fill="auto"/>
            <w:vAlign w:val="center"/>
          </w:tcPr>
          <w:p w:rsidR="00E70790" w:rsidRPr="001C03B5" w:rsidRDefault="00E70790" w:rsidP="00CC1F0F">
            <w:pPr>
              <w:pStyle w:val="ac"/>
              <w:widowControl/>
              <w:rPr>
                <w:color w:val="auto"/>
                <w:sz w:val="20"/>
                <w:szCs w:val="20"/>
              </w:rPr>
            </w:pP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1500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p>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Кавказское, ул. Школьный дом, 11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1979</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720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320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p>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Караси, ул. Озерная, 10б</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1993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350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Культурно-досуговый центр</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Кузнецовка,  ул. Центральная, 27</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2006</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170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3880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646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Лозовской КДЦ</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Славянка, ул. Светлая, 25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294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Лозовское, ул. Центральная, 28а</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1959</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300</w:t>
            </w:r>
          </w:p>
          <w:p w:rsidR="00E70790" w:rsidRPr="001C03B5" w:rsidRDefault="00E70790" w:rsidP="00CC1F0F">
            <w:pPr>
              <w:pStyle w:val="ac"/>
              <w:widowControl/>
              <w:rPr>
                <w:color w:val="auto"/>
                <w:sz w:val="20"/>
                <w:szCs w:val="20"/>
              </w:rPr>
            </w:pP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2</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Н.-Баган, ул. Молодежная, 20а</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92,5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80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3026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клуб</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п. Водино, ул. Дружбы, 20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1966</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590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170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w:t>
            </w:r>
          </w:p>
        </w:tc>
        <w:tc>
          <w:tcPr>
            <w:tcW w:w="0" w:type="auto"/>
            <w:vAlign w:val="center"/>
          </w:tcPr>
          <w:p w:rsidR="00953815"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клуб</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с. Воскресенка, ул. Центральная, 10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1962</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170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2400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310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w:t>
            </w:r>
          </w:p>
        </w:tc>
        <w:tc>
          <w:tcPr>
            <w:tcW w:w="0" w:type="auto"/>
            <w:vAlign w:val="center"/>
          </w:tcPr>
          <w:p w:rsidR="00953815" w:rsidRPr="001C03B5" w:rsidRDefault="00953815" w:rsidP="00CC1F0F">
            <w:pPr>
              <w:pStyle w:val="ac"/>
              <w:widowControl/>
              <w:rPr>
                <w:color w:val="auto"/>
                <w:sz w:val="20"/>
                <w:szCs w:val="20"/>
              </w:rPr>
            </w:pPr>
          </w:p>
          <w:p w:rsidR="00953815" w:rsidRPr="001C03B5" w:rsidRDefault="00E70790" w:rsidP="00CC1F0F">
            <w:pPr>
              <w:pStyle w:val="ac"/>
              <w:widowControl/>
              <w:rPr>
                <w:color w:val="auto"/>
                <w:sz w:val="20"/>
                <w:szCs w:val="20"/>
              </w:rPr>
            </w:pPr>
            <w:r w:rsidRPr="001C03B5">
              <w:rPr>
                <w:color w:val="auto"/>
                <w:sz w:val="20"/>
                <w:szCs w:val="20"/>
              </w:rPr>
              <w:t>треб. кап. ремонт</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Грушевка, ул. Мира</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95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231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Дом культуры</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Мироновка, ул. Центральная, 41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5850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352</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3</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д. Петрушино, ул. Центральная, 11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2300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272,5</w:t>
            </w:r>
          </w:p>
        </w:tc>
        <w:tc>
          <w:tcPr>
            <w:tcW w:w="0" w:type="auto"/>
            <w:vAlign w:val="center"/>
          </w:tcPr>
          <w:p w:rsidR="00E70790" w:rsidRPr="001C03B5" w:rsidRDefault="00E70790" w:rsidP="00CC1F0F">
            <w:pPr>
              <w:pStyle w:val="ac"/>
              <w:widowControl/>
              <w:rPr>
                <w:color w:val="auto"/>
                <w:sz w:val="20"/>
                <w:szCs w:val="20"/>
              </w:rPr>
            </w:pPr>
          </w:p>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треб. кап. ремонт</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Районный Дом культуры</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Баган, ул. М.Горького, 30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1973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48</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310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17835</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1379,9</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43</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треб. кап. ремонт</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Александро-Невский 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п. Александро-Невский, ул. Степная, 39б</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1919</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2430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170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2</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Детская школа искусств</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Баган,  ул. Ленина, 44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1986</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24</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110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110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339,1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Культурно-досуговый центр</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Казанка, ул. Центральная, 30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1967</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140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6371</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445,5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Сельский клуб</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Соловьёвка, ул. Приозерная, 25</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1983</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160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3150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744,9</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E70790" w:rsidRPr="001C03B5" w:rsidTr="00DB4EF7">
        <w:trPr>
          <w:trHeight w:val="20"/>
        </w:trPr>
        <w:tc>
          <w:tcPr>
            <w:tcW w:w="0" w:type="auto"/>
          </w:tcPr>
          <w:p w:rsidR="00E70790" w:rsidRPr="001C03B5" w:rsidRDefault="00E70790" w:rsidP="00CC1F0F">
            <w:pPr>
              <w:pStyle w:val="ac"/>
              <w:widowControl/>
              <w:rPr>
                <w:color w:val="auto"/>
                <w:sz w:val="20"/>
                <w:szCs w:val="20"/>
              </w:rPr>
            </w:pPr>
            <w:r w:rsidRPr="001C03B5">
              <w:rPr>
                <w:color w:val="auto"/>
                <w:sz w:val="20"/>
                <w:szCs w:val="20"/>
              </w:rPr>
              <w:t>МУК Районный краеведческий музей</w:t>
            </w:r>
          </w:p>
        </w:tc>
        <w:tc>
          <w:tcPr>
            <w:tcW w:w="0" w:type="auto"/>
          </w:tcPr>
          <w:p w:rsidR="00E70790" w:rsidRPr="001C03B5" w:rsidRDefault="00E70790" w:rsidP="00CC1F0F">
            <w:pPr>
              <w:pStyle w:val="ac"/>
              <w:widowControl/>
              <w:rPr>
                <w:color w:val="auto"/>
                <w:sz w:val="20"/>
                <w:szCs w:val="20"/>
              </w:rPr>
            </w:pPr>
            <w:r w:rsidRPr="001C03B5">
              <w:rPr>
                <w:color w:val="auto"/>
                <w:sz w:val="20"/>
                <w:szCs w:val="20"/>
              </w:rPr>
              <w:t>с. Баган, ул. Ленина, 46</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1986</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24</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3100</w:t>
            </w:r>
          </w:p>
        </w:tc>
        <w:tc>
          <w:tcPr>
            <w:tcW w:w="0" w:type="auto"/>
            <w:shd w:val="clear" w:color="auto" w:fill="auto"/>
            <w:vAlign w:val="center"/>
          </w:tcPr>
          <w:p w:rsidR="00E70790" w:rsidRPr="001C03B5" w:rsidRDefault="00E70790" w:rsidP="00CC1F0F">
            <w:pPr>
              <w:pStyle w:val="ac"/>
              <w:widowControl/>
              <w:rPr>
                <w:color w:val="auto"/>
                <w:sz w:val="20"/>
                <w:szCs w:val="20"/>
              </w:rPr>
            </w:pPr>
            <w:r w:rsidRPr="001C03B5">
              <w:rPr>
                <w:color w:val="auto"/>
                <w:sz w:val="20"/>
                <w:szCs w:val="20"/>
              </w:rPr>
              <w:t>350</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4</w:t>
            </w:r>
          </w:p>
        </w:tc>
        <w:tc>
          <w:tcPr>
            <w:tcW w:w="0" w:type="auto"/>
            <w:vAlign w:val="center"/>
          </w:tcPr>
          <w:p w:rsidR="00E70790"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клуб</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 xml:space="preserve">п. Первомайский,  ул. </w:t>
            </w:r>
            <w:r w:rsidRPr="001C03B5">
              <w:rPr>
                <w:color w:val="auto"/>
                <w:sz w:val="20"/>
                <w:szCs w:val="20"/>
              </w:rPr>
              <w:lastRenderedPageBreak/>
              <w:t>Переселенческая, 20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lastRenderedPageBreak/>
              <w:t>1996</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27,3</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290</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w:t>
            </w:r>
          </w:p>
        </w:tc>
        <w:tc>
          <w:tcPr>
            <w:tcW w:w="0" w:type="auto"/>
            <w:vAlign w:val="center"/>
          </w:tcPr>
          <w:p w:rsidR="00953815" w:rsidRPr="001C03B5" w:rsidRDefault="00E70790" w:rsidP="00CC1F0F">
            <w:pPr>
              <w:pStyle w:val="ac"/>
              <w:widowControl/>
              <w:rPr>
                <w:color w:val="auto"/>
                <w:sz w:val="20"/>
                <w:szCs w:val="20"/>
              </w:rPr>
            </w:pPr>
            <w:r w:rsidRPr="001C03B5">
              <w:rPr>
                <w:color w:val="auto"/>
                <w:sz w:val="20"/>
                <w:szCs w:val="20"/>
              </w:rPr>
              <w:t>удовл.</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lastRenderedPageBreak/>
              <w:t>Дом культуры</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с Савкино, ул. Садовая, 32</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1964</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4500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363,65</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4</w:t>
            </w:r>
          </w:p>
        </w:tc>
        <w:tc>
          <w:tcPr>
            <w:tcW w:w="0" w:type="auto"/>
            <w:vAlign w:val="center"/>
          </w:tcPr>
          <w:p w:rsidR="00953815" w:rsidRPr="001C03B5" w:rsidRDefault="00E70790" w:rsidP="00CC1F0F">
            <w:pPr>
              <w:pStyle w:val="ac"/>
              <w:widowControl/>
              <w:rPr>
                <w:color w:val="auto"/>
                <w:sz w:val="20"/>
                <w:szCs w:val="20"/>
              </w:rPr>
            </w:pPr>
            <w:r w:rsidRPr="001C03B5">
              <w:rPr>
                <w:color w:val="auto"/>
                <w:sz w:val="20"/>
                <w:szCs w:val="20"/>
              </w:rPr>
              <w:t>т</w:t>
            </w:r>
            <w:r w:rsidR="00953815" w:rsidRPr="001C03B5">
              <w:rPr>
                <w:color w:val="auto"/>
                <w:sz w:val="20"/>
                <w:szCs w:val="20"/>
              </w:rPr>
              <w:t>реб</w:t>
            </w:r>
            <w:r w:rsidRPr="001C03B5">
              <w:rPr>
                <w:color w:val="auto"/>
                <w:sz w:val="20"/>
                <w:szCs w:val="20"/>
              </w:rPr>
              <w:t>.</w:t>
            </w:r>
            <w:r w:rsidR="00953815" w:rsidRPr="001C03B5">
              <w:rPr>
                <w:color w:val="auto"/>
                <w:sz w:val="20"/>
                <w:szCs w:val="20"/>
              </w:rPr>
              <w:t xml:space="preserve"> </w:t>
            </w:r>
            <w:r w:rsidRPr="001C03B5">
              <w:rPr>
                <w:color w:val="auto"/>
                <w:sz w:val="20"/>
                <w:szCs w:val="20"/>
              </w:rPr>
              <w:t>к</w:t>
            </w:r>
            <w:r w:rsidR="00953815" w:rsidRPr="001C03B5">
              <w:rPr>
                <w:color w:val="auto"/>
                <w:sz w:val="20"/>
                <w:szCs w:val="20"/>
              </w:rPr>
              <w:t>ап</w:t>
            </w:r>
            <w:r w:rsidRPr="001C03B5">
              <w:rPr>
                <w:color w:val="auto"/>
                <w:sz w:val="20"/>
                <w:szCs w:val="20"/>
              </w:rPr>
              <w:t>.</w:t>
            </w:r>
            <w:r w:rsidR="00953815" w:rsidRPr="001C03B5">
              <w:rPr>
                <w:color w:val="auto"/>
                <w:sz w:val="20"/>
                <w:szCs w:val="20"/>
              </w:rPr>
              <w:t xml:space="preserve"> ремонт</w:t>
            </w:r>
          </w:p>
        </w:tc>
      </w:tr>
      <w:tr w:rsidR="00953815" w:rsidRPr="001C03B5" w:rsidTr="00DB4EF7">
        <w:trPr>
          <w:trHeight w:val="20"/>
        </w:trPr>
        <w:tc>
          <w:tcPr>
            <w:tcW w:w="0" w:type="auto"/>
          </w:tcPr>
          <w:p w:rsidR="00953815" w:rsidRPr="001C03B5" w:rsidRDefault="00953815" w:rsidP="00CC1F0F">
            <w:pPr>
              <w:pStyle w:val="ac"/>
              <w:widowControl/>
              <w:rPr>
                <w:color w:val="auto"/>
                <w:sz w:val="20"/>
                <w:szCs w:val="20"/>
              </w:rPr>
            </w:pPr>
            <w:r w:rsidRPr="001C03B5">
              <w:rPr>
                <w:color w:val="auto"/>
                <w:sz w:val="20"/>
                <w:szCs w:val="20"/>
              </w:rPr>
              <w:t>Сельский клуб</w:t>
            </w:r>
          </w:p>
        </w:tc>
        <w:tc>
          <w:tcPr>
            <w:tcW w:w="0" w:type="auto"/>
          </w:tcPr>
          <w:p w:rsidR="00953815" w:rsidRPr="001C03B5" w:rsidRDefault="00953815" w:rsidP="00CC1F0F">
            <w:pPr>
              <w:pStyle w:val="ac"/>
              <w:widowControl/>
              <w:rPr>
                <w:color w:val="auto"/>
                <w:sz w:val="20"/>
                <w:szCs w:val="20"/>
              </w:rPr>
            </w:pPr>
            <w:r w:rsidRPr="001C03B5">
              <w:rPr>
                <w:color w:val="auto"/>
                <w:sz w:val="20"/>
                <w:szCs w:val="20"/>
              </w:rPr>
              <w:t>с. Троицкое, ул. Зеленая, 32</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1985</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25</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50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700</w:t>
            </w:r>
          </w:p>
        </w:tc>
        <w:tc>
          <w:tcPr>
            <w:tcW w:w="0" w:type="auto"/>
            <w:shd w:val="clear" w:color="auto" w:fill="auto"/>
            <w:vAlign w:val="center"/>
          </w:tcPr>
          <w:p w:rsidR="00953815" w:rsidRPr="001C03B5" w:rsidRDefault="00953815" w:rsidP="00CC1F0F">
            <w:pPr>
              <w:pStyle w:val="ac"/>
              <w:widowControl/>
              <w:rPr>
                <w:color w:val="auto"/>
                <w:sz w:val="20"/>
                <w:szCs w:val="20"/>
              </w:rPr>
            </w:pPr>
            <w:r w:rsidRPr="001C03B5">
              <w:rPr>
                <w:color w:val="auto"/>
                <w:sz w:val="20"/>
                <w:szCs w:val="20"/>
              </w:rPr>
              <w:t>147,9</w:t>
            </w:r>
          </w:p>
        </w:tc>
        <w:tc>
          <w:tcPr>
            <w:tcW w:w="0" w:type="auto"/>
            <w:vAlign w:val="center"/>
          </w:tcPr>
          <w:p w:rsidR="00953815" w:rsidRPr="001C03B5" w:rsidRDefault="00953815" w:rsidP="00CC1F0F">
            <w:pPr>
              <w:pStyle w:val="ac"/>
              <w:widowControl/>
              <w:rPr>
                <w:color w:val="auto"/>
                <w:sz w:val="20"/>
                <w:szCs w:val="20"/>
              </w:rPr>
            </w:pPr>
            <w:r w:rsidRPr="001C03B5">
              <w:rPr>
                <w:color w:val="auto"/>
                <w:sz w:val="20"/>
                <w:szCs w:val="20"/>
              </w:rPr>
              <w:t>1</w:t>
            </w:r>
          </w:p>
        </w:tc>
        <w:tc>
          <w:tcPr>
            <w:tcW w:w="0" w:type="auto"/>
            <w:vAlign w:val="center"/>
          </w:tcPr>
          <w:p w:rsidR="00953815" w:rsidRPr="001C03B5" w:rsidRDefault="00E70790" w:rsidP="00CC1F0F">
            <w:pPr>
              <w:pStyle w:val="ac"/>
              <w:widowControl/>
              <w:rPr>
                <w:color w:val="auto"/>
                <w:sz w:val="20"/>
                <w:szCs w:val="20"/>
              </w:rPr>
            </w:pPr>
            <w:r w:rsidRPr="001C03B5">
              <w:rPr>
                <w:color w:val="auto"/>
                <w:sz w:val="20"/>
                <w:szCs w:val="20"/>
              </w:rPr>
              <w:t>удовл.</w:t>
            </w:r>
          </w:p>
        </w:tc>
      </w:tr>
    </w:tbl>
    <w:p w:rsidR="008F1C27" w:rsidRPr="001C03B5" w:rsidRDefault="008F1C27" w:rsidP="008F1C27"/>
    <w:p w:rsidR="00A8231A" w:rsidRPr="001C03B5" w:rsidRDefault="008F1C27" w:rsidP="008F1C27">
      <w:r w:rsidRPr="001C03B5">
        <w:t>Для развития спорт</w:t>
      </w:r>
      <w:r w:rsidR="007628EA" w:rsidRPr="001C03B5">
        <w:t xml:space="preserve">а </w:t>
      </w:r>
      <w:r w:rsidRPr="001C03B5">
        <w:t>в районе имеются: 5 спорткомплексов, 9 хоккейных коробок, лыжная база, стадион, Детская юношеская спортивная школа, каток. На базе спортивных учреждений района культивируются различные виды спорта. Оснащенность спортсооружениями позволяет провести на высоком уровне соревнования по волейболу, баскетболу, мини-футболу, лыжным гонкам, гиревому спорту и др.</w:t>
      </w:r>
    </w:p>
    <w:p w:rsidR="008F1C27" w:rsidRPr="001C03B5" w:rsidRDefault="008F1C27" w:rsidP="00A8231A"/>
    <w:tbl>
      <w:tblPr>
        <w:tblStyle w:val="ae"/>
        <w:tblW w:w="4933" w:type="pct"/>
        <w:tblInd w:w="137" w:type="dxa"/>
        <w:tblLayout w:type="fixed"/>
        <w:tblLook w:val="01E0" w:firstRow="1" w:lastRow="1" w:firstColumn="1" w:lastColumn="1" w:noHBand="0" w:noVBand="0"/>
      </w:tblPr>
      <w:tblGrid>
        <w:gridCol w:w="3686"/>
        <w:gridCol w:w="710"/>
        <w:gridCol w:w="710"/>
        <w:gridCol w:w="710"/>
        <w:gridCol w:w="704"/>
        <w:gridCol w:w="702"/>
        <w:gridCol w:w="704"/>
        <w:gridCol w:w="710"/>
        <w:gridCol w:w="708"/>
        <w:gridCol w:w="714"/>
      </w:tblGrid>
      <w:tr w:rsidR="00E70790" w:rsidRPr="001C03B5" w:rsidTr="00537C25">
        <w:trPr>
          <w:cantSplit/>
          <w:trHeight w:val="20"/>
        </w:trPr>
        <w:tc>
          <w:tcPr>
            <w:tcW w:w="5000" w:type="pct"/>
            <w:gridSpan w:val="10"/>
            <w:shd w:val="clear" w:color="auto" w:fill="F2F2F2" w:themeFill="background1" w:themeFillShade="F2"/>
            <w:vAlign w:val="center"/>
          </w:tcPr>
          <w:p w:rsidR="00E70790" w:rsidRPr="001C03B5" w:rsidRDefault="00E70790" w:rsidP="00E70790">
            <w:pPr>
              <w:pStyle w:val="ac"/>
              <w:rPr>
                <w:color w:val="auto"/>
              </w:rPr>
            </w:pPr>
            <w:r w:rsidRPr="001C03B5">
              <w:rPr>
                <w:b/>
                <w:color w:val="auto"/>
              </w:rPr>
              <w:t>Объекты системы физической культуры и спорта муниципального района</w:t>
            </w:r>
          </w:p>
        </w:tc>
      </w:tr>
      <w:tr w:rsidR="00537C25" w:rsidRPr="001C03B5" w:rsidTr="00537C25">
        <w:trPr>
          <w:cantSplit/>
          <w:trHeight w:val="1950"/>
        </w:trPr>
        <w:tc>
          <w:tcPr>
            <w:tcW w:w="1832" w:type="pct"/>
            <w:vAlign w:val="center"/>
          </w:tcPr>
          <w:p w:rsidR="00E70790" w:rsidRPr="001C03B5" w:rsidRDefault="00E70790" w:rsidP="00E70790">
            <w:pPr>
              <w:pStyle w:val="ac"/>
              <w:rPr>
                <w:color w:val="auto"/>
              </w:rPr>
            </w:pPr>
            <w:r w:rsidRPr="001C03B5">
              <w:rPr>
                <w:color w:val="auto"/>
              </w:rPr>
              <w:t>Наименование спортивных сооружений</w:t>
            </w:r>
          </w:p>
        </w:tc>
        <w:tc>
          <w:tcPr>
            <w:tcW w:w="353" w:type="pct"/>
            <w:textDirection w:val="btLr"/>
            <w:vAlign w:val="center"/>
          </w:tcPr>
          <w:p w:rsidR="00E70790" w:rsidRPr="001C03B5" w:rsidRDefault="00E70790" w:rsidP="00537C25">
            <w:pPr>
              <w:pStyle w:val="ac"/>
              <w:rPr>
                <w:color w:val="auto"/>
              </w:rPr>
            </w:pPr>
            <w:r w:rsidRPr="001C03B5">
              <w:rPr>
                <w:color w:val="auto"/>
              </w:rPr>
              <w:t>Андреевск</w:t>
            </w:r>
            <w:r w:rsidR="00537C25" w:rsidRPr="001C03B5">
              <w:rPr>
                <w:color w:val="auto"/>
              </w:rPr>
              <w:t>ий сельсовет</w:t>
            </w:r>
          </w:p>
        </w:tc>
        <w:tc>
          <w:tcPr>
            <w:tcW w:w="353" w:type="pct"/>
            <w:textDirection w:val="btLr"/>
            <w:vAlign w:val="center"/>
          </w:tcPr>
          <w:p w:rsidR="00E70790" w:rsidRPr="001C03B5" w:rsidRDefault="00E70790" w:rsidP="00537C25">
            <w:pPr>
              <w:pStyle w:val="ac"/>
              <w:rPr>
                <w:color w:val="auto"/>
              </w:rPr>
            </w:pPr>
            <w:r w:rsidRPr="001C03B5">
              <w:rPr>
                <w:color w:val="auto"/>
              </w:rPr>
              <w:t>Баганск</w:t>
            </w:r>
            <w:r w:rsidR="00537C25" w:rsidRPr="001C03B5">
              <w:rPr>
                <w:color w:val="auto"/>
              </w:rPr>
              <w:t>ий сельсовет</w:t>
            </w:r>
          </w:p>
        </w:tc>
        <w:tc>
          <w:tcPr>
            <w:tcW w:w="353" w:type="pct"/>
            <w:textDirection w:val="btLr"/>
            <w:vAlign w:val="center"/>
          </w:tcPr>
          <w:p w:rsidR="00E70790" w:rsidRPr="001C03B5" w:rsidRDefault="00E70790" w:rsidP="00537C25">
            <w:pPr>
              <w:pStyle w:val="ac"/>
              <w:rPr>
                <w:color w:val="auto"/>
              </w:rPr>
            </w:pPr>
            <w:r w:rsidRPr="001C03B5">
              <w:rPr>
                <w:color w:val="auto"/>
              </w:rPr>
              <w:t>Лозовск</w:t>
            </w:r>
            <w:r w:rsidR="00537C25" w:rsidRPr="001C03B5">
              <w:rPr>
                <w:color w:val="auto"/>
              </w:rPr>
              <w:t>ий сельсовет</w:t>
            </w:r>
          </w:p>
        </w:tc>
        <w:tc>
          <w:tcPr>
            <w:tcW w:w="350" w:type="pct"/>
            <w:textDirection w:val="btLr"/>
            <w:vAlign w:val="center"/>
          </w:tcPr>
          <w:p w:rsidR="00E70790" w:rsidRPr="001C03B5" w:rsidRDefault="00E70790" w:rsidP="00537C25">
            <w:pPr>
              <w:pStyle w:val="ac"/>
              <w:rPr>
                <w:color w:val="auto"/>
              </w:rPr>
            </w:pPr>
            <w:r w:rsidRPr="001C03B5">
              <w:rPr>
                <w:color w:val="auto"/>
              </w:rPr>
              <w:t>Ивановск</w:t>
            </w:r>
            <w:r w:rsidR="00537C25" w:rsidRPr="001C03B5">
              <w:rPr>
                <w:color w:val="auto"/>
              </w:rPr>
              <w:t>ий сельсовет</w:t>
            </w:r>
          </w:p>
        </w:tc>
        <w:tc>
          <w:tcPr>
            <w:tcW w:w="349" w:type="pct"/>
            <w:textDirection w:val="btLr"/>
            <w:vAlign w:val="center"/>
          </w:tcPr>
          <w:p w:rsidR="00E70790" w:rsidRPr="001C03B5" w:rsidRDefault="00E70790" w:rsidP="00537C25">
            <w:pPr>
              <w:pStyle w:val="ac"/>
              <w:rPr>
                <w:color w:val="auto"/>
              </w:rPr>
            </w:pPr>
            <w:r w:rsidRPr="001C03B5">
              <w:rPr>
                <w:color w:val="auto"/>
              </w:rPr>
              <w:t>Казанск</w:t>
            </w:r>
            <w:r w:rsidR="00537C25" w:rsidRPr="001C03B5">
              <w:rPr>
                <w:color w:val="auto"/>
              </w:rPr>
              <w:t>ий сельсовет</w:t>
            </w:r>
          </w:p>
        </w:tc>
        <w:tc>
          <w:tcPr>
            <w:tcW w:w="350" w:type="pct"/>
            <w:textDirection w:val="btLr"/>
            <w:vAlign w:val="center"/>
          </w:tcPr>
          <w:p w:rsidR="00E70790" w:rsidRPr="001C03B5" w:rsidRDefault="00E70790" w:rsidP="00537C25">
            <w:pPr>
              <w:pStyle w:val="ac"/>
              <w:rPr>
                <w:color w:val="auto"/>
              </w:rPr>
            </w:pPr>
            <w:r w:rsidRPr="001C03B5">
              <w:rPr>
                <w:color w:val="auto"/>
              </w:rPr>
              <w:t>Кузнецовск</w:t>
            </w:r>
            <w:r w:rsidR="00537C25" w:rsidRPr="001C03B5">
              <w:rPr>
                <w:color w:val="auto"/>
              </w:rPr>
              <w:t>ий сельсовет</w:t>
            </w:r>
          </w:p>
        </w:tc>
        <w:tc>
          <w:tcPr>
            <w:tcW w:w="353" w:type="pct"/>
            <w:textDirection w:val="btLr"/>
            <w:vAlign w:val="center"/>
          </w:tcPr>
          <w:p w:rsidR="00E70790" w:rsidRPr="001C03B5" w:rsidRDefault="00E70790" w:rsidP="00537C25">
            <w:pPr>
              <w:pStyle w:val="ac"/>
              <w:rPr>
                <w:color w:val="auto"/>
              </w:rPr>
            </w:pPr>
            <w:r w:rsidRPr="001C03B5">
              <w:rPr>
                <w:color w:val="auto"/>
              </w:rPr>
              <w:t>Мироновск</w:t>
            </w:r>
            <w:r w:rsidR="00537C25" w:rsidRPr="001C03B5">
              <w:rPr>
                <w:color w:val="auto"/>
              </w:rPr>
              <w:t>ий сельсовет</w:t>
            </w:r>
          </w:p>
        </w:tc>
        <w:tc>
          <w:tcPr>
            <w:tcW w:w="352" w:type="pct"/>
            <w:textDirection w:val="btLr"/>
            <w:vAlign w:val="center"/>
          </w:tcPr>
          <w:p w:rsidR="00E70790" w:rsidRPr="001C03B5" w:rsidRDefault="00E70790" w:rsidP="00537C25">
            <w:pPr>
              <w:pStyle w:val="ac"/>
              <w:rPr>
                <w:color w:val="auto"/>
              </w:rPr>
            </w:pPr>
            <w:r w:rsidRPr="001C03B5">
              <w:rPr>
                <w:color w:val="auto"/>
              </w:rPr>
              <w:t>Палецк</w:t>
            </w:r>
            <w:r w:rsidR="00537C25" w:rsidRPr="001C03B5">
              <w:rPr>
                <w:color w:val="auto"/>
              </w:rPr>
              <w:t>ий сельсовет</w:t>
            </w:r>
          </w:p>
        </w:tc>
        <w:tc>
          <w:tcPr>
            <w:tcW w:w="354" w:type="pct"/>
            <w:textDirection w:val="btLr"/>
            <w:vAlign w:val="center"/>
          </w:tcPr>
          <w:p w:rsidR="00E70790" w:rsidRPr="001C03B5" w:rsidRDefault="00E70790" w:rsidP="00537C25">
            <w:pPr>
              <w:pStyle w:val="ac"/>
              <w:rPr>
                <w:color w:val="auto"/>
              </w:rPr>
            </w:pPr>
            <w:r w:rsidRPr="001C03B5">
              <w:rPr>
                <w:color w:val="auto"/>
              </w:rPr>
              <w:t>Савкинск</w:t>
            </w:r>
            <w:r w:rsidR="00537C25" w:rsidRPr="001C03B5">
              <w:rPr>
                <w:color w:val="auto"/>
              </w:rPr>
              <w:t>ий сельсовет</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Спортивные комплексы</w:t>
            </w:r>
          </w:p>
        </w:tc>
        <w:tc>
          <w:tcPr>
            <w:tcW w:w="353"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2</w:t>
            </w:r>
          </w:p>
        </w:tc>
        <w:tc>
          <w:tcPr>
            <w:tcW w:w="353" w:type="pct"/>
            <w:vAlign w:val="center"/>
          </w:tcPr>
          <w:p w:rsidR="00E70790" w:rsidRPr="001C03B5" w:rsidRDefault="00E70790" w:rsidP="00E70790">
            <w:pPr>
              <w:pStyle w:val="ac"/>
              <w:rPr>
                <w:color w:val="auto"/>
              </w:rPr>
            </w:pPr>
            <w:r w:rsidRPr="001C03B5">
              <w:rPr>
                <w:color w:val="auto"/>
              </w:rPr>
              <w:t>-</w:t>
            </w:r>
          </w:p>
        </w:tc>
        <w:tc>
          <w:tcPr>
            <w:tcW w:w="350" w:type="pct"/>
            <w:vAlign w:val="center"/>
          </w:tcPr>
          <w:p w:rsidR="00E70790" w:rsidRPr="001C03B5" w:rsidRDefault="00E70790" w:rsidP="00E70790">
            <w:pPr>
              <w:pStyle w:val="ac"/>
              <w:rPr>
                <w:color w:val="auto"/>
              </w:rPr>
            </w:pPr>
            <w:r w:rsidRPr="001C03B5">
              <w:rPr>
                <w:color w:val="auto"/>
              </w:rPr>
              <w:t>1</w:t>
            </w:r>
          </w:p>
        </w:tc>
        <w:tc>
          <w:tcPr>
            <w:tcW w:w="349" w:type="pct"/>
            <w:vAlign w:val="center"/>
          </w:tcPr>
          <w:p w:rsidR="00E70790" w:rsidRPr="001C03B5" w:rsidRDefault="00E70790" w:rsidP="00E70790">
            <w:pPr>
              <w:pStyle w:val="ac"/>
              <w:rPr>
                <w:color w:val="auto"/>
              </w:rPr>
            </w:pPr>
            <w:r w:rsidRPr="001C03B5">
              <w:rPr>
                <w:color w:val="auto"/>
              </w:rPr>
              <w:t>0</w:t>
            </w:r>
          </w:p>
        </w:tc>
        <w:tc>
          <w:tcPr>
            <w:tcW w:w="350"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w:t>
            </w:r>
          </w:p>
        </w:tc>
        <w:tc>
          <w:tcPr>
            <w:tcW w:w="352" w:type="pct"/>
            <w:vAlign w:val="center"/>
          </w:tcPr>
          <w:p w:rsidR="00E70790" w:rsidRPr="001C03B5" w:rsidRDefault="00E70790" w:rsidP="00E70790">
            <w:pPr>
              <w:pStyle w:val="ac"/>
              <w:rPr>
                <w:color w:val="auto"/>
              </w:rPr>
            </w:pPr>
            <w:r w:rsidRPr="001C03B5">
              <w:rPr>
                <w:color w:val="auto"/>
              </w:rPr>
              <w:t>-</w:t>
            </w:r>
          </w:p>
        </w:tc>
        <w:tc>
          <w:tcPr>
            <w:tcW w:w="354" w:type="pct"/>
            <w:vAlign w:val="center"/>
          </w:tcPr>
          <w:p w:rsidR="00E70790" w:rsidRPr="001C03B5" w:rsidRDefault="00E70790" w:rsidP="00E70790">
            <w:pPr>
              <w:pStyle w:val="ac"/>
              <w:rPr>
                <w:color w:val="auto"/>
              </w:rPr>
            </w:pPr>
            <w:r w:rsidRPr="001C03B5">
              <w:rPr>
                <w:color w:val="auto"/>
              </w:rPr>
              <w:t>-</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Стадионы</w:t>
            </w:r>
          </w:p>
        </w:tc>
        <w:tc>
          <w:tcPr>
            <w:tcW w:w="353"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2</w:t>
            </w:r>
          </w:p>
        </w:tc>
        <w:tc>
          <w:tcPr>
            <w:tcW w:w="353" w:type="pct"/>
            <w:vAlign w:val="center"/>
          </w:tcPr>
          <w:p w:rsidR="00E70790" w:rsidRPr="001C03B5" w:rsidRDefault="00E70790" w:rsidP="00E70790">
            <w:pPr>
              <w:pStyle w:val="ac"/>
              <w:rPr>
                <w:color w:val="auto"/>
              </w:rPr>
            </w:pPr>
            <w:r w:rsidRPr="001C03B5">
              <w:rPr>
                <w:color w:val="auto"/>
              </w:rPr>
              <w:t>-</w:t>
            </w:r>
          </w:p>
        </w:tc>
        <w:tc>
          <w:tcPr>
            <w:tcW w:w="350" w:type="pct"/>
            <w:vAlign w:val="center"/>
          </w:tcPr>
          <w:p w:rsidR="00E70790" w:rsidRPr="001C03B5" w:rsidRDefault="00E70790" w:rsidP="00E70790">
            <w:pPr>
              <w:pStyle w:val="ac"/>
              <w:rPr>
                <w:color w:val="auto"/>
              </w:rPr>
            </w:pPr>
            <w:r w:rsidRPr="001C03B5">
              <w:rPr>
                <w:color w:val="auto"/>
              </w:rPr>
              <w:t>1</w:t>
            </w:r>
          </w:p>
        </w:tc>
        <w:tc>
          <w:tcPr>
            <w:tcW w:w="349" w:type="pct"/>
            <w:vAlign w:val="center"/>
          </w:tcPr>
          <w:p w:rsidR="00E70790" w:rsidRPr="001C03B5" w:rsidRDefault="00E70790" w:rsidP="00E70790">
            <w:pPr>
              <w:pStyle w:val="ac"/>
              <w:rPr>
                <w:color w:val="auto"/>
              </w:rPr>
            </w:pPr>
            <w:r w:rsidRPr="001C03B5">
              <w:rPr>
                <w:color w:val="auto"/>
              </w:rPr>
              <w:t>1</w:t>
            </w:r>
          </w:p>
        </w:tc>
        <w:tc>
          <w:tcPr>
            <w:tcW w:w="350"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2</w:t>
            </w:r>
          </w:p>
        </w:tc>
        <w:tc>
          <w:tcPr>
            <w:tcW w:w="352" w:type="pct"/>
            <w:vAlign w:val="center"/>
          </w:tcPr>
          <w:p w:rsidR="00E70790" w:rsidRPr="001C03B5" w:rsidRDefault="00E70790" w:rsidP="00E70790">
            <w:pPr>
              <w:pStyle w:val="ac"/>
              <w:rPr>
                <w:color w:val="auto"/>
              </w:rPr>
            </w:pPr>
            <w:r w:rsidRPr="001C03B5">
              <w:rPr>
                <w:color w:val="auto"/>
              </w:rPr>
              <w:t>-</w:t>
            </w:r>
          </w:p>
        </w:tc>
        <w:tc>
          <w:tcPr>
            <w:tcW w:w="354" w:type="pct"/>
            <w:vAlign w:val="center"/>
          </w:tcPr>
          <w:p w:rsidR="00E70790" w:rsidRPr="001C03B5" w:rsidRDefault="00E70790" w:rsidP="00E70790">
            <w:pPr>
              <w:pStyle w:val="ac"/>
              <w:rPr>
                <w:color w:val="auto"/>
              </w:rPr>
            </w:pPr>
            <w:r w:rsidRPr="001C03B5">
              <w:rPr>
                <w:color w:val="auto"/>
              </w:rPr>
              <w:t>-</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Плавательные бассейны</w:t>
            </w:r>
          </w:p>
        </w:tc>
        <w:tc>
          <w:tcPr>
            <w:tcW w:w="353"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1</w:t>
            </w:r>
          </w:p>
        </w:tc>
        <w:tc>
          <w:tcPr>
            <w:tcW w:w="353" w:type="pct"/>
            <w:vAlign w:val="center"/>
          </w:tcPr>
          <w:p w:rsidR="00E70790" w:rsidRPr="001C03B5" w:rsidRDefault="00E70790" w:rsidP="00E70790">
            <w:pPr>
              <w:pStyle w:val="ac"/>
              <w:rPr>
                <w:color w:val="auto"/>
              </w:rPr>
            </w:pPr>
            <w:r w:rsidRPr="001C03B5">
              <w:rPr>
                <w:color w:val="auto"/>
              </w:rPr>
              <w:t>-</w:t>
            </w:r>
          </w:p>
        </w:tc>
        <w:tc>
          <w:tcPr>
            <w:tcW w:w="350" w:type="pct"/>
            <w:vAlign w:val="center"/>
          </w:tcPr>
          <w:p w:rsidR="00E70790" w:rsidRPr="001C03B5" w:rsidRDefault="00E70790" w:rsidP="00E70790">
            <w:pPr>
              <w:pStyle w:val="ac"/>
              <w:rPr>
                <w:color w:val="auto"/>
              </w:rPr>
            </w:pPr>
            <w:r w:rsidRPr="001C03B5">
              <w:rPr>
                <w:color w:val="auto"/>
              </w:rPr>
              <w:t>-</w:t>
            </w:r>
          </w:p>
        </w:tc>
        <w:tc>
          <w:tcPr>
            <w:tcW w:w="349" w:type="pct"/>
            <w:vAlign w:val="center"/>
          </w:tcPr>
          <w:p w:rsidR="00E70790" w:rsidRPr="001C03B5" w:rsidRDefault="00E70790" w:rsidP="00E70790">
            <w:pPr>
              <w:pStyle w:val="ac"/>
              <w:rPr>
                <w:color w:val="auto"/>
              </w:rPr>
            </w:pPr>
            <w:r w:rsidRPr="001C03B5">
              <w:rPr>
                <w:color w:val="auto"/>
              </w:rPr>
              <w:t>-</w:t>
            </w:r>
          </w:p>
        </w:tc>
        <w:tc>
          <w:tcPr>
            <w:tcW w:w="350"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w:t>
            </w:r>
          </w:p>
        </w:tc>
        <w:tc>
          <w:tcPr>
            <w:tcW w:w="352" w:type="pct"/>
            <w:vAlign w:val="center"/>
          </w:tcPr>
          <w:p w:rsidR="00E70790" w:rsidRPr="001C03B5" w:rsidRDefault="00E70790" w:rsidP="00E70790">
            <w:pPr>
              <w:pStyle w:val="ac"/>
              <w:rPr>
                <w:color w:val="auto"/>
              </w:rPr>
            </w:pPr>
            <w:r w:rsidRPr="001C03B5">
              <w:rPr>
                <w:color w:val="auto"/>
              </w:rPr>
              <w:t>-</w:t>
            </w:r>
          </w:p>
        </w:tc>
        <w:tc>
          <w:tcPr>
            <w:tcW w:w="354" w:type="pct"/>
            <w:vAlign w:val="center"/>
          </w:tcPr>
          <w:p w:rsidR="00E70790" w:rsidRPr="001C03B5" w:rsidRDefault="00E70790" w:rsidP="00E70790">
            <w:pPr>
              <w:pStyle w:val="ac"/>
              <w:rPr>
                <w:color w:val="auto"/>
              </w:rPr>
            </w:pPr>
            <w:r w:rsidRPr="001C03B5">
              <w:rPr>
                <w:color w:val="auto"/>
              </w:rPr>
              <w:t>-</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Спортивные залы, включая школьные</w:t>
            </w:r>
          </w:p>
        </w:tc>
        <w:tc>
          <w:tcPr>
            <w:tcW w:w="353" w:type="pct"/>
            <w:vAlign w:val="center"/>
          </w:tcPr>
          <w:p w:rsidR="00E70790" w:rsidRPr="001C03B5" w:rsidRDefault="00E70790" w:rsidP="00E70790">
            <w:pPr>
              <w:pStyle w:val="ac"/>
              <w:rPr>
                <w:color w:val="auto"/>
              </w:rPr>
            </w:pPr>
            <w:r w:rsidRPr="001C03B5">
              <w:rPr>
                <w:color w:val="auto"/>
              </w:rPr>
              <w:t>2</w:t>
            </w:r>
          </w:p>
        </w:tc>
        <w:tc>
          <w:tcPr>
            <w:tcW w:w="353" w:type="pct"/>
            <w:vAlign w:val="center"/>
          </w:tcPr>
          <w:p w:rsidR="00E70790" w:rsidRPr="001C03B5" w:rsidRDefault="00E70790" w:rsidP="00E70790">
            <w:pPr>
              <w:pStyle w:val="ac"/>
              <w:rPr>
                <w:color w:val="auto"/>
              </w:rPr>
            </w:pPr>
            <w:r w:rsidRPr="001C03B5">
              <w:rPr>
                <w:color w:val="auto"/>
              </w:rPr>
              <w:t>3</w:t>
            </w:r>
          </w:p>
        </w:tc>
        <w:tc>
          <w:tcPr>
            <w:tcW w:w="353" w:type="pct"/>
            <w:vAlign w:val="center"/>
          </w:tcPr>
          <w:p w:rsidR="00E70790" w:rsidRPr="001C03B5" w:rsidRDefault="00E70790" w:rsidP="00E70790">
            <w:pPr>
              <w:pStyle w:val="ac"/>
              <w:rPr>
                <w:color w:val="auto"/>
              </w:rPr>
            </w:pPr>
            <w:r w:rsidRPr="001C03B5">
              <w:rPr>
                <w:color w:val="auto"/>
              </w:rPr>
              <w:t>1</w:t>
            </w:r>
          </w:p>
        </w:tc>
        <w:tc>
          <w:tcPr>
            <w:tcW w:w="350" w:type="pct"/>
            <w:vAlign w:val="center"/>
          </w:tcPr>
          <w:p w:rsidR="00E70790" w:rsidRPr="001C03B5" w:rsidRDefault="00E70790" w:rsidP="00E70790">
            <w:pPr>
              <w:pStyle w:val="ac"/>
              <w:rPr>
                <w:color w:val="auto"/>
              </w:rPr>
            </w:pPr>
            <w:r w:rsidRPr="001C03B5">
              <w:rPr>
                <w:color w:val="auto"/>
              </w:rPr>
              <w:t>1</w:t>
            </w:r>
          </w:p>
        </w:tc>
        <w:tc>
          <w:tcPr>
            <w:tcW w:w="349" w:type="pct"/>
            <w:vAlign w:val="center"/>
          </w:tcPr>
          <w:p w:rsidR="00E70790" w:rsidRPr="001C03B5" w:rsidRDefault="00E70790" w:rsidP="00E70790">
            <w:pPr>
              <w:pStyle w:val="ac"/>
              <w:rPr>
                <w:color w:val="auto"/>
              </w:rPr>
            </w:pPr>
            <w:r w:rsidRPr="001C03B5">
              <w:rPr>
                <w:color w:val="auto"/>
              </w:rPr>
              <w:t>1</w:t>
            </w:r>
          </w:p>
        </w:tc>
        <w:tc>
          <w:tcPr>
            <w:tcW w:w="350" w:type="pct"/>
            <w:vAlign w:val="center"/>
          </w:tcPr>
          <w:p w:rsidR="00E70790" w:rsidRPr="001C03B5" w:rsidRDefault="00E70790" w:rsidP="00E70790">
            <w:pPr>
              <w:pStyle w:val="ac"/>
              <w:rPr>
                <w:color w:val="auto"/>
              </w:rPr>
            </w:pPr>
            <w:r w:rsidRPr="001C03B5">
              <w:rPr>
                <w:color w:val="auto"/>
              </w:rPr>
              <w:t>1</w:t>
            </w:r>
          </w:p>
        </w:tc>
        <w:tc>
          <w:tcPr>
            <w:tcW w:w="353" w:type="pct"/>
            <w:vAlign w:val="center"/>
          </w:tcPr>
          <w:p w:rsidR="00E70790" w:rsidRPr="001C03B5" w:rsidRDefault="00E70790" w:rsidP="00E70790">
            <w:pPr>
              <w:pStyle w:val="ac"/>
              <w:rPr>
                <w:color w:val="auto"/>
              </w:rPr>
            </w:pPr>
            <w:r w:rsidRPr="001C03B5">
              <w:rPr>
                <w:color w:val="auto"/>
              </w:rPr>
              <w:t>3</w:t>
            </w:r>
          </w:p>
        </w:tc>
        <w:tc>
          <w:tcPr>
            <w:tcW w:w="352" w:type="pct"/>
            <w:vAlign w:val="center"/>
          </w:tcPr>
          <w:p w:rsidR="00E70790" w:rsidRPr="001C03B5" w:rsidRDefault="00E70790" w:rsidP="00E70790">
            <w:pPr>
              <w:pStyle w:val="ac"/>
              <w:rPr>
                <w:color w:val="auto"/>
              </w:rPr>
            </w:pPr>
            <w:r w:rsidRPr="001C03B5">
              <w:rPr>
                <w:color w:val="auto"/>
              </w:rPr>
              <w:t>2</w:t>
            </w:r>
          </w:p>
        </w:tc>
        <w:tc>
          <w:tcPr>
            <w:tcW w:w="354" w:type="pct"/>
            <w:vAlign w:val="center"/>
          </w:tcPr>
          <w:p w:rsidR="00E70790" w:rsidRPr="001C03B5" w:rsidRDefault="00E70790" w:rsidP="00E70790">
            <w:pPr>
              <w:pStyle w:val="ac"/>
              <w:rPr>
                <w:color w:val="auto"/>
              </w:rPr>
            </w:pPr>
            <w:r w:rsidRPr="001C03B5">
              <w:rPr>
                <w:color w:val="auto"/>
              </w:rPr>
              <w:t>1</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Хоккейные коробки</w:t>
            </w:r>
          </w:p>
        </w:tc>
        <w:tc>
          <w:tcPr>
            <w:tcW w:w="353" w:type="pct"/>
            <w:vAlign w:val="center"/>
          </w:tcPr>
          <w:p w:rsidR="00E70790" w:rsidRPr="001C03B5" w:rsidRDefault="00E70790" w:rsidP="00E70790">
            <w:pPr>
              <w:pStyle w:val="ac"/>
              <w:rPr>
                <w:color w:val="auto"/>
              </w:rPr>
            </w:pPr>
            <w:r w:rsidRPr="001C03B5">
              <w:rPr>
                <w:color w:val="auto"/>
              </w:rPr>
              <w:t>-</w:t>
            </w:r>
          </w:p>
        </w:tc>
        <w:tc>
          <w:tcPr>
            <w:tcW w:w="353" w:type="pct"/>
            <w:vAlign w:val="center"/>
          </w:tcPr>
          <w:p w:rsidR="00E70790" w:rsidRPr="001C03B5" w:rsidRDefault="00E70790" w:rsidP="00E70790">
            <w:pPr>
              <w:pStyle w:val="ac"/>
              <w:rPr>
                <w:color w:val="auto"/>
              </w:rPr>
            </w:pPr>
            <w:r w:rsidRPr="001C03B5">
              <w:rPr>
                <w:color w:val="auto"/>
              </w:rPr>
              <w:t>1</w:t>
            </w:r>
          </w:p>
        </w:tc>
        <w:tc>
          <w:tcPr>
            <w:tcW w:w="353" w:type="pct"/>
            <w:vAlign w:val="center"/>
          </w:tcPr>
          <w:p w:rsidR="00E70790" w:rsidRPr="001C03B5" w:rsidRDefault="00E70790" w:rsidP="00E70790">
            <w:pPr>
              <w:pStyle w:val="ac"/>
              <w:rPr>
                <w:color w:val="auto"/>
              </w:rPr>
            </w:pPr>
            <w:r w:rsidRPr="001C03B5">
              <w:rPr>
                <w:color w:val="auto"/>
              </w:rPr>
              <w:t>-</w:t>
            </w:r>
          </w:p>
        </w:tc>
        <w:tc>
          <w:tcPr>
            <w:tcW w:w="350" w:type="pct"/>
            <w:vAlign w:val="center"/>
          </w:tcPr>
          <w:p w:rsidR="00E70790" w:rsidRPr="001C03B5" w:rsidRDefault="00E70790" w:rsidP="00E70790">
            <w:pPr>
              <w:pStyle w:val="ac"/>
              <w:rPr>
                <w:color w:val="auto"/>
              </w:rPr>
            </w:pPr>
            <w:r w:rsidRPr="001C03B5">
              <w:rPr>
                <w:color w:val="auto"/>
              </w:rPr>
              <w:t>1</w:t>
            </w:r>
          </w:p>
        </w:tc>
        <w:tc>
          <w:tcPr>
            <w:tcW w:w="349" w:type="pct"/>
            <w:vAlign w:val="center"/>
          </w:tcPr>
          <w:p w:rsidR="00E70790" w:rsidRPr="001C03B5" w:rsidRDefault="00E70790" w:rsidP="00E70790">
            <w:pPr>
              <w:pStyle w:val="ac"/>
              <w:rPr>
                <w:color w:val="auto"/>
              </w:rPr>
            </w:pPr>
            <w:r w:rsidRPr="001C03B5">
              <w:rPr>
                <w:color w:val="auto"/>
              </w:rPr>
              <w:t>0</w:t>
            </w:r>
          </w:p>
        </w:tc>
        <w:tc>
          <w:tcPr>
            <w:tcW w:w="350" w:type="pct"/>
            <w:vAlign w:val="center"/>
          </w:tcPr>
          <w:p w:rsidR="00E70790" w:rsidRPr="001C03B5" w:rsidRDefault="00E70790" w:rsidP="00E70790">
            <w:pPr>
              <w:pStyle w:val="ac"/>
              <w:rPr>
                <w:color w:val="auto"/>
              </w:rPr>
            </w:pPr>
            <w:r w:rsidRPr="001C03B5">
              <w:rPr>
                <w:color w:val="auto"/>
              </w:rPr>
              <w:t>1</w:t>
            </w:r>
          </w:p>
        </w:tc>
        <w:tc>
          <w:tcPr>
            <w:tcW w:w="353" w:type="pct"/>
            <w:vAlign w:val="center"/>
          </w:tcPr>
          <w:p w:rsidR="00E70790" w:rsidRPr="001C03B5" w:rsidRDefault="00E70790" w:rsidP="00E70790">
            <w:pPr>
              <w:pStyle w:val="ac"/>
              <w:rPr>
                <w:color w:val="auto"/>
              </w:rPr>
            </w:pPr>
            <w:r w:rsidRPr="001C03B5">
              <w:rPr>
                <w:color w:val="auto"/>
              </w:rPr>
              <w:t>1</w:t>
            </w:r>
          </w:p>
        </w:tc>
        <w:tc>
          <w:tcPr>
            <w:tcW w:w="352" w:type="pct"/>
            <w:vAlign w:val="center"/>
          </w:tcPr>
          <w:p w:rsidR="00E70790" w:rsidRPr="001C03B5" w:rsidRDefault="00E70790" w:rsidP="00E70790">
            <w:pPr>
              <w:pStyle w:val="ac"/>
              <w:rPr>
                <w:color w:val="auto"/>
              </w:rPr>
            </w:pPr>
            <w:r w:rsidRPr="001C03B5">
              <w:rPr>
                <w:color w:val="auto"/>
              </w:rPr>
              <w:t>2</w:t>
            </w:r>
          </w:p>
        </w:tc>
        <w:tc>
          <w:tcPr>
            <w:tcW w:w="354" w:type="pct"/>
            <w:vAlign w:val="center"/>
          </w:tcPr>
          <w:p w:rsidR="00E70790" w:rsidRPr="001C03B5" w:rsidRDefault="00E70790" w:rsidP="00E70790">
            <w:pPr>
              <w:pStyle w:val="ac"/>
              <w:rPr>
                <w:color w:val="auto"/>
              </w:rPr>
            </w:pPr>
            <w:r w:rsidRPr="001C03B5">
              <w:rPr>
                <w:color w:val="auto"/>
              </w:rPr>
              <w:t>-</w:t>
            </w:r>
          </w:p>
        </w:tc>
      </w:tr>
      <w:tr w:rsidR="00537C25" w:rsidRPr="001C03B5" w:rsidTr="00537C25">
        <w:trPr>
          <w:trHeight w:val="20"/>
        </w:trPr>
        <w:tc>
          <w:tcPr>
            <w:tcW w:w="1832" w:type="pct"/>
          </w:tcPr>
          <w:p w:rsidR="00E70790" w:rsidRPr="001C03B5" w:rsidRDefault="00E70790" w:rsidP="00E70790">
            <w:pPr>
              <w:pStyle w:val="ac"/>
              <w:rPr>
                <w:color w:val="auto"/>
              </w:rPr>
            </w:pPr>
            <w:r w:rsidRPr="001C03B5">
              <w:rPr>
                <w:color w:val="auto"/>
              </w:rPr>
              <w:t>Всего спортсооружений</w:t>
            </w:r>
          </w:p>
        </w:tc>
        <w:tc>
          <w:tcPr>
            <w:tcW w:w="353" w:type="pct"/>
          </w:tcPr>
          <w:p w:rsidR="00E70790" w:rsidRPr="001C03B5" w:rsidRDefault="00E70790" w:rsidP="00E70790">
            <w:pPr>
              <w:pStyle w:val="ac"/>
              <w:rPr>
                <w:color w:val="auto"/>
              </w:rPr>
            </w:pPr>
            <w:r w:rsidRPr="001C03B5">
              <w:rPr>
                <w:color w:val="auto"/>
              </w:rPr>
              <w:t>2</w:t>
            </w:r>
          </w:p>
        </w:tc>
        <w:tc>
          <w:tcPr>
            <w:tcW w:w="353" w:type="pct"/>
          </w:tcPr>
          <w:p w:rsidR="00E70790" w:rsidRPr="001C03B5" w:rsidRDefault="00E70790" w:rsidP="00E70790">
            <w:pPr>
              <w:pStyle w:val="ac"/>
              <w:rPr>
                <w:color w:val="auto"/>
              </w:rPr>
            </w:pPr>
            <w:r w:rsidRPr="001C03B5">
              <w:rPr>
                <w:color w:val="auto"/>
              </w:rPr>
              <w:t>9</w:t>
            </w:r>
          </w:p>
        </w:tc>
        <w:tc>
          <w:tcPr>
            <w:tcW w:w="353" w:type="pct"/>
          </w:tcPr>
          <w:p w:rsidR="00E70790" w:rsidRPr="001C03B5" w:rsidRDefault="00E70790" w:rsidP="00E70790">
            <w:pPr>
              <w:pStyle w:val="ac"/>
              <w:rPr>
                <w:color w:val="auto"/>
              </w:rPr>
            </w:pPr>
            <w:r w:rsidRPr="001C03B5">
              <w:rPr>
                <w:color w:val="auto"/>
              </w:rPr>
              <w:t>1</w:t>
            </w:r>
          </w:p>
        </w:tc>
        <w:tc>
          <w:tcPr>
            <w:tcW w:w="350" w:type="pct"/>
          </w:tcPr>
          <w:p w:rsidR="00E70790" w:rsidRPr="001C03B5" w:rsidRDefault="00E70790" w:rsidP="00E70790">
            <w:pPr>
              <w:pStyle w:val="ac"/>
              <w:rPr>
                <w:color w:val="auto"/>
              </w:rPr>
            </w:pPr>
            <w:r w:rsidRPr="001C03B5">
              <w:rPr>
                <w:color w:val="auto"/>
              </w:rPr>
              <w:t>4</w:t>
            </w:r>
          </w:p>
        </w:tc>
        <w:tc>
          <w:tcPr>
            <w:tcW w:w="349" w:type="pct"/>
          </w:tcPr>
          <w:p w:rsidR="00E70790" w:rsidRPr="001C03B5" w:rsidRDefault="00E70790" w:rsidP="00E70790">
            <w:pPr>
              <w:pStyle w:val="ac"/>
              <w:rPr>
                <w:color w:val="auto"/>
              </w:rPr>
            </w:pPr>
            <w:r w:rsidRPr="001C03B5">
              <w:rPr>
                <w:color w:val="auto"/>
              </w:rPr>
              <w:t>2</w:t>
            </w:r>
          </w:p>
        </w:tc>
        <w:tc>
          <w:tcPr>
            <w:tcW w:w="350" w:type="pct"/>
          </w:tcPr>
          <w:p w:rsidR="00E70790" w:rsidRPr="001C03B5" w:rsidRDefault="00E70790" w:rsidP="00E70790">
            <w:pPr>
              <w:pStyle w:val="ac"/>
              <w:rPr>
                <w:color w:val="auto"/>
              </w:rPr>
            </w:pPr>
            <w:r w:rsidRPr="001C03B5">
              <w:rPr>
                <w:color w:val="auto"/>
              </w:rPr>
              <w:t>2</w:t>
            </w:r>
          </w:p>
        </w:tc>
        <w:tc>
          <w:tcPr>
            <w:tcW w:w="353" w:type="pct"/>
          </w:tcPr>
          <w:p w:rsidR="00E70790" w:rsidRPr="001C03B5" w:rsidRDefault="00E70790" w:rsidP="00E70790">
            <w:pPr>
              <w:pStyle w:val="ac"/>
              <w:rPr>
                <w:color w:val="auto"/>
              </w:rPr>
            </w:pPr>
            <w:r w:rsidRPr="001C03B5">
              <w:rPr>
                <w:color w:val="auto"/>
              </w:rPr>
              <w:t>6</w:t>
            </w:r>
          </w:p>
        </w:tc>
        <w:tc>
          <w:tcPr>
            <w:tcW w:w="352" w:type="pct"/>
          </w:tcPr>
          <w:p w:rsidR="00E70790" w:rsidRPr="001C03B5" w:rsidRDefault="00E70790" w:rsidP="00E70790">
            <w:pPr>
              <w:pStyle w:val="ac"/>
              <w:rPr>
                <w:color w:val="auto"/>
              </w:rPr>
            </w:pPr>
            <w:r w:rsidRPr="001C03B5">
              <w:rPr>
                <w:color w:val="auto"/>
              </w:rPr>
              <w:t>4</w:t>
            </w:r>
          </w:p>
        </w:tc>
        <w:tc>
          <w:tcPr>
            <w:tcW w:w="354" w:type="pct"/>
          </w:tcPr>
          <w:p w:rsidR="00E70790" w:rsidRPr="001C03B5" w:rsidRDefault="00E70790" w:rsidP="00E70790">
            <w:pPr>
              <w:pStyle w:val="ac"/>
              <w:rPr>
                <w:color w:val="auto"/>
              </w:rPr>
            </w:pPr>
            <w:r w:rsidRPr="001C03B5">
              <w:rPr>
                <w:color w:val="auto"/>
              </w:rPr>
              <w:t>1</w:t>
            </w:r>
          </w:p>
        </w:tc>
      </w:tr>
    </w:tbl>
    <w:p w:rsidR="00A7704A" w:rsidRPr="001C03B5" w:rsidRDefault="00A7704A" w:rsidP="00A7704A">
      <w:pPr>
        <w:pStyle w:val="2"/>
        <w:rPr>
          <w:color w:val="auto"/>
        </w:rPr>
      </w:pPr>
      <w:bookmarkStart w:id="33" w:name="_Toc193789163"/>
      <w:bookmarkStart w:id="34" w:name="_Toc66552724"/>
      <w:r w:rsidRPr="001C03B5">
        <w:rPr>
          <w:color w:val="auto"/>
          <w:szCs w:val="32"/>
        </w:rPr>
        <w:t>3.</w:t>
      </w:r>
      <w:r w:rsidR="00E81F32" w:rsidRPr="001C03B5">
        <w:rPr>
          <w:color w:val="auto"/>
          <w:szCs w:val="32"/>
        </w:rPr>
        <w:t>3</w:t>
      </w:r>
      <w:r w:rsidRPr="001C03B5">
        <w:rPr>
          <w:color w:val="auto"/>
        </w:rPr>
        <w:t>. Туризм.</w:t>
      </w:r>
      <w:bookmarkEnd w:id="33"/>
    </w:p>
    <w:p w:rsidR="008F1C27" w:rsidRPr="001C03B5" w:rsidRDefault="008F1C27" w:rsidP="008F1C27">
      <w:r w:rsidRPr="001C03B5">
        <w:t xml:space="preserve">Туризм – одна из важнейших сфер деятельности современной экономики, нацеленная на удовлетворение потребностей людей в отдыхе и как следствие повышение качества жизни населения.  </w:t>
      </w:r>
    </w:p>
    <w:p w:rsidR="008F1C27" w:rsidRPr="001C03B5" w:rsidRDefault="008F1C27" w:rsidP="008F1C27">
      <w:r w:rsidRPr="001C03B5">
        <w:t xml:space="preserve">Баганский район располагает туристическими ресурсами, включая природные, исторические и культурные достопримечательности. </w:t>
      </w:r>
    </w:p>
    <w:p w:rsidR="008F1C27" w:rsidRPr="001C03B5" w:rsidRDefault="008F1C27" w:rsidP="008F1C27">
      <w:r w:rsidRPr="001C03B5">
        <w:t xml:space="preserve">Примечательная черта Баганского района – большое количество озёр, для осуществления товарного рыбоводства и отдыха, одно из которых, целебное по своим свойствам озеро Горькое, является памятником природы регионального значения. </w:t>
      </w:r>
    </w:p>
    <w:p w:rsidR="008F1C27" w:rsidRPr="001C03B5" w:rsidRDefault="008F1C27" w:rsidP="008F1C27">
      <w:r w:rsidRPr="001C03B5">
        <w:t>Расположено озеро в лесостепной зоне, на границе Купинского и Баганского районов у деревни Новоключи, в 500 км от Новосибирска. Озеро имеет почти круглую форму 0.5 км в диаметре. Северный берег пологий, южный – крутой.  Растительность расположена отдельными участками. Озеро с 1898 года известно своим эффективным лечением заболеваний кожи, опорно-двигательного аппарата, органов дыхания. Главное богатство озера – соль. Концентрация её в воде настолько большая, что человек удерживается на поверхности воды, даже не предпринимая попыток плыть. Дно песчаное с высококачественной сульфидной грязью интенсивно чёрного цвета. По курортологической оценке, показаниями для грязелечения являются заболевания нервной системы, опорно-двигательного аппарата, органов дыхания, системы пищеварения, урологические, гинекологические, кожные заболевания. Озеро объявили памятником природы и организовали на берегу территории Купинского района оздоровительно-целебный комплекс ООО «Озеро Горькое». Оздоровительно-целебный комплекс - 60 брусчатых летних 4-х местных домиков, кафе, бани-сауны. Летом на берегу организуются кемпинг.</w:t>
      </w:r>
    </w:p>
    <w:p w:rsidR="008F1C27" w:rsidRPr="001C03B5" w:rsidRDefault="008F1C27" w:rsidP="008F1C27">
      <w:r w:rsidRPr="001C03B5">
        <w:t xml:space="preserve">В селе Ивановка функционирует детский культурно-развлекательный комплекс </w:t>
      </w:r>
      <w:r w:rsidR="007628EA" w:rsidRPr="001C03B5">
        <w:t>«</w:t>
      </w:r>
      <w:r w:rsidRPr="001C03B5">
        <w:t>Росток</w:t>
      </w:r>
      <w:r w:rsidR="007628EA" w:rsidRPr="001C03B5">
        <w:t>»</w:t>
      </w:r>
      <w:r w:rsidRPr="001C03B5">
        <w:t xml:space="preserve">, в </w:t>
      </w:r>
      <w:r w:rsidRPr="001C03B5">
        <w:lastRenderedPageBreak/>
        <w:t xml:space="preserve">котором есть все для детского летнего отдыха: батуты, качели, горки разных видов и размеров, тренажеры, теннис, баскетбольные кольца, карусели, «шведская» стенка, песочницы, фонтан, прудики с живыми рыбками и черепахами, торговая зона, огромная летняя зона, контактный зоопарк, различные аттракционы. </w:t>
      </w:r>
    </w:p>
    <w:p w:rsidR="007628EA" w:rsidRPr="001C03B5" w:rsidRDefault="008F1C27" w:rsidP="008F1C27">
      <w:r w:rsidRPr="001C03B5">
        <w:t xml:space="preserve">На территории района </w:t>
      </w:r>
      <w:r w:rsidR="00757530" w:rsidRPr="001C03B5">
        <w:t>р</w:t>
      </w:r>
      <w:r w:rsidRPr="001C03B5">
        <w:t xml:space="preserve">асположена 1 гостиница на </w:t>
      </w:r>
      <w:r w:rsidR="00757530" w:rsidRPr="001C03B5">
        <w:t>14</w:t>
      </w:r>
      <w:r w:rsidRPr="001C03B5">
        <w:t xml:space="preserve"> мест. </w:t>
      </w:r>
    </w:p>
    <w:p w:rsidR="00EF3278" w:rsidRPr="001C03B5" w:rsidRDefault="00885F0B" w:rsidP="007628EA">
      <w:pPr>
        <w:pStyle w:val="2"/>
        <w:rPr>
          <w:color w:val="auto"/>
        </w:rPr>
      </w:pPr>
      <w:bookmarkStart w:id="35" w:name="_Toc193789164"/>
      <w:r w:rsidRPr="001C03B5">
        <w:rPr>
          <w:color w:val="auto"/>
          <w:szCs w:val="32"/>
        </w:rPr>
        <w:t>3.</w:t>
      </w:r>
      <w:r w:rsidR="00E81F32" w:rsidRPr="001C03B5">
        <w:rPr>
          <w:color w:val="auto"/>
          <w:szCs w:val="32"/>
        </w:rPr>
        <w:t>4</w:t>
      </w:r>
      <w:r w:rsidRPr="001C03B5">
        <w:rPr>
          <w:color w:val="auto"/>
        </w:rPr>
        <w:t xml:space="preserve">. </w:t>
      </w:r>
      <w:r w:rsidR="00EF3278" w:rsidRPr="001C03B5">
        <w:rPr>
          <w:color w:val="auto"/>
        </w:rPr>
        <w:t>Экономическая база.</w:t>
      </w:r>
      <w:bookmarkEnd w:id="35"/>
    </w:p>
    <w:p w:rsidR="00C36158" w:rsidRPr="001C03B5" w:rsidRDefault="00E61475" w:rsidP="00E61475">
      <w:r w:rsidRPr="001C03B5">
        <w:t>Согласно постановления правительства Новосибирской области от 19 марта 2019 года № 105-п «О стратегии социально-экономического развития новосибирской области на период до 2030 года».</w:t>
      </w:r>
    </w:p>
    <w:p w:rsidR="00C36158" w:rsidRPr="001C03B5" w:rsidRDefault="00C36158" w:rsidP="00F453AC">
      <w:r w:rsidRPr="001C03B5">
        <w:t xml:space="preserve">Перспективы развития юго-западной зоны Новосибирской области (Баганский, Карасукский, Краснозерский, Купинский и Чистоозерный районы) связаны с газификацией территорий, темпами модернизации существующих основных фондов, формированием новой дорожной инфраструктуры, созданием предприятий для переработки экологически чистой продукции сельского и лесного хозяйства, а также с развитием туризма. Развитие Барабинско Куйбышевской агломерации будет способствовать увеличению числа и объемов производства предприятий пищевой промышленности, в том числе производства экологически чистых продуктов, рыбы, молока. Основным потребителем продукции и услуг хозяйственного комплекса будут как жители Новосибирской области, так и участники транзитных потоков. </w:t>
      </w:r>
    </w:p>
    <w:p w:rsidR="00E61475" w:rsidRPr="001C03B5" w:rsidRDefault="00E61475" w:rsidP="00FF4FFB">
      <w:pPr>
        <w:rPr>
          <w:b/>
        </w:rPr>
      </w:pPr>
      <w:r w:rsidRPr="001C03B5">
        <w:rPr>
          <w:b/>
        </w:rPr>
        <w:t>Природные ресурсы и полезные ископаемые.</w:t>
      </w:r>
    </w:p>
    <w:p w:rsidR="00FF4FFB" w:rsidRPr="001C03B5" w:rsidRDefault="00FF4FFB" w:rsidP="00FF4FFB">
      <w:r w:rsidRPr="001C03B5">
        <w:t xml:space="preserve">Озеро «Горькое» </w:t>
      </w:r>
      <w:r w:rsidR="00F55080" w:rsidRPr="001C03B5">
        <w:t>–</w:t>
      </w:r>
      <w:r w:rsidRPr="001C03B5">
        <w:t xml:space="preserve"> памятник природы </w:t>
      </w:r>
      <w:r w:rsidR="00F55080" w:rsidRPr="001C03B5">
        <w:t xml:space="preserve">регионального значения. Имеются разведанные полезные ископаемые: </w:t>
      </w:r>
      <w:r w:rsidRPr="001C03B5">
        <w:t>пески</w:t>
      </w:r>
      <w:r w:rsidR="00F55080" w:rsidRPr="001C03B5">
        <w:t xml:space="preserve"> строительные, суглинки </w:t>
      </w:r>
      <w:r w:rsidRPr="001C03B5">
        <w:t>кирпичные; незначит</w:t>
      </w:r>
      <w:r w:rsidR="00F55080" w:rsidRPr="001C03B5">
        <w:t xml:space="preserve">ельные </w:t>
      </w:r>
      <w:r w:rsidRPr="001C03B5">
        <w:t>за</w:t>
      </w:r>
      <w:r w:rsidR="00E328D4" w:rsidRPr="001C03B5">
        <w:t>пасы древесины (береза, осина).</w:t>
      </w:r>
    </w:p>
    <w:p w:rsidR="00E61475" w:rsidRPr="001C03B5" w:rsidRDefault="00E61475" w:rsidP="00E328D4">
      <w:pPr>
        <w:rPr>
          <w:b/>
        </w:rPr>
      </w:pPr>
      <w:r w:rsidRPr="001C03B5">
        <w:rPr>
          <w:b/>
        </w:rPr>
        <w:t>Экономическая специализация.</w:t>
      </w:r>
    </w:p>
    <w:p w:rsidR="00FF4FFB" w:rsidRPr="001C03B5" w:rsidRDefault="00FF4FFB" w:rsidP="00E328D4">
      <w:r w:rsidRPr="001C03B5">
        <w:t>Преимущес</w:t>
      </w:r>
      <w:r w:rsidR="00E328D4" w:rsidRPr="001C03B5">
        <w:t xml:space="preserve">твенно сельскохозяйственный тип производства, </w:t>
      </w:r>
      <w:r w:rsidRPr="001C03B5">
        <w:t>объемы</w:t>
      </w:r>
      <w:r w:rsidR="00E328D4" w:rsidRPr="001C03B5">
        <w:t xml:space="preserve"> производства </w:t>
      </w:r>
      <w:r w:rsidRPr="001C03B5">
        <w:t>продукции</w:t>
      </w:r>
      <w:r w:rsidR="00E328D4" w:rsidRPr="001C03B5">
        <w:t xml:space="preserve"> </w:t>
      </w:r>
      <w:r w:rsidRPr="001C03B5">
        <w:t>сельского хозяйства превышают объемы</w:t>
      </w:r>
      <w:r w:rsidRPr="001C03B5">
        <w:tab/>
        <w:t>промышленного</w:t>
      </w:r>
      <w:r w:rsidR="00E328D4" w:rsidRPr="001C03B5">
        <w:t xml:space="preserve"> </w:t>
      </w:r>
      <w:r w:rsidRPr="001C03B5">
        <w:t>производства в четыре раза. В сельском хозяйстве развито преимущественно молочное скотоводство (четыре крупных хозяйства из десяти имеют статус племрепродукторов). Промышленный</w:t>
      </w:r>
      <w:r w:rsidRPr="001C03B5">
        <w:tab/>
        <w:t>сектор</w:t>
      </w:r>
      <w:r w:rsidR="00E328D4" w:rsidRPr="001C03B5">
        <w:t xml:space="preserve"> </w:t>
      </w:r>
      <w:r w:rsidRPr="001C03B5">
        <w:t>представлен в основном предприятиями,</w:t>
      </w:r>
      <w:r w:rsidR="00E328D4" w:rsidRPr="001C03B5">
        <w:t xml:space="preserve"> </w:t>
      </w:r>
      <w:r w:rsidRPr="001C03B5">
        <w:t>ориентированными</w:t>
      </w:r>
      <w:r w:rsidRPr="001C03B5">
        <w:tab/>
        <w:t>на</w:t>
      </w:r>
      <w:r w:rsidR="00E328D4" w:rsidRPr="001C03B5">
        <w:t xml:space="preserve"> </w:t>
      </w:r>
      <w:r w:rsidRPr="001C03B5">
        <w:t xml:space="preserve">переработку продукции сельского хозяйства. Среди промышленных предприятий можно выделить ООО «Ассоциация» </w:t>
      </w:r>
      <w:r w:rsidR="00E328D4" w:rsidRPr="001C03B5">
        <w:t>–</w:t>
      </w:r>
      <w:r w:rsidRPr="001C03B5">
        <w:t xml:space="preserve"> хранение, сушка, переработка зерна, производство хлеба и хлебобулочных и</w:t>
      </w:r>
      <w:r w:rsidR="00E328D4" w:rsidRPr="001C03B5">
        <w:t xml:space="preserve">зделий. Туристический потенциал: </w:t>
      </w:r>
      <w:r w:rsidRPr="001C03B5">
        <w:t xml:space="preserve">четыре </w:t>
      </w:r>
      <w:r w:rsidR="00E328D4" w:rsidRPr="001C03B5">
        <w:t xml:space="preserve">лечебных </w:t>
      </w:r>
      <w:r w:rsidRPr="001C03B5">
        <w:t>озера.</w:t>
      </w:r>
    </w:p>
    <w:p w:rsidR="00E61475" w:rsidRPr="001C03B5" w:rsidRDefault="00E61475" w:rsidP="00E328D4">
      <w:pPr>
        <w:rPr>
          <w:b/>
        </w:rPr>
      </w:pPr>
      <w:r w:rsidRPr="001C03B5">
        <w:rPr>
          <w:b/>
        </w:rPr>
        <w:t>Конкурентные преимущества (выделяемые администрацией района).</w:t>
      </w:r>
    </w:p>
    <w:p w:rsidR="00FF4FFB" w:rsidRPr="001C03B5" w:rsidRDefault="00E328D4" w:rsidP="00E328D4">
      <w:r w:rsidRPr="001C03B5">
        <w:t>Выгодное</w:t>
      </w:r>
      <w:r w:rsidRPr="001C03B5">
        <w:tab/>
        <w:t>транспортно-</w:t>
      </w:r>
      <w:r w:rsidR="00FF4FFB" w:rsidRPr="001C03B5">
        <w:t>экономическое и географическое положение (район расположен на юго-западе Новосибирской области, административный центр района с. Баган</w:t>
      </w:r>
      <w:r w:rsidR="00FF4FFB" w:rsidRPr="001C03B5">
        <w:tab/>
        <w:t>расположен</w:t>
      </w:r>
      <w:r w:rsidR="00FF4FFB" w:rsidRPr="001C03B5">
        <w:tab/>
        <w:t>на</w:t>
      </w:r>
      <w:r w:rsidRPr="001C03B5">
        <w:t xml:space="preserve"> железнодорожной </w:t>
      </w:r>
      <w:r w:rsidR="00FF4FFB" w:rsidRPr="001C03B5">
        <w:t>ветке</w:t>
      </w:r>
      <w:r w:rsidRPr="001C03B5">
        <w:t xml:space="preserve"> </w:t>
      </w:r>
      <w:r w:rsidR="00FF4FFB" w:rsidRPr="001C03B5">
        <w:t>Новосибирск-Кулунда и на пересечении автомагистралей, идущих в двух направлениях Карасук-Новосибирск и Купино-Омск).</w:t>
      </w:r>
      <w:r w:rsidRPr="001C03B5">
        <w:t xml:space="preserve"> </w:t>
      </w:r>
      <w:r w:rsidR="00FF4FFB" w:rsidRPr="001C03B5">
        <w:t>На территории района имеются лечебные озера.</w:t>
      </w:r>
      <w:r w:rsidRPr="001C03B5">
        <w:t xml:space="preserve"> </w:t>
      </w:r>
      <w:r w:rsidR="00FF4FFB" w:rsidRPr="001C03B5">
        <w:t xml:space="preserve">Разведанные </w:t>
      </w:r>
      <w:r w:rsidRPr="001C03B5">
        <w:t xml:space="preserve">полезные </w:t>
      </w:r>
      <w:r w:rsidR="00FF4FFB" w:rsidRPr="001C03B5">
        <w:t>ископаемые: пески строительные, суглинки кирпичные. Территория района привлекательна для занятия любительской рыбалкой и охотой.</w:t>
      </w:r>
      <w:r w:rsidRPr="001C03B5">
        <w:t xml:space="preserve"> </w:t>
      </w:r>
      <w:r w:rsidR="00FF4FFB" w:rsidRPr="001C03B5">
        <w:t>Наличие природных, в том числе земельных, ресурсов для промышленного</w:t>
      </w:r>
      <w:r w:rsidR="00FF4FFB" w:rsidRPr="001C03B5">
        <w:tab/>
        <w:t>и</w:t>
      </w:r>
      <w:r w:rsidRPr="001C03B5">
        <w:t xml:space="preserve"> </w:t>
      </w:r>
      <w:r w:rsidR="00FF4FFB" w:rsidRPr="001C03B5">
        <w:t>сельскох</w:t>
      </w:r>
      <w:r w:rsidRPr="001C03B5">
        <w:t xml:space="preserve">озяйственного освоения, наличие </w:t>
      </w:r>
      <w:r w:rsidR="00FF4FFB" w:rsidRPr="001C03B5">
        <w:t>крупных</w:t>
      </w:r>
      <w:r w:rsidRPr="001C03B5">
        <w:t xml:space="preserve"> </w:t>
      </w:r>
      <w:r w:rsidR="00FF4FFB" w:rsidRPr="001C03B5">
        <w:t>сельскохозяйственных предприятий по производству зерна, молока, мяса.</w:t>
      </w:r>
    </w:p>
    <w:p w:rsidR="00FF4FFB" w:rsidRPr="001C03B5" w:rsidRDefault="00FF4FFB" w:rsidP="00F453AC"/>
    <w:p w:rsidR="00CD6482" w:rsidRPr="001C03B5" w:rsidRDefault="00CD6482" w:rsidP="00CD6482"/>
    <w:tbl>
      <w:tblPr>
        <w:tblStyle w:val="ae"/>
        <w:tblW w:w="0" w:type="auto"/>
        <w:tblLook w:val="04A0" w:firstRow="1" w:lastRow="0" w:firstColumn="1" w:lastColumn="0" w:noHBand="0" w:noVBand="1"/>
      </w:tblPr>
      <w:tblGrid>
        <w:gridCol w:w="689"/>
        <w:gridCol w:w="6420"/>
        <w:gridCol w:w="1544"/>
        <w:gridCol w:w="1542"/>
      </w:tblGrid>
      <w:tr w:rsidR="00CD6482" w:rsidRPr="001C03B5" w:rsidTr="00201B0D">
        <w:tc>
          <w:tcPr>
            <w:tcW w:w="0" w:type="auto"/>
          </w:tcPr>
          <w:p w:rsidR="00CD6482" w:rsidRPr="001C03B5" w:rsidRDefault="00F277B5" w:rsidP="00F277B5">
            <w:pPr>
              <w:pStyle w:val="ac"/>
              <w:rPr>
                <w:color w:val="auto"/>
              </w:rPr>
            </w:pPr>
            <w:r w:rsidRPr="001C03B5">
              <w:rPr>
                <w:color w:val="auto"/>
              </w:rPr>
              <w:t>№ п/п</w:t>
            </w:r>
          </w:p>
        </w:tc>
        <w:tc>
          <w:tcPr>
            <w:tcW w:w="0" w:type="auto"/>
            <w:vAlign w:val="center"/>
          </w:tcPr>
          <w:p w:rsidR="00CD6482" w:rsidRPr="001C03B5" w:rsidRDefault="00CD6482" w:rsidP="00201B0D">
            <w:pPr>
              <w:pStyle w:val="ac"/>
              <w:rPr>
                <w:color w:val="auto"/>
              </w:rPr>
            </w:pPr>
            <w:r w:rsidRPr="001C03B5">
              <w:rPr>
                <w:color w:val="auto"/>
              </w:rPr>
              <w:t>Показатель</w:t>
            </w:r>
          </w:p>
        </w:tc>
        <w:tc>
          <w:tcPr>
            <w:tcW w:w="0" w:type="auto"/>
            <w:vAlign w:val="center"/>
          </w:tcPr>
          <w:p w:rsidR="00CD6482" w:rsidRPr="001C03B5" w:rsidRDefault="00CD6482" w:rsidP="00201B0D">
            <w:pPr>
              <w:pStyle w:val="ac"/>
              <w:rPr>
                <w:color w:val="auto"/>
              </w:rPr>
            </w:pPr>
            <w:r w:rsidRPr="001C03B5">
              <w:rPr>
                <w:color w:val="auto"/>
              </w:rPr>
              <w:t>на 1 апреля 2024 г.</w:t>
            </w:r>
          </w:p>
        </w:tc>
        <w:tc>
          <w:tcPr>
            <w:tcW w:w="0" w:type="auto"/>
            <w:vAlign w:val="center"/>
          </w:tcPr>
          <w:p w:rsidR="00CD6482" w:rsidRPr="001C03B5" w:rsidRDefault="00CD6482" w:rsidP="00273C97">
            <w:pPr>
              <w:pStyle w:val="ac"/>
              <w:rPr>
                <w:color w:val="auto"/>
              </w:rPr>
            </w:pPr>
            <w:r w:rsidRPr="001C03B5">
              <w:rPr>
                <w:color w:val="auto"/>
              </w:rPr>
              <w:t xml:space="preserve">на 1 </w:t>
            </w:r>
            <w:r w:rsidR="00273C97" w:rsidRPr="001C03B5">
              <w:rPr>
                <w:color w:val="auto"/>
              </w:rPr>
              <w:t>января</w:t>
            </w:r>
            <w:r w:rsidRPr="001C03B5">
              <w:rPr>
                <w:color w:val="auto"/>
              </w:rPr>
              <w:t xml:space="preserve"> 202</w:t>
            </w:r>
            <w:r w:rsidR="00273C97" w:rsidRPr="001C03B5">
              <w:rPr>
                <w:color w:val="auto"/>
              </w:rPr>
              <w:t>5</w:t>
            </w:r>
            <w:r w:rsidRPr="001C03B5">
              <w:rPr>
                <w:color w:val="auto"/>
              </w:rPr>
              <w:t xml:space="preserve"> г.</w:t>
            </w:r>
          </w:p>
        </w:tc>
      </w:tr>
      <w:tr w:rsidR="00CD6482" w:rsidRPr="001C03B5" w:rsidTr="00201B0D">
        <w:tc>
          <w:tcPr>
            <w:tcW w:w="0" w:type="auto"/>
          </w:tcPr>
          <w:p w:rsidR="00CD6482" w:rsidRPr="001C03B5" w:rsidRDefault="00F277B5" w:rsidP="00F277B5">
            <w:pPr>
              <w:pStyle w:val="ac"/>
              <w:rPr>
                <w:color w:val="auto"/>
              </w:rPr>
            </w:pPr>
            <w:r w:rsidRPr="001C03B5">
              <w:rPr>
                <w:color w:val="auto"/>
              </w:rPr>
              <w:t>1.</w:t>
            </w:r>
          </w:p>
        </w:tc>
        <w:tc>
          <w:tcPr>
            <w:tcW w:w="0" w:type="auto"/>
            <w:vAlign w:val="center"/>
          </w:tcPr>
          <w:p w:rsidR="00CD6482" w:rsidRPr="001C03B5" w:rsidRDefault="00CD6482" w:rsidP="00201B0D">
            <w:pPr>
              <w:pStyle w:val="ac"/>
              <w:rPr>
                <w:color w:val="auto"/>
              </w:rPr>
            </w:pPr>
            <w:r w:rsidRPr="001C03B5">
              <w:rPr>
                <w:color w:val="auto"/>
              </w:rPr>
              <w:t>Количество организаций по данным государственной регистрации, единица</w:t>
            </w:r>
          </w:p>
        </w:tc>
        <w:tc>
          <w:tcPr>
            <w:tcW w:w="0" w:type="auto"/>
            <w:vAlign w:val="center"/>
          </w:tcPr>
          <w:p w:rsidR="00CD6482" w:rsidRPr="001C03B5" w:rsidRDefault="00273C97" w:rsidP="00201B0D">
            <w:pPr>
              <w:pStyle w:val="ac"/>
              <w:rPr>
                <w:color w:val="auto"/>
              </w:rPr>
            </w:pPr>
            <w:r w:rsidRPr="001C03B5">
              <w:rPr>
                <w:color w:val="auto"/>
              </w:rPr>
              <w:t>122</w:t>
            </w:r>
          </w:p>
        </w:tc>
        <w:tc>
          <w:tcPr>
            <w:tcW w:w="0" w:type="auto"/>
            <w:vAlign w:val="center"/>
          </w:tcPr>
          <w:p w:rsidR="00CD6482" w:rsidRPr="001C03B5" w:rsidRDefault="00273C97" w:rsidP="00201B0D">
            <w:pPr>
              <w:pStyle w:val="ac"/>
              <w:rPr>
                <w:color w:val="auto"/>
              </w:rPr>
            </w:pPr>
            <w:r w:rsidRPr="001C03B5">
              <w:rPr>
                <w:color w:val="auto"/>
              </w:rPr>
              <w:t>123</w:t>
            </w:r>
          </w:p>
        </w:tc>
      </w:tr>
      <w:tr w:rsidR="00CD6482" w:rsidRPr="001C03B5" w:rsidTr="00201B0D">
        <w:tc>
          <w:tcPr>
            <w:tcW w:w="0" w:type="auto"/>
          </w:tcPr>
          <w:p w:rsidR="00CD6482" w:rsidRPr="001C03B5" w:rsidRDefault="00F277B5" w:rsidP="00F277B5">
            <w:pPr>
              <w:pStyle w:val="ac"/>
              <w:rPr>
                <w:color w:val="auto"/>
              </w:rPr>
            </w:pPr>
            <w:r w:rsidRPr="001C03B5">
              <w:rPr>
                <w:color w:val="auto"/>
              </w:rPr>
              <w:t>2.</w:t>
            </w:r>
          </w:p>
        </w:tc>
        <w:tc>
          <w:tcPr>
            <w:tcW w:w="0" w:type="auto"/>
            <w:vAlign w:val="center"/>
          </w:tcPr>
          <w:p w:rsidR="00CD6482" w:rsidRPr="001C03B5" w:rsidRDefault="00CD6482" w:rsidP="00201B0D">
            <w:pPr>
              <w:pStyle w:val="ac"/>
              <w:rPr>
                <w:color w:val="auto"/>
              </w:rPr>
            </w:pPr>
            <w:r w:rsidRPr="001C03B5">
              <w:rPr>
                <w:color w:val="auto"/>
              </w:rPr>
              <w:t>Количество индивидуальных предпринимателей по данным государственной регистрации, человек</w:t>
            </w:r>
          </w:p>
        </w:tc>
        <w:tc>
          <w:tcPr>
            <w:tcW w:w="0" w:type="auto"/>
            <w:vAlign w:val="center"/>
          </w:tcPr>
          <w:p w:rsidR="00CD6482" w:rsidRPr="001C03B5" w:rsidRDefault="00273C97" w:rsidP="00201B0D">
            <w:pPr>
              <w:pStyle w:val="ac"/>
              <w:rPr>
                <w:color w:val="auto"/>
              </w:rPr>
            </w:pPr>
            <w:r w:rsidRPr="001C03B5">
              <w:rPr>
                <w:color w:val="auto"/>
              </w:rPr>
              <w:t>230</w:t>
            </w:r>
          </w:p>
        </w:tc>
        <w:tc>
          <w:tcPr>
            <w:tcW w:w="0" w:type="auto"/>
            <w:vAlign w:val="center"/>
          </w:tcPr>
          <w:p w:rsidR="00CD6482" w:rsidRPr="001C03B5" w:rsidRDefault="00273C97" w:rsidP="00201B0D">
            <w:pPr>
              <w:pStyle w:val="ac"/>
              <w:rPr>
                <w:color w:val="auto"/>
              </w:rPr>
            </w:pPr>
            <w:r w:rsidRPr="001C03B5">
              <w:rPr>
                <w:color w:val="auto"/>
              </w:rPr>
              <w:t>254</w:t>
            </w:r>
          </w:p>
        </w:tc>
      </w:tr>
      <w:tr w:rsidR="00CD6482" w:rsidRPr="001C03B5" w:rsidTr="00201B0D">
        <w:tc>
          <w:tcPr>
            <w:tcW w:w="0" w:type="auto"/>
          </w:tcPr>
          <w:p w:rsidR="00CD6482" w:rsidRPr="001C03B5" w:rsidRDefault="00F277B5" w:rsidP="00F277B5">
            <w:pPr>
              <w:pStyle w:val="ac"/>
              <w:rPr>
                <w:color w:val="auto"/>
              </w:rPr>
            </w:pPr>
            <w:r w:rsidRPr="001C03B5">
              <w:rPr>
                <w:color w:val="auto"/>
              </w:rPr>
              <w:t>3.</w:t>
            </w:r>
          </w:p>
        </w:tc>
        <w:tc>
          <w:tcPr>
            <w:tcW w:w="0" w:type="auto"/>
            <w:vAlign w:val="center"/>
          </w:tcPr>
          <w:p w:rsidR="00CD6482" w:rsidRPr="001C03B5" w:rsidRDefault="00F277B5" w:rsidP="00201B0D">
            <w:pPr>
              <w:pStyle w:val="ac"/>
              <w:rPr>
                <w:color w:val="auto"/>
              </w:rPr>
            </w:pPr>
            <w:r w:rsidRPr="001C03B5">
              <w:rPr>
                <w:color w:val="auto"/>
              </w:rPr>
              <w:t>Всего</w:t>
            </w:r>
          </w:p>
        </w:tc>
        <w:tc>
          <w:tcPr>
            <w:tcW w:w="0" w:type="auto"/>
            <w:vAlign w:val="center"/>
          </w:tcPr>
          <w:p w:rsidR="00CD6482" w:rsidRPr="001C03B5" w:rsidRDefault="00273C97" w:rsidP="00201B0D">
            <w:pPr>
              <w:pStyle w:val="ac"/>
              <w:rPr>
                <w:color w:val="auto"/>
              </w:rPr>
            </w:pPr>
            <w:r w:rsidRPr="001C03B5">
              <w:rPr>
                <w:color w:val="auto"/>
              </w:rPr>
              <w:t>352</w:t>
            </w:r>
          </w:p>
        </w:tc>
        <w:tc>
          <w:tcPr>
            <w:tcW w:w="0" w:type="auto"/>
            <w:vAlign w:val="center"/>
          </w:tcPr>
          <w:p w:rsidR="00CD6482" w:rsidRPr="001C03B5" w:rsidRDefault="00273C97" w:rsidP="00201B0D">
            <w:pPr>
              <w:pStyle w:val="ac"/>
              <w:rPr>
                <w:color w:val="auto"/>
              </w:rPr>
            </w:pPr>
            <w:r w:rsidRPr="001C03B5">
              <w:rPr>
                <w:color w:val="auto"/>
              </w:rPr>
              <w:t>377</w:t>
            </w:r>
          </w:p>
        </w:tc>
      </w:tr>
      <w:tr w:rsidR="003024C2" w:rsidRPr="001C03B5" w:rsidTr="00752707">
        <w:tc>
          <w:tcPr>
            <w:tcW w:w="0" w:type="auto"/>
            <w:gridSpan w:val="4"/>
          </w:tcPr>
          <w:p w:rsidR="003024C2" w:rsidRPr="001C03B5" w:rsidRDefault="003024C2" w:rsidP="003024C2">
            <w:pPr>
              <w:pStyle w:val="ad"/>
              <w:keepNext w:val="0"/>
              <w:keepLines w:val="0"/>
              <w:widowControl w:val="0"/>
              <w:jc w:val="left"/>
              <w:rPr>
                <w:b/>
                <w:color w:val="auto"/>
              </w:rPr>
            </w:pPr>
            <w:r w:rsidRPr="001C03B5">
              <w:rPr>
                <w:b/>
                <w:color w:val="auto"/>
              </w:rPr>
              <w:t>Примечания.</w:t>
            </w:r>
          </w:p>
          <w:p w:rsidR="003024C2" w:rsidRPr="001C03B5" w:rsidRDefault="003024C2" w:rsidP="003024C2">
            <w:pPr>
              <w:pStyle w:val="ac"/>
              <w:jc w:val="left"/>
              <w:rPr>
                <w:color w:val="auto"/>
              </w:rPr>
            </w:pPr>
            <w:r w:rsidRPr="001C03B5">
              <w:rPr>
                <w:color w:val="auto"/>
              </w:rPr>
              <w:lastRenderedPageBreak/>
              <w:t>1. Сведения представлены согласно данным Федеральной службы государственной статистики (интернет ресурс https://rosstat.gov.ru)</w:t>
            </w:r>
          </w:p>
        </w:tc>
      </w:tr>
    </w:tbl>
    <w:p w:rsidR="00051B7D" w:rsidRPr="001C03B5" w:rsidRDefault="00051B7D" w:rsidP="00051B7D"/>
    <w:p w:rsidR="00B34096" w:rsidRPr="001C03B5" w:rsidRDefault="00B34096" w:rsidP="00B34096">
      <w:r w:rsidRPr="001C03B5">
        <w:t xml:space="preserve">Баганский район отнесён к территориям со смешанным типом производства. В районе развито как сельское хозяйство, так и промышленность. Основу внутреннего валового продукта составляет продукция сельского хозяйства. Многие хозяйства района делают ставку на молочное скотоводство. Четыре крупных хозяйства имеют статус племрепродукторов. Это АО «Вознесенское», АО «Северо­Кулундинское», АО «Ивановское», АО «Надежда», занимающиеся разведением красной степной, герефордской и симментальской пород скота. </w:t>
      </w:r>
    </w:p>
    <w:p w:rsidR="00B34096" w:rsidRPr="001C03B5" w:rsidRDefault="00B34096" w:rsidP="00B34096">
      <w:r w:rsidRPr="001C03B5">
        <w:t xml:space="preserve">Также на территории района размещены предприятия торговли и общественного питания, связи, транспорта и жилищно-коммунального хозяйства. Промышленный сектор представлен в основном предприятиями, ориентированными на переработку продукции сельхозпроизводства. Среди крупнейших промышленных предприятий можно выделить ООО «Баганхлебопродукт» – оказывает услуги по хранению, сушке, переработке зерна; ЗАО «Баганское РТП» – оказывает услуги промышленного характера; ИП О.И. Ганоман – промышленный забой сельскохозяйственных животных.  </w:t>
      </w:r>
    </w:p>
    <w:p w:rsidR="00B34096" w:rsidRPr="001C03B5" w:rsidRDefault="00B34096" w:rsidP="00B34096">
      <w:r w:rsidRPr="001C03B5">
        <w:t xml:space="preserve">При сельскохозяйственных предприятиях имеются столовые, работающие во время уборочной и посевной поры. </w:t>
      </w:r>
    </w:p>
    <w:p w:rsidR="00B34096" w:rsidRPr="001C03B5" w:rsidRDefault="00B34096" w:rsidP="00B34096">
      <w:r w:rsidRPr="001C03B5">
        <w:t xml:space="preserve">Выработкой полуфабрикатов занимаются 3 акционерных общества, в районе действуют 11 предприятий по выработке хлебобулочных изделий. </w:t>
      </w:r>
    </w:p>
    <w:p w:rsidR="00B34096" w:rsidRPr="001C03B5" w:rsidRDefault="00B34096" w:rsidP="00B34096">
      <w:r w:rsidRPr="001C03B5">
        <w:t xml:space="preserve">Индивидуальные предприниматели сферы производства осуществляют на территории района ремонт и изготовление корпусной мебели, производство хлеба и хлебобулочных изделий. </w:t>
      </w:r>
    </w:p>
    <w:p w:rsidR="00B34096" w:rsidRPr="001C03B5" w:rsidRDefault="00B34096" w:rsidP="00B34096">
      <w:r w:rsidRPr="001C03B5">
        <w:t xml:space="preserve">На предприятии ИП Даций И.И. имеется кондитерский цех. </w:t>
      </w:r>
    </w:p>
    <w:p w:rsidR="00B34096" w:rsidRPr="001C03B5" w:rsidRDefault="00B34096" w:rsidP="00B34096">
      <w:r w:rsidRPr="001C03B5">
        <w:t xml:space="preserve">В 10 населённых пунктах с численностью населения мене 399 чел., отсутствуют стационарные торговые сети. Торговое обслуживание данного населения осуществляют отделения почтовой связи и автолавки индивидуальных предпринимателей. </w:t>
      </w:r>
    </w:p>
    <w:p w:rsidR="00B34096" w:rsidRPr="001C03B5" w:rsidRDefault="00B34096" w:rsidP="00B34096">
      <w:r w:rsidRPr="001C03B5">
        <w:t xml:space="preserve">Платные услуги населению района оказываются индивидуальными предпринимателями по ремонту бытовой техники, теле и радиоаппаратуры, ремонт автотранспорта, фотоуслуги, парикмахерские услуги, услуги маникюра, ремонт и строительство жилья и других построек, ремонт пошив швейных изделий и другие услуги. </w:t>
      </w:r>
    </w:p>
    <w:p w:rsidR="00B34096" w:rsidRPr="001C03B5" w:rsidRDefault="00B34096" w:rsidP="00B34096">
      <w:r w:rsidRPr="001C03B5">
        <w:t xml:space="preserve">В Лозовском сельсовете населению также оказываются услуги по ремонту и строительству жилья, ремонту и пошиву одежды. </w:t>
      </w:r>
    </w:p>
    <w:p w:rsidR="00B34096" w:rsidRPr="001C03B5" w:rsidRDefault="00B34096" w:rsidP="00B34096">
      <w:r w:rsidRPr="001C03B5">
        <w:t xml:space="preserve">На территории района открыта мини-пекарня с широким ассортиментом хлеба, хлебобулочных изделий, которая пользуется спросом не только у жителей районного центра, но и сел, так как располагается в шаговой доступности от районной поликлиники.  </w:t>
      </w:r>
    </w:p>
    <w:p w:rsidR="00B34096" w:rsidRPr="001C03B5" w:rsidRDefault="00B34096" w:rsidP="00B34096">
      <w:r w:rsidRPr="001C03B5">
        <w:t xml:space="preserve">Также функционируют автомойка машин, станция технического обслуживания автотранспортных средств. </w:t>
      </w:r>
    </w:p>
    <w:p w:rsidR="00B34096" w:rsidRPr="001C03B5" w:rsidRDefault="00B34096" w:rsidP="00B34096">
      <w:r w:rsidRPr="001C03B5">
        <w:t xml:space="preserve">Один из объективных индикаторов экономического благополучия района – динамика оборота розничной торговли. Подавляющее большинство организаций торговли и хозяйственно бытового обслуживания – малые и средние предприятия, доля которых в общем объеме выпуска товаров, выполненных работ и предоставленных услуг сегодня составляет 65,4 %.  </w:t>
      </w:r>
    </w:p>
    <w:p w:rsidR="00B34096" w:rsidRPr="001C03B5" w:rsidRDefault="00B34096" w:rsidP="00B34096">
      <w:r w:rsidRPr="001C03B5">
        <w:t xml:space="preserve">Для создания благоприятных условий развития малых предприятий, а также стимулирования предпринимательской активности населения в районе создана система информационно консультативной поддержки как начинающих, так уже и опытных предпринимателей. Развивается микрофинансирование бизнеса. </w:t>
      </w:r>
    </w:p>
    <w:p w:rsidR="00B34096" w:rsidRPr="001C03B5" w:rsidRDefault="00B34096" w:rsidP="00B34096">
      <w:r w:rsidRPr="001C03B5">
        <w:t xml:space="preserve">Приоритетами социально-экономического развития Баганского района являются: </w:t>
      </w:r>
    </w:p>
    <w:p w:rsidR="00B34096" w:rsidRPr="001C03B5" w:rsidRDefault="00B34096" w:rsidP="00B34096">
      <w:pPr>
        <w:pStyle w:val="ab"/>
        <w:numPr>
          <w:ilvl w:val="0"/>
          <w:numId w:val="21"/>
        </w:numPr>
      </w:pPr>
      <w:r w:rsidRPr="001C03B5">
        <w:t xml:space="preserve">стимулирование инвестиционной активности хозяйствующих субъектов; </w:t>
      </w:r>
    </w:p>
    <w:p w:rsidR="00B34096" w:rsidRPr="001C03B5" w:rsidRDefault="00B34096" w:rsidP="00B34096">
      <w:pPr>
        <w:pStyle w:val="ab"/>
        <w:numPr>
          <w:ilvl w:val="0"/>
          <w:numId w:val="21"/>
        </w:numPr>
      </w:pPr>
      <w:r w:rsidRPr="001C03B5">
        <w:t xml:space="preserve">совершенствование государственного и муниципального управления процессами социально-экономического развития Баганского района в целях обеспечения устойчивого развития экономики и социальной стабильности; </w:t>
      </w:r>
    </w:p>
    <w:p w:rsidR="00B34096" w:rsidRPr="001C03B5" w:rsidRDefault="00B34096" w:rsidP="00B34096">
      <w:pPr>
        <w:pStyle w:val="ab"/>
        <w:numPr>
          <w:ilvl w:val="0"/>
          <w:numId w:val="21"/>
        </w:numPr>
      </w:pPr>
      <w:r w:rsidRPr="001C03B5">
        <w:t xml:space="preserve">создание условий для улучшения демографической ситуации Баганского района; </w:t>
      </w:r>
    </w:p>
    <w:p w:rsidR="00B34096" w:rsidRPr="001C03B5" w:rsidRDefault="00B34096" w:rsidP="00B34096">
      <w:pPr>
        <w:pStyle w:val="ab"/>
        <w:numPr>
          <w:ilvl w:val="0"/>
          <w:numId w:val="21"/>
        </w:numPr>
      </w:pPr>
      <w:r w:rsidRPr="001C03B5">
        <w:t xml:space="preserve">обеспечение эффективной трудовой занятости и увеличение доходов населения; </w:t>
      </w:r>
    </w:p>
    <w:p w:rsidR="00B34096" w:rsidRPr="001C03B5" w:rsidRDefault="00B34096" w:rsidP="00B34096">
      <w:pPr>
        <w:pStyle w:val="ab"/>
        <w:numPr>
          <w:ilvl w:val="0"/>
          <w:numId w:val="21"/>
        </w:numPr>
      </w:pPr>
      <w:r w:rsidRPr="001C03B5">
        <w:lastRenderedPageBreak/>
        <w:t xml:space="preserve">обеспечение поддержки социально незащищенных слоев населения, семей, оказавшихся в трудной жизненной ситуации; </w:t>
      </w:r>
    </w:p>
    <w:p w:rsidR="00B34096" w:rsidRPr="001C03B5" w:rsidRDefault="00B34096" w:rsidP="00B34096">
      <w:pPr>
        <w:pStyle w:val="ab"/>
        <w:numPr>
          <w:ilvl w:val="0"/>
          <w:numId w:val="21"/>
        </w:numPr>
      </w:pPr>
      <w:r w:rsidRPr="001C03B5">
        <w:t xml:space="preserve">обеспечение условий для получения качественного и доступного образования; </w:t>
      </w:r>
    </w:p>
    <w:p w:rsidR="00B34096" w:rsidRPr="001C03B5" w:rsidRDefault="00B34096" w:rsidP="00B34096">
      <w:pPr>
        <w:pStyle w:val="ab"/>
        <w:numPr>
          <w:ilvl w:val="0"/>
          <w:numId w:val="21"/>
        </w:numPr>
      </w:pPr>
      <w:r w:rsidRPr="001C03B5">
        <w:t xml:space="preserve">создание условий для развития духовности, высокой культуры и нравственного здоровья населения; </w:t>
      </w:r>
    </w:p>
    <w:p w:rsidR="00B34096" w:rsidRPr="001C03B5" w:rsidRDefault="00B34096" w:rsidP="00B34096">
      <w:pPr>
        <w:pStyle w:val="ab"/>
        <w:numPr>
          <w:ilvl w:val="0"/>
          <w:numId w:val="21"/>
        </w:numPr>
      </w:pPr>
      <w:r w:rsidRPr="001C03B5">
        <w:t>формирование современного качественного и доступного жилищного фонда, обеспечение устойчивости и надежности функционирования систем жизнеобеспечения, коммунальной сферы.</w:t>
      </w:r>
    </w:p>
    <w:p w:rsidR="00B32211" w:rsidRPr="001C03B5" w:rsidRDefault="00E81F32" w:rsidP="00BB4EA9">
      <w:pPr>
        <w:pStyle w:val="3"/>
      </w:pPr>
      <w:bookmarkStart w:id="36" w:name="_Toc193789165"/>
      <w:r w:rsidRPr="001C03B5">
        <w:t xml:space="preserve">3.4.1. </w:t>
      </w:r>
      <w:r w:rsidR="00885F0B" w:rsidRPr="001C03B5">
        <w:t>Агропромышленный комплекс.</w:t>
      </w:r>
      <w:bookmarkEnd w:id="34"/>
      <w:bookmarkEnd w:id="36"/>
    </w:p>
    <w:p w:rsidR="00BB4EA9" w:rsidRPr="001C03B5" w:rsidRDefault="00BB4EA9" w:rsidP="00BB4EA9">
      <w:r w:rsidRPr="001C03B5">
        <w:t>В силу своего географического положения (удаленность от областного центра - 450 км.), природных и климатических условий, отсутствия урбанизации (все население района проживает в сельской местности) сельскохозяйственное производство получило приоритетное развитие в экономике Баганского района. В районе отлажено стабильное производство основных видов с/х продукции: зерна, мяса, молока.</w:t>
      </w:r>
    </w:p>
    <w:p w:rsidR="00FA5A9A" w:rsidRPr="001C03B5" w:rsidRDefault="00BB4EA9" w:rsidP="00FA5A9A">
      <w:r w:rsidRPr="001C03B5">
        <w:t xml:space="preserve">Сельскохозяйственный сектор – основа экономики района. Не случайно именно на сельское хозяйство приходится основной поток инвестиций – около 70%. Большая часть этих средств направлена на техническое переоснащение сельхозпредприятий, закупку новой техники. </w:t>
      </w:r>
    </w:p>
    <w:p w:rsidR="00FA5A9A" w:rsidRPr="001C03B5" w:rsidRDefault="00BB4EA9" w:rsidP="00FA5A9A">
      <w:r w:rsidRPr="001C03B5">
        <w:t>Основной специализацией сельскохозяйственных предприятий является растениеводство и животноводство.</w:t>
      </w:r>
    </w:p>
    <w:p w:rsidR="00FA5A9A" w:rsidRPr="001C03B5" w:rsidRDefault="00BB4EA9" w:rsidP="00FA5A9A">
      <w:r w:rsidRPr="001C03B5">
        <w:t xml:space="preserve">Ряд </w:t>
      </w:r>
      <w:r w:rsidR="00FA5A9A" w:rsidRPr="001C03B5">
        <w:t>сельскохозяйственных предприятий</w:t>
      </w:r>
      <w:r w:rsidRPr="001C03B5">
        <w:t xml:space="preserve">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rsidR="00FA5A9A" w:rsidRPr="001C03B5" w:rsidRDefault="00BB4EA9" w:rsidP="00FA5A9A">
      <w:r w:rsidRPr="001C03B5">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rsidR="00FA5A9A" w:rsidRPr="001C03B5" w:rsidRDefault="00BB4EA9" w:rsidP="00FA5A9A">
      <w:r w:rsidRPr="001C03B5">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w:t>
      </w:r>
      <w:r w:rsidR="00FA5A9A" w:rsidRPr="001C03B5">
        <w:t>емонт объектов животноводства.</w:t>
      </w:r>
    </w:p>
    <w:p w:rsidR="009B7771" w:rsidRPr="001C03B5" w:rsidRDefault="00BB4EA9" w:rsidP="009B7771">
      <w:r w:rsidRPr="001C03B5">
        <w:t>На ближайшую перспективу планируется так же несколько больших инвестиционных проектов: строительство и реконструкции животноводческих помещений, рек</w:t>
      </w:r>
      <w:r w:rsidR="009B7771" w:rsidRPr="001C03B5">
        <w:t>онструкции складских помещений.</w:t>
      </w:r>
    </w:p>
    <w:p w:rsidR="009B7771" w:rsidRPr="001C03B5" w:rsidRDefault="009B7771" w:rsidP="009B7771">
      <w:r w:rsidRPr="001C03B5">
        <w:t>На развитие сельскохозяйственного производства влияет состояние, и наличие сельскохозяйственной техники и оборудования. В последние годы идет обновление имеющегося машинно-тракторного парка на современные, технически усовершенствованные машины.</w:t>
      </w:r>
    </w:p>
    <w:p w:rsidR="005940CB" w:rsidRPr="001C03B5" w:rsidRDefault="005940CB" w:rsidP="005855BD">
      <w:pPr>
        <w:rPr>
          <w:b/>
        </w:rPr>
      </w:pPr>
    </w:p>
    <w:p w:rsidR="005940CB" w:rsidRPr="001C03B5" w:rsidRDefault="005940CB" w:rsidP="005940CB">
      <w:pPr>
        <w:sectPr w:rsidR="005940CB" w:rsidRPr="001C03B5" w:rsidSect="00D53ECC">
          <w:headerReference w:type="default" r:id="rId118"/>
          <w:footerReference w:type="default" r:id="rId119"/>
          <w:pgSz w:w="11906" w:h="16838"/>
          <w:pgMar w:top="1247" w:right="567" w:bottom="1134" w:left="1134" w:header="709" w:footer="709" w:gutter="0"/>
          <w:cols w:space="708"/>
          <w:docGrid w:linePitch="360"/>
        </w:sectPr>
      </w:pPr>
    </w:p>
    <w:p w:rsidR="00FA2DF1" w:rsidRPr="001C03B5" w:rsidRDefault="00FA2DF1" w:rsidP="00FA2DF1"/>
    <w:tbl>
      <w:tblPr>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5"/>
        <w:gridCol w:w="896"/>
        <w:gridCol w:w="896"/>
        <w:gridCol w:w="896"/>
        <w:gridCol w:w="896"/>
        <w:gridCol w:w="896"/>
        <w:gridCol w:w="896"/>
        <w:gridCol w:w="816"/>
        <w:gridCol w:w="816"/>
        <w:gridCol w:w="816"/>
        <w:gridCol w:w="816"/>
        <w:gridCol w:w="816"/>
        <w:gridCol w:w="816"/>
        <w:gridCol w:w="616"/>
        <w:gridCol w:w="736"/>
        <w:gridCol w:w="816"/>
      </w:tblGrid>
      <w:tr w:rsidR="00D7212A" w:rsidRPr="001C03B5" w:rsidTr="007A3368">
        <w:trPr>
          <w:trHeight w:val="20"/>
        </w:trPr>
        <w:tc>
          <w:tcPr>
            <w:tcW w:w="14715" w:type="dxa"/>
            <w:gridSpan w:val="16"/>
            <w:shd w:val="clear" w:color="auto" w:fill="F2F2F2" w:themeFill="background1" w:themeFillShade="F2"/>
          </w:tcPr>
          <w:p w:rsidR="00D7212A" w:rsidRPr="001C03B5" w:rsidRDefault="00D7212A" w:rsidP="005B1444">
            <w:pPr>
              <w:pStyle w:val="ac"/>
              <w:rPr>
                <w:b/>
                <w:color w:val="auto"/>
                <w:lang w:eastAsia="ru-RU"/>
              </w:rPr>
            </w:pPr>
            <w:r w:rsidRPr="001C03B5">
              <w:rPr>
                <w:b/>
                <w:color w:val="auto"/>
                <w:lang w:eastAsia="ru-RU"/>
              </w:rPr>
              <w:t>Посевные площади сельскохозяйственных культур, вся посевная площадь гектар</w:t>
            </w:r>
          </w:p>
        </w:tc>
      </w:tr>
      <w:tr w:rsidR="00D7212A" w:rsidRPr="001C03B5" w:rsidTr="00D7212A">
        <w:trPr>
          <w:trHeight w:val="20"/>
        </w:trPr>
        <w:tc>
          <w:tcPr>
            <w:tcW w:w="0" w:type="auto"/>
          </w:tcPr>
          <w:p w:rsidR="00D7212A" w:rsidRPr="001C03B5" w:rsidRDefault="00D7212A" w:rsidP="005B1444">
            <w:pPr>
              <w:pStyle w:val="ac"/>
              <w:rPr>
                <w:color w:val="auto"/>
              </w:rPr>
            </w:pPr>
            <w:r w:rsidRPr="001C03B5">
              <w:rPr>
                <w:color w:val="auto"/>
              </w:rPr>
              <w:t>год</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2010</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2011</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2012</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2013</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2014</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2015</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2016</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2017</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2018</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2019</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2020</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2021</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2022</w:t>
            </w:r>
          </w:p>
        </w:tc>
        <w:tc>
          <w:tcPr>
            <w:tcW w:w="0" w:type="auto"/>
            <w:shd w:val="clear" w:color="auto" w:fill="auto"/>
            <w:noWrap/>
            <w:vAlign w:val="center"/>
          </w:tcPr>
          <w:p w:rsidR="00D7212A" w:rsidRPr="001C03B5" w:rsidRDefault="00D7212A" w:rsidP="00D7212A">
            <w:pPr>
              <w:pStyle w:val="ac"/>
              <w:rPr>
                <w:color w:val="auto"/>
                <w:sz w:val="20"/>
                <w:szCs w:val="20"/>
              </w:rPr>
            </w:pPr>
            <w:r w:rsidRPr="001C03B5">
              <w:rPr>
                <w:color w:val="auto"/>
                <w:sz w:val="20"/>
                <w:szCs w:val="20"/>
              </w:rPr>
              <w:t>2023</w:t>
            </w:r>
          </w:p>
        </w:tc>
        <w:tc>
          <w:tcPr>
            <w:tcW w:w="0" w:type="auto"/>
            <w:vAlign w:val="center"/>
          </w:tcPr>
          <w:p w:rsidR="00D7212A" w:rsidRPr="001C03B5" w:rsidRDefault="00D7212A" w:rsidP="00D7212A">
            <w:pPr>
              <w:pStyle w:val="ac"/>
              <w:rPr>
                <w:color w:val="auto"/>
                <w:sz w:val="20"/>
                <w:szCs w:val="20"/>
              </w:rPr>
            </w:pPr>
            <w:r w:rsidRPr="001C03B5">
              <w:rPr>
                <w:color w:val="auto"/>
                <w:sz w:val="20"/>
                <w:szCs w:val="20"/>
              </w:rPr>
              <w:t>2024</w:t>
            </w:r>
          </w:p>
        </w:tc>
      </w:tr>
      <w:tr w:rsidR="00D7212A" w:rsidRPr="001C03B5" w:rsidTr="00D7212A">
        <w:trPr>
          <w:trHeight w:val="20"/>
        </w:trPr>
        <w:tc>
          <w:tcPr>
            <w:tcW w:w="0" w:type="auto"/>
            <w:vAlign w:val="center"/>
          </w:tcPr>
          <w:p w:rsidR="00D7212A" w:rsidRPr="001C03B5" w:rsidRDefault="00D7212A" w:rsidP="00D7212A">
            <w:pPr>
              <w:pStyle w:val="ac"/>
              <w:jc w:val="left"/>
              <w:rPr>
                <w:color w:val="auto"/>
                <w:sz w:val="20"/>
                <w:szCs w:val="20"/>
              </w:rPr>
            </w:pPr>
            <w:r w:rsidRPr="001C03B5">
              <w:rPr>
                <w:color w:val="auto"/>
                <w:sz w:val="20"/>
                <w:szCs w:val="20"/>
              </w:rPr>
              <w:t>Хозяйства всех категорий</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104559,02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108625,66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106875,87</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103127,01</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102922,02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104573,82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97038,47</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96632,53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94154,75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90645,1</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91327,47</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95428,58</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94549</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98696,1</w:t>
            </w:r>
          </w:p>
        </w:tc>
        <w:tc>
          <w:tcPr>
            <w:tcW w:w="0" w:type="auto"/>
            <w:vAlign w:val="center"/>
          </w:tcPr>
          <w:p w:rsidR="00D7212A" w:rsidRPr="001C03B5" w:rsidRDefault="00D7212A" w:rsidP="00D7212A">
            <w:pPr>
              <w:pStyle w:val="ac"/>
              <w:rPr>
                <w:color w:val="auto"/>
                <w:sz w:val="16"/>
                <w:szCs w:val="16"/>
              </w:rPr>
            </w:pPr>
            <w:r w:rsidRPr="001C03B5">
              <w:rPr>
                <w:color w:val="auto"/>
                <w:sz w:val="16"/>
                <w:szCs w:val="16"/>
              </w:rPr>
              <w:t>89548,96</w:t>
            </w:r>
          </w:p>
        </w:tc>
      </w:tr>
      <w:tr w:rsidR="00D7212A" w:rsidRPr="001C03B5" w:rsidTr="00D7212A">
        <w:trPr>
          <w:trHeight w:val="20"/>
        </w:trPr>
        <w:tc>
          <w:tcPr>
            <w:tcW w:w="0" w:type="auto"/>
            <w:vAlign w:val="center"/>
          </w:tcPr>
          <w:p w:rsidR="00D7212A" w:rsidRPr="001C03B5" w:rsidRDefault="00D7212A" w:rsidP="00D7212A">
            <w:pPr>
              <w:pStyle w:val="ac"/>
              <w:jc w:val="left"/>
              <w:rPr>
                <w:color w:val="auto"/>
                <w:sz w:val="20"/>
                <w:szCs w:val="20"/>
              </w:rPr>
            </w:pPr>
            <w:r w:rsidRPr="001C03B5">
              <w:rPr>
                <w:color w:val="auto"/>
                <w:sz w:val="20"/>
                <w:szCs w:val="20"/>
              </w:rPr>
              <w:t>Сельскохозяйственные организации (все сельхозорганизации)</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98002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102144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99636,22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95254,53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94301,76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95099,54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85921,63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83438,93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80725,3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77562,46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77517,33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78186,62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76022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82453</w:t>
            </w:r>
          </w:p>
        </w:tc>
        <w:tc>
          <w:tcPr>
            <w:tcW w:w="0" w:type="auto"/>
            <w:vAlign w:val="center"/>
          </w:tcPr>
          <w:p w:rsidR="00D7212A" w:rsidRPr="001C03B5" w:rsidRDefault="00D7212A" w:rsidP="00D7212A">
            <w:pPr>
              <w:pStyle w:val="ac"/>
              <w:rPr>
                <w:color w:val="auto"/>
                <w:sz w:val="16"/>
                <w:szCs w:val="16"/>
              </w:rPr>
            </w:pPr>
            <w:r w:rsidRPr="001C03B5">
              <w:rPr>
                <w:color w:val="auto"/>
                <w:sz w:val="16"/>
                <w:szCs w:val="16"/>
              </w:rPr>
              <w:t>72115,01</w:t>
            </w:r>
          </w:p>
        </w:tc>
      </w:tr>
      <w:tr w:rsidR="00D7212A" w:rsidRPr="001C03B5" w:rsidTr="00D7212A">
        <w:trPr>
          <w:trHeight w:val="20"/>
        </w:trPr>
        <w:tc>
          <w:tcPr>
            <w:tcW w:w="0" w:type="auto"/>
            <w:vAlign w:val="center"/>
          </w:tcPr>
          <w:p w:rsidR="00D7212A" w:rsidRPr="001C03B5" w:rsidRDefault="00D7212A" w:rsidP="00D7212A">
            <w:pPr>
              <w:pStyle w:val="ac"/>
              <w:jc w:val="left"/>
              <w:rPr>
                <w:color w:val="auto"/>
                <w:sz w:val="20"/>
                <w:szCs w:val="20"/>
              </w:rPr>
            </w:pPr>
            <w:r w:rsidRPr="001C03B5">
              <w:rPr>
                <w:color w:val="auto"/>
                <w:sz w:val="20"/>
                <w:szCs w:val="20"/>
              </w:rPr>
              <w:t>Хозяйства населения (граждане)</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582,02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560,66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527,65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1035,48</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445,26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406,28</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363,84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345,6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324,45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316,64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306,14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300,96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260</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252,5</w:t>
            </w:r>
          </w:p>
        </w:tc>
        <w:tc>
          <w:tcPr>
            <w:tcW w:w="0" w:type="auto"/>
            <w:vAlign w:val="center"/>
          </w:tcPr>
          <w:p w:rsidR="00D7212A" w:rsidRPr="001C03B5" w:rsidRDefault="00D7212A" w:rsidP="00D7212A">
            <w:pPr>
              <w:pStyle w:val="ac"/>
              <w:rPr>
                <w:color w:val="auto"/>
                <w:sz w:val="16"/>
                <w:szCs w:val="16"/>
              </w:rPr>
            </w:pPr>
            <w:r w:rsidRPr="001C03B5">
              <w:rPr>
                <w:color w:val="auto"/>
                <w:sz w:val="16"/>
                <w:szCs w:val="16"/>
              </w:rPr>
              <w:t>242,95</w:t>
            </w:r>
          </w:p>
        </w:tc>
      </w:tr>
      <w:tr w:rsidR="00D7212A" w:rsidRPr="001C03B5" w:rsidTr="00D7212A">
        <w:trPr>
          <w:trHeight w:val="20"/>
        </w:trPr>
        <w:tc>
          <w:tcPr>
            <w:tcW w:w="0" w:type="auto"/>
            <w:vAlign w:val="center"/>
          </w:tcPr>
          <w:p w:rsidR="00D7212A" w:rsidRPr="001C03B5" w:rsidRDefault="00D7212A" w:rsidP="00D7212A">
            <w:pPr>
              <w:pStyle w:val="ac"/>
              <w:jc w:val="left"/>
              <w:rPr>
                <w:color w:val="auto"/>
                <w:sz w:val="20"/>
                <w:szCs w:val="20"/>
              </w:rPr>
            </w:pPr>
            <w:r w:rsidRPr="001C03B5">
              <w:rPr>
                <w:color w:val="auto"/>
                <w:sz w:val="20"/>
                <w:szCs w:val="20"/>
              </w:rPr>
              <w:t>Крестьянские (фермерские) хозяйства и индивидуальные предприниматели</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5975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5921</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6712</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6837</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8175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9068</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10753</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12848</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13105</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12766</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13504</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16941</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18267</w:t>
            </w:r>
          </w:p>
        </w:tc>
        <w:tc>
          <w:tcPr>
            <w:tcW w:w="0" w:type="auto"/>
            <w:shd w:val="clear" w:color="auto" w:fill="auto"/>
            <w:noWrap/>
            <w:vAlign w:val="center"/>
          </w:tcPr>
          <w:p w:rsidR="00D7212A" w:rsidRPr="001C03B5" w:rsidRDefault="00D7212A" w:rsidP="00D7212A">
            <w:pPr>
              <w:pStyle w:val="ac"/>
              <w:rPr>
                <w:color w:val="auto"/>
                <w:sz w:val="16"/>
                <w:szCs w:val="16"/>
              </w:rPr>
            </w:pPr>
            <w:r w:rsidRPr="001C03B5">
              <w:rPr>
                <w:color w:val="auto"/>
                <w:sz w:val="16"/>
                <w:szCs w:val="16"/>
              </w:rPr>
              <w:t>15990,6</w:t>
            </w:r>
          </w:p>
        </w:tc>
        <w:tc>
          <w:tcPr>
            <w:tcW w:w="0" w:type="auto"/>
            <w:vAlign w:val="center"/>
          </w:tcPr>
          <w:p w:rsidR="00D7212A" w:rsidRPr="001C03B5" w:rsidRDefault="00D7212A" w:rsidP="00D7212A">
            <w:pPr>
              <w:pStyle w:val="ac"/>
              <w:rPr>
                <w:color w:val="auto"/>
                <w:sz w:val="16"/>
                <w:szCs w:val="16"/>
              </w:rPr>
            </w:pPr>
            <w:r w:rsidRPr="001C03B5">
              <w:rPr>
                <w:color w:val="auto"/>
                <w:sz w:val="16"/>
                <w:szCs w:val="16"/>
              </w:rPr>
              <w:t>17191</w:t>
            </w:r>
          </w:p>
        </w:tc>
      </w:tr>
      <w:tr w:rsidR="00D7212A" w:rsidRPr="001C03B5" w:rsidTr="007A3368">
        <w:trPr>
          <w:trHeight w:val="20"/>
        </w:trPr>
        <w:tc>
          <w:tcPr>
            <w:tcW w:w="14715" w:type="dxa"/>
            <w:gridSpan w:val="16"/>
          </w:tcPr>
          <w:p w:rsidR="00D7212A" w:rsidRPr="001C03B5" w:rsidRDefault="00D7212A" w:rsidP="00AD16D0">
            <w:pPr>
              <w:pStyle w:val="ad"/>
              <w:keepNext w:val="0"/>
              <w:keepLines w:val="0"/>
              <w:widowControl w:val="0"/>
              <w:jc w:val="left"/>
              <w:rPr>
                <w:b/>
                <w:color w:val="auto"/>
              </w:rPr>
            </w:pPr>
            <w:r w:rsidRPr="001C03B5">
              <w:rPr>
                <w:b/>
                <w:color w:val="auto"/>
              </w:rPr>
              <w:t>Примечания.</w:t>
            </w:r>
          </w:p>
          <w:p w:rsidR="00D7212A" w:rsidRPr="001C03B5" w:rsidRDefault="00D7212A" w:rsidP="00D7212A">
            <w:pPr>
              <w:pStyle w:val="ad"/>
              <w:jc w:val="both"/>
              <w:rPr>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613A79" w:rsidRPr="001C03B5" w:rsidRDefault="00613A79" w:rsidP="00FA2D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866"/>
        <w:gridCol w:w="866"/>
        <w:gridCol w:w="866"/>
        <w:gridCol w:w="816"/>
        <w:gridCol w:w="866"/>
        <w:gridCol w:w="816"/>
        <w:gridCol w:w="816"/>
        <w:gridCol w:w="816"/>
        <w:gridCol w:w="816"/>
        <w:gridCol w:w="866"/>
        <w:gridCol w:w="696"/>
        <w:gridCol w:w="696"/>
        <w:gridCol w:w="696"/>
        <w:gridCol w:w="696"/>
        <w:gridCol w:w="696"/>
        <w:gridCol w:w="616"/>
      </w:tblGrid>
      <w:tr w:rsidR="005C74FA" w:rsidRPr="001C03B5" w:rsidTr="00FF677D">
        <w:trPr>
          <w:trHeight w:val="20"/>
        </w:trPr>
        <w:tc>
          <w:tcPr>
            <w:tcW w:w="0" w:type="auto"/>
            <w:gridSpan w:val="17"/>
            <w:shd w:val="clear" w:color="auto" w:fill="F2F2F2" w:themeFill="background1" w:themeFillShade="F2"/>
            <w:vAlign w:val="center"/>
          </w:tcPr>
          <w:p w:rsidR="005C74FA" w:rsidRPr="001C03B5" w:rsidRDefault="005C74FA" w:rsidP="00FA2DF1">
            <w:pPr>
              <w:pStyle w:val="ac"/>
              <w:rPr>
                <w:b/>
                <w:color w:val="auto"/>
                <w:lang w:eastAsia="ru-RU"/>
              </w:rPr>
            </w:pPr>
            <w:r w:rsidRPr="001C03B5">
              <w:rPr>
                <w:b/>
                <w:color w:val="auto"/>
                <w:lang w:eastAsia="ru-RU"/>
              </w:rPr>
              <w:t>Индекс производства  продукции сельского хозяйства</w:t>
            </w:r>
          </w:p>
        </w:tc>
      </w:tr>
      <w:tr w:rsidR="005C74FA" w:rsidRPr="001C03B5" w:rsidTr="00FF677D">
        <w:trPr>
          <w:trHeight w:val="20"/>
        </w:trPr>
        <w:tc>
          <w:tcPr>
            <w:tcW w:w="0" w:type="auto"/>
            <w:vMerge w:val="restart"/>
            <w:shd w:val="clear" w:color="auto" w:fill="auto"/>
            <w:vAlign w:val="center"/>
          </w:tcPr>
          <w:p w:rsidR="005C74FA" w:rsidRPr="001C03B5" w:rsidRDefault="005C74FA" w:rsidP="00FA2DF1">
            <w:pPr>
              <w:pStyle w:val="ac"/>
              <w:rPr>
                <w:color w:val="auto"/>
                <w:lang w:eastAsia="ru-RU"/>
              </w:rPr>
            </w:pPr>
            <w:r w:rsidRPr="001C03B5">
              <w:rPr>
                <w:color w:val="auto"/>
                <w:lang w:eastAsia="ru-RU"/>
              </w:rPr>
              <w:t>Показатель</w:t>
            </w:r>
          </w:p>
        </w:tc>
        <w:tc>
          <w:tcPr>
            <w:tcW w:w="0" w:type="auto"/>
            <w:gridSpan w:val="16"/>
            <w:shd w:val="clear" w:color="auto" w:fill="auto"/>
            <w:vAlign w:val="center"/>
          </w:tcPr>
          <w:p w:rsidR="005C74FA" w:rsidRPr="001C03B5" w:rsidRDefault="005C74FA" w:rsidP="00FA2DF1">
            <w:pPr>
              <w:pStyle w:val="ac"/>
              <w:rPr>
                <w:color w:val="auto"/>
                <w:lang w:eastAsia="ru-RU"/>
              </w:rPr>
            </w:pPr>
            <w:r w:rsidRPr="001C03B5">
              <w:rPr>
                <w:color w:val="auto"/>
                <w:lang w:eastAsia="ru-RU"/>
              </w:rPr>
              <w:t>Год</w:t>
            </w:r>
          </w:p>
        </w:tc>
      </w:tr>
      <w:tr w:rsidR="003B1CBD" w:rsidRPr="001C03B5" w:rsidTr="005C74FA">
        <w:trPr>
          <w:trHeight w:val="20"/>
        </w:trPr>
        <w:tc>
          <w:tcPr>
            <w:tcW w:w="0" w:type="auto"/>
            <w:vMerge/>
            <w:shd w:val="clear" w:color="auto" w:fill="auto"/>
            <w:hideMark/>
          </w:tcPr>
          <w:p w:rsidR="005C74FA" w:rsidRPr="001C03B5" w:rsidRDefault="005C74FA" w:rsidP="00FA2DF1">
            <w:pPr>
              <w:pStyle w:val="ac"/>
              <w:rPr>
                <w:color w:val="auto"/>
                <w:lang w:eastAsia="ru-RU"/>
              </w:rPr>
            </w:pP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2008</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2009</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2010</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2011</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2012</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2013</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2014</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2015</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2016</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2017</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2018</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2019</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2020</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2021</w:t>
            </w:r>
          </w:p>
        </w:tc>
        <w:tc>
          <w:tcPr>
            <w:tcW w:w="0" w:type="auto"/>
            <w:shd w:val="clear" w:color="auto" w:fill="auto"/>
            <w:hideMark/>
          </w:tcPr>
          <w:p w:rsidR="005C74FA" w:rsidRPr="001C03B5" w:rsidRDefault="005C74FA" w:rsidP="00FA2DF1">
            <w:pPr>
              <w:pStyle w:val="ac"/>
              <w:rPr>
                <w:color w:val="auto"/>
                <w:lang w:eastAsia="ru-RU"/>
              </w:rPr>
            </w:pPr>
            <w:r w:rsidRPr="001C03B5">
              <w:rPr>
                <w:color w:val="auto"/>
                <w:lang w:eastAsia="ru-RU"/>
              </w:rPr>
              <w:t>2022</w:t>
            </w:r>
          </w:p>
        </w:tc>
        <w:tc>
          <w:tcPr>
            <w:tcW w:w="0" w:type="auto"/>
          </w:tcPr>
          <w:p w:rsidR="005C74FA" w:rsidRPr="001C03B5" w:rsidRDefault="005C74FA" w:rsidP="00FA2DF1">
            <w:pPr>
              <w:pStyle w:val="ac"/>
              <w:rPr>
                <w:color w:val="auto"/>
                <w:lang w:eastAsia="ru-RU"/>
              </w:rPr>
            </w:pPr>
          </w:p>
        </w:tc>
      </w:tr>
      <w:tr w:rsidR="003B1CBD" w:rsidRPr="001C03B5" w:rsidTr="005C74FA">
        <w:trPr>
          <w:trHeight w:val="20"/>
        </w:trPr>
        <w:tc>
          <w:tcPr>
            <w:tcW w:w="0" w:type="auto"/>
            <w:shd w:val="clear" w:color="auto" w:fill="auto"/>
            <w:vAlign w:val="center"/>
            <w:hideMark/>
          </w:tcPr>
          <w:p w:rsidR="005C74FA" w:rsidRPr="001C03B5" w:rsidRDefault="005C74FA" w:rsidP="00613A79">
            <w:pPr>
              <w:pStyle w:val="ac"/>
              <w:jc w:val="left"/>
              <w:rPr>
                <w:color w:val="auto"/>
                <w:sz w:val="20"/>
                <w:szCs w:val="20"/>
                <w:lang w:eastAsia="ru-RU"/>
              </w:rPr>
            </w:pPr>
            <w:r w:rsidRPr="001C03B5">
              <w:rPr>
                <w:color w:val="auto"/>
                <w:sz w:val="20"/>
                <w:szCs w:val="20"/>
                <w:lang w:eastAsia="ru-RU"/>
              </w:rPr>
              <w:t>Индекс производства  продукции сельского хозяйства (в сопоставимых ценах;</w:t>
            </w:r>
            <w:r w:rsidRPr="001C03B5">
              <w:rPr>
                <w:color w:val="auto"/>
                <w:sz w:val="20"/>
                <w:szCs w:val="20"/>
                <w:lang w:eastAsia="ru-RU"/>
              </w:rPr>
              <w:br/>
              <w:t xml:space="preserve"> в процентах к предыдущему году</w:t>
            </w:r>
            <w:r w:rsidR="00613A79" w:rsidRPr="001C03B5">
              <w:rPr>
                <w:color w:val="auto"/>
                <w:sz w:val="20"/>
                <w:szCs w:val="20"/>
                <w:lang w:eastAsia="ru-RU"/>
              </w:rPr>
              <w:t>, хозяйства всех категорий</w:t>
            </w:r>
            <w:r w:rsidRPr="001C03B5">
              <w:rPr>
                <w:color w:val="auto"/>
                <w:sz w:val="20"/>
                <w:szCs w:val="20"/>
                <w:lang w:eastAsia="ru-RU"/>
              </w:rPr>
              <w:t>), процент</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91,9</w:t>
            </w:r>
          </w:p>
        </w:tc>
        <w:tc>
          <w:tcPr>
            <w:tcW w:w="0" w:type="auto"/>
            <w:shd w:val="clear" w:color="auto" w:fill="auto"/>
            <w:noWrap/>
            <w:vAlign w:val="center"/>
            <w:hideMark/>
          </w:tcPr>
          <w:p w:rsidR="005C74FA" w:rsidRPr="001C03B5" w:rsidRDefault="005C74FA" w:rsidP="005C74FA">
            <w:pPr>
              <w:pStyle w:val="ac"/>
              <w:rPr>
                <w:color w:val="auto"/>
                <w:sz w:val="20"/>
                <w:szCs w:val="20"/>
              </w:rPr>
            </w:pP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92,5</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95,48</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92,2</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123,4</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82,8</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105,6</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114</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98,9</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100</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103</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82,6</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137,7</w:t>
            </w:r>
          </w:p>
        </w:tc>
        <w:tc>
          <w:tcPr>
            <w:tcW w:w="0" w:type="auto"/>
            <w:shd w:val="clear" w:color="auto" w:fill="auto"/>
            <w:noWrap/>
            <w:vAlign w:val="center"/>
            <w:hideMark/>
          </w:tcPr>
          <w:p w:rsidR="005C74FA" w:rsidRPr="001C03B5" w:rsidRDefault="005C74FA" w:rsidP="005C74FA">
            <w:pPr>
              <w:pStyle w:val="ac"/>
              <w:rPr>
                <w:color w:val="auto"/>
                <w:sz w:val="20"/>
                <w:szCs w:val="20"/>
              </w:rPr>
            </w:pPr>
            <w:r w:rsidRPr="001C03B5">
              <w:rPr>
                <w:color w:val="auto"/>
                <w:sz w:val="20"/>
                <w:szCs w:val="20"/>
              </w:rPr>
              <w:t>77,2</w:t>
            </w:r>
          </w:p>
        </w:tc>
        <w:tc>
          <w:tcPr>
            <w:tcW w:w="0" w:type="auto"/>
            <w:vAlign w:val="center"/>
          </w:tcPr>
          <w:p w:rsidR="005C74FA" w:rsidRPr="001C03B5" w:rsidRDefault="005C74FA" w:rsidP="005C74FA">
            <w:pPr>
              <w:pStyle w:val="ac"/>
              <w:rPr>
                <w:color w:val="auto"/>
                <w:sz w:val="20"/>
                <w:szCs w:val="20"/>
              </w:rPr>
            </w:pPr>
            <w:r w:rsidRPr="001C03B5">
              <w:rPr>
                <w:color w:val="auto"/>
                <w:sz w:val="20"/>
                <w:szCs w:val="20"/>
              </w:rPr>
              <w:t>88</w:t>
            </w:r>
          </w:p>
        </w:tc>
      </w:tr>
      <w:tr w:rsidR="003B1CBD" w:rsidRPr="001C03B5" w:rsidTr="00FF677D">
        <w:trPr>
          <w:trHeight w:val="20"/>
        </w:trPr>
        <w:tc>
          <w:tcPr>
            <w:tcW w:w="0" w:type="auto"/>
            <w:shd w:val="clear" w:color="auto" w:fill="auto"/>
            <w:vAlign w:val="center"/>
            <w:hideMark/>
          </w:tcPr>
          <w:p w:rsidR="005C74FA" w:rsidRPr="001C03B5" w:rsidRDefault="005C74FA" w:rsidP="005C74FA">
            <w:pPr>
              <w:pStyle w:val="ac"/>
              <w:jc w:val="left"/>
              <w:rPr>
                <w:color w:val="auto"/>
                <w:sz w:val="20"/>
                <w:szCs w:val="20"/>
                <w:lang w:eastAsia="ru-RU"/>
              </w:rPr>
            </w:pPr>
            <w:r w:rsidRPr="001C03B5">
              <w:rPr>
                <w:color w:val="auto"/>
                <w:sz w:val="20"/>
                <w:szCs w:val="20"/>
                <w:lang w:eastAsia="ru-RU"/>
              </w:rPr>
              <w:t>Индекс производства продукции растениеводства (в сопоставимых ценах; в процентах к предыдущему году</w:t>
            </w:r>
            <w:r w:rsidR="00613A79" w:rsidRPr="001C03B5">
              <w:rPr>
                <w:color w:val="auto"/>
                <w:sz w:val="20"/>
                <w:szCs w:val="20"/>
                <w:lang w:eastAsia="ru-RU"/>
              </w:rPr>
              <w:t>, хозяйства всех категорий</w:t>
            </w:r>
            <w:r w:rsidRPr="001C03B5">
              <w:rPr>
                <w:color w:val="auto"/>
                <w:sz w:val="20"/>
                <w:szCs w:val="20"/>
                <w:lang w:eastAsia="ru-RU"/>
              </w:rPr>
              <w:t>), процент</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73,1</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 </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82,8</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90,38</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93,2</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156,9</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59,2</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124</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135,9</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96</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101,9</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93,3</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65</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242,8</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63,6</w:t>
            </w:r>
          </w:p>
        </w:tc>
        <w:tc>
          <w:tcPr>
            <w:tcW w:w="0" w:type="auto"/>
            <w:vAlign w:val="center"/>
          </w:tcPr>
          <w:p w:rsidR="005C74FA" w:rsidRPr="001C03B5" w:rsidRDefault="005C74FA" w:rsidP="005C74FA">
            <w:pPr>
              <w:pStyle w:val="ac"/>
              <w:rPr>
                <w:color w:val="auto"/>
                <w:sz w:val="20"/>
                <w:szCs w:val="20"/>
              </w:rPr>
            </w:pPr>
            <w:r w:rsidRPr="001C03B5">
              <w:rPr>
                <w:color w:val="auto"/>
                <w:sz w:val="20"/>
                <w:szCs w:val="20"/>
              </w:rPr>
              <w:t>78,7</w:t>
            </w:r>
          </w:p>
        </w:tc>
      </w:tr>
      <w:tr w:rsidR="003B1CBD" w:rsidRPr="001C03B5" w:rsidTr="00FF677D">
        <w:trPr>
          <w:trHeight w:val="20"/>
        </w:trPr>
        <w:tc>
          <w:tcPr>
            <w:tcW w:w="0" w:type="auto"/>
            <w:shd w:val="clear" w:color="auto" w:fill="auto"/>
            <w:vAlign w:val="center"/>
            <w:hideMark/>
          </w:tcPr>
          <w:p w:rsidR="005C74FA" w:rsidRPr="001C03B5" w:rsidRDefault="005C74FA" w:rsidP="005C74FA">
            <w:pPr>
              <w:pStyle w:val="ac"/>
              <w:jc w:val="left"/>
              <w:rPr>
                <w:color w:val="auto"/>
                <w:sz w:val="20"/>
                <w:szCs w:val="20"/>
                <w:lang w:eastAsia="ru-RU"/>
              </w:rPr>
            </w:pPr>
            <w:r w:rsidRPr="001C03B5">
              <w:rPr>
                <w:color w:val="auto"/>
                <w:sz w:val="20"/>
                <w:szCs w:val="20"/>
                <w:lang w:eastAsia="ru-RU"/>
              </w:rPr>
              <w:t xml:space="preserve">Индекс производства продукции животноводства (в сопоставимых ценах; в </w:t>
            </w:r>
            <w:r w:rsidRPr="001C03B5">
              <w:rPr>
                <w:color w:val="auto"/>
                <w:sz w:val="20"/>
                <w:szCs w:val="20"/>
                <w:lang w:eastAsia="ru-RU"/>
              </w:rPr>
              <w:lastRenderedPageBreak/>
              <w:t>процентах к предыдущему году</w:t>
            </w:r>
            <w:r w:rsidR="00613A79" w:rsidRPr="001C03B5">
              <w:rPr>
                <w:color w:val="auto"/>
                <w:sz w:val="20"/>
                <w:szCs w:val="20"/>
                <w:lang w:eastAsia="ru-RU"/>
              </w:rPr>
              <w:t>, хозяйства всех категорий</w:t>
            </w:r>
            <w:r w:rsidRPr="001C03B5">
              <w:rPr>
                <w:color w:val="auto"/>
                <w:sz w:val="20"/>
                <w:szCs w:val="20"/>
                <w:lang w:eastAsia="ru-RU"/>
              </w:rPr>
              <w:t>), процент</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lastRenderedPageBreak/>
              <w:t>111,2</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 </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100,7</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98,82</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91,6</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100,5</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105,2</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96,6</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99,7</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101,3</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98,6</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111,3</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94,3</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84,1</w:t>
            </w:r>
          </w:p>
        </w:tc>
        <w:tc>
          <w:tcPr>
            <w:tcW w:w="0" w:type="auto"/>
            <w:shd w:val="clear" w:color="auto" w:fill="auto"/>
            <w:noWrap/>
            <w:vAlign w:val="center"/>
          </w:tcPr>
          <w:p w:rsidR="005C74FA" w:rsidRPr="001C03B5" w:rsidRDefault="005C74FA" w:rsidP="005C74FA">
            <w:pPr>
              <w:pStyle w:val="ac"/>
              <w:rPr>
                <w:color w:val="auto"/>
                <w:sz w:val="20"/>
                <w:szCs w:val="20"/>
              </w:rPr>
            </w:pPr>
            <w:r w:rsidRPr="001C03B5">
              <w:rPr>
                <w:color w:val="auto"/>
                <w:sz w:val="20"/>
                <w:szCs w:val="20"/>
              </w:rPr>
              <w:t>97,3</w:t>
            </w:r>
          </w:p>
        </w:tc>
        <w:tc>
          <w:tcPr>
            <w:tcW w:w="0" w:type="auto"/>
            <w:vAlign w:val="center"/>
          </w:tcPr>
          <w:p w:rsidR="005C74FA" w:rsidRPr="001C03B5" w:rsidRDefault="005C74FA" w:rsidP="005C74FA">
            <w:pPr>
              <w:pStyle w:val="ac"/>
              <w:rPr>
                <w:color w:val="auto"/>
                <w:sz w:val="20"/>
                <w:szCs w:val="20"/>
              </w:rPr>
            </w:pPr>
            <w:r w:rsidRPr="001C03B5">
              <w:rPr>
                <w:color w:val="auto"/>
                <w:sz w:val="20"/>
                <w:szCs w:val="20"/>
              </w:rPr>
              <w:t>95,1</w:t>
            </w:r>
          </w:p>
        </w:tc>
      </w:tr>
      <w:tr w:rsidR="00613A79" w:rsidRPr="001C03B5" w:rsidTr="00FF677D">
        <w:trPr>
          <w:trHeight w:val="20"/>
        </w:trPr>
        <w:tc>
          <w:tcPr>
            <w:tcW w:w="0" w:type="auto"/>
            <w:shd w:val="clear" w:color="auto" w:fill="auto"/>
            <w:vAlign w:val="center"/>
          </w:tcPr>
          <w:p w:rsidR="00613A79" w:rsidRPr="001C03B5" w:rsidRDefault="00613A79" w:rsidP="00613A79">
            <w:pPr>
              <w:pStyle w:val="ac"/>
              <w:jc w:val="left"/>
              <w:rPr>
                <w:color w:val="auto"/>
                <w:sz w:val="20"/>
                <w:szCs w:val="20"/>
                <w:lang w:eastAsia="ru-RU"/>
              </w:rPr>
            </w:pPr>
            <w:r w:rsidRPr="001C03B5">
              <w:rPr>
                <w:color w:val="auto"/>
                <w:sz w:val="20"/>
                <w:szCs w:val="20"/>
                <w:lang w:eastAsia="ru-RU"/>
              </w:rPr>
              <w:lastRenderedPageBreak/>
              <w:t>Производство продуктов животноводства, тонна значение показателя за год, хозяйства всех категорий</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5578,03</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4902,35</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5485,56</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5557,7</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5289,69</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 </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 </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 </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 </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3771,79</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3854</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3948</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3989</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4063</w:t>
            </w:r>
          </w:p>
        </w:tc>
        <w:tc>
          <w:tcPr>
            <w:tcW w:w="0" w:type="auto"/>
            <w:shd w:val="clear" w:color="auto" w:fill="auto"/>
            <w:noWrap/>
            <w:vAlign w:val="center"/>
          </w:tcPr>
          <w:p w:rsidR="00613A79" w:rsidRPr="001C03B5" w:rsidRDefault="00613A79" w:rsidP="00613A79">
            <w:pPr>
              <w:pStyle w:val="ac"/>
              <w:rPr>
                <w:color w:val="auto"/>
                <w:sz w:val="20"/>
                <w:szCs w:val="20"/>
              </w:rPr>
            </w:pPr>
            <w:r w:rsidRPr="001C03B5">
              <w:rPr>
                <w:color w:val="auto"/>
                <w:sz w:val="20"/>
                <w:szCs w:val="20"/>
              </w:rPr>
              <w:t>3701</w:t>
            </w:r>
          </w:p>
        </w:tc>
        <w:tc>
          <w:tcPr>
            <w:tcW w:w="0" w:type="auto"/>
            <w:vAlign w:val="center"/>
          </w:tcPr>
          <w:p w:rsidR="00613A79" w:rsidRPr="001C03B5" w:rsidRDefault="00613A79" w:rsidP="00613A79">
            <w:pPr>
              <w:pStyle w:val="ac"/>
              <w:rPr>
                <w:color w:val="auto"/>
                <w:sz w:val="20"/>
                <w:szCs w:val="20"/>
              </w:rPr>
            </w:pPr>
            <w:r w:rsidRPr="001C03B5">
              <w:rPr>
                <w:color w:val="auto"/>
                <w:sz w:val="20"/>
                <w:szCs w:val="20"/>
              </w:rPr>
              <w:t>3034</w:t>
            </w:r>
          </w:p>
        </w:tc>
      </w:tr>
      <w:tr w:rsidR="00D7212A" w:rsidRPr="001C03B5" w:rsidTr="007A3368">
        <w:trPr>
          <w:trHeight w:val="20"/>
        </w:trPr>
        <w:tc>
          <w:tcPr>
            <w:tcW w:w="0" w:type="auto"/>
            <w:gridSpan w:val="17"/>
            <w:shd w:val="clear" w:color="auto" w:fill="auto"/>
            <w:vAlign w:val="center"/>
          </w:tcPr>
          <w:p w:rsidR="00D7212A" w:rsidRPr="001C03B5" w:rsidRDefault="00D7212A" w:rsidP="00D7212A">
            <w:pPr>
              <w:pStyle w:val="ac"/>
              <w:jc w:val="left"/>
              <w:rPr>
                <w:b/>
                <w:color w:val="auto"/>
                <w:sz w:val="20"/>
                <w:szCs w:val="20"/>
              </w:rPr>
            </w:pPr>
            <w:r w:rsidRPr="001C03B5">
              <w:rPr>
                <w:b/>
                <w:color w:val="auto"/>
                <w:sz w:val="20"/>
                <w:szCs w:val="20"/>
              </w:rPr>
              <w:t>Поголовье скота и птицы в хозяйствах населения сельских поселений, голова значение показателя за (год)</w:t>
            </w:r>
          </w:p>
        </w:tc>
      </w:tr>
      <w:tr w:rsidR="003B1CBD" w:rsidRPr="001C03B5" w:rsidTr="003B1CBD">
        <w:trPr>
          <w:trHeight w:val="20"/>
        </w:trPr>
        <w:tc>
          <w:tcPr>
            <w:tcW w:w="0" w:type="auto"/>
            <w:shd w:val="clear" w:color="auto" w:fill="auto"/>
            <w:vAlign w:val="center"/>
          </w:tcPr>
          <w:p w:rsidR="003B1CBD" w:rsidRPr="001C03B5" w:rsidRDefault="003B1CBD" w:rsidP="003B1CBD">
            <w:pPr>
              <w:pStyle w:val="ac"/>
              <w:jc w:val="left"/>
              <w:rPr>
                <w:color w:val="auto"/>
                <w:sz w:val="20"/>
                <w:szCs w:val="20"/>
              </w:rPr>
            </w:pPr>
            <w:r w:rsidRPr="001C03B5">
              <w:rPr>
                <w:color w:val="auto"/>
                <w:sz w:val="20"/>
                <w:szCs w:val="20"/>
              </w:rPr>
              <w:t>Хозяйства всех категорий</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26120,37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27074,03</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26474,99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26818,88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26853,43</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27011,75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26111,31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25129,02</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24026,95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24375,34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22424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22117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20281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18429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16647</w:t>
            </w:r>
          </w:p>
        </w:tc>
        <w:tc>
          <w:tcPr>
            <w:tcW w:w="0" w:type="auto"/>
            <w:vAlign w:val="center"/>
          </w:tcPr>
          <w:p w:rsidR="003B1CBD" w:rsidRPr="001C03B5" w:rsidRDefault="003B1CBD" w:rsidP="003B1CBD">
            <w:pPr>
              <w:pStyle w:val="ac"/>
              <w:rPr>
                <w:color w:val="auto"/>
                <w:sz w:val="20"/>
                <w:szCs w:val="20"/>
              </w:rPr>
            </w:pPr>
          </w:p>
        </w:tc>
      </w:tr>
      <w:tr w:rsidR="003B1CBD" w:rsidRPr="001C03B5" w:rsidTr="003B1CBD">
        <w:trPr>
          <w:trHeight w:val="20"/>
        </w:trPr>
        <w:tc>
          <w:tcPr>
            <w:tcW w:w="0" w:type="auto"/>
            <w:shd w:val="clear" w:color="auto" w:fill="auto"/>
            <w:vAlign w:val="center"/>
          </w:tcPr>
          <w:p w:rsidR="003B1CBD" w:rsidRPr="001C03B5" w:rsidRDefault="003B1CBD" w:rsidP="003B1CBD">
            <w:pPr>
              <w:pStyle w:val="ac"/>
              <w:jc w:val="left"/>
              <w:rPr>
                <w:color w:val="auto"/>
                <w:sz w:val="20"/>
                <w:szCs w:val="20"/>
              </w:rPr>
            </w:pPr>
            <w:r w:rsidRPr="001C03B5">
              <w:rPr>
                <w:color w:val="auto"/>
                <w:sz w:val="20"/>
                <w:szCs w:val="20"/>
              </w:rPr>
              <w:t>Сельскохозяйственные организации (все сельхозорганизации)</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22794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24165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23655,77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24130</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24707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24999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24145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23018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21978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21809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19859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19078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17152</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16254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14890</w:t>
            </w:r>
          </w:p>
        </w:tc>
        <w:tc>
          <w:tcPr>
            <w:tcW w:w="0" w:type="auto"/>
            <w:vAlign w:val="center"/>
          </w:tcPr>
          <w:p w:rsidR="003B1CBD" w:rsidRPr="001C03B5" w:rsidRDefault="003B1CBD" w:rsidP="003B1CBD">
            <w:pPr>
              <w:pStyle w:val="ac"/>
              <w:rPr>
                <w:color w:val="auto"/>
              </w:rPr>
            </w:pPr>
          </w:p>
        </w:tc>
      </w:tr>
      <w:tr w:rsidR="003B1CBD" w:rsidRPr="001C03B5" w:rsidTr="003B1CBD">
        <w:trPr>
          <w:trHeight w:val="20"/>
        </w:trPr>
        <w:tc>
          <w:tcPr>
            <w:tcW w:w="0" w:type="auto"/>
            <w:shd w:val="clear" w:color="auto" w:fill="auto"/>
            <w:vAlign w:val="center"/>
          </w:tcPr>
          <w:p w:rsidR="003B1CBD" w:rsidRPr="001C03B5" w:rsidRDefault="003B1CBD" w:rsidP="003B1CBD">
            <w:pPr>
              <w:pStyle w:val="ac"/>
              <w:jc w:val="left"/>
              <w:rPr>
                <w:color w:val="auto"/>
                <w:sz w:val="20"/>
                <w:szCs w:val="20"/>
              </w:rPr>
            </w:pPr>
            <w:r w:rsidRPr="001C03B5">
              <w:rPr>
                <w:color w:val="auto"/>
                <w:sz w:val="20"/>
                <w:szCs w:val="20"/>
              </w:rPr>
              <w:t>Хозяйства населения (граждане)</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3232,31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2824,67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2724,22</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2581,59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2047,8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1904,96</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1925,31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2052,02</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1868,95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2390,34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2371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2560</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2608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1627</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1575</w:t>
            </w:r>
          </w:p>
        </w:tc>
        <w:tc>
          <w:tcPr>
            <w:tcW w:w="0" w:type="auto"/>
            <w:vAlign w:val="center"/>
          </w:tcPr>
          <w:p w:rsidR="003B1CBD" w:rsidRPr="001C03B5" w:rsidRDefault="003B1CBD" w:rsidP="003B1CBD">
            <w:pPr>
              <w:pStyle w:val="ac"/>
              <w:rPr>
                <w:color w:val="auto"/>
              </w:rPr>
            </w:pPr>
          </w:p>
        </w:tc>
      </w:tr>
      <w:tr w:rsidR="003B1CBD" w:rsidRPr="001C03B5" w:rsidTr="003B1CBD">
        <w:trPr>
          <w:trHeight w:val="20"/>
        </w:trPr>
        <w:tc>
          <w:tcPr>
            <w:tcW w:w="0" w:type="auto"/>
            <w:shd w:val="clear" w:color="auto" w:fill="auto"/>
            <w:vAlign w:val="center"/>
          </w:tcPr>
          <w:p w:rsidR="003B1CBD" w:rsidRPr="001C03B5" w:rsidRDefault="003B1CBD" w:rsidP="003B1CBD">
            <w:pPr>
              <w:pStyle w:val="ac"/>
              <w:jc w:val="left"/>
              <w:rPr>
                <w:color w:val="auto"/>
                <w:sz w:val="20"/>
                <w:szCs w:val="20"/>
              </w:rPr>
            </w:pPr>
            <w:r w:rsidRPr="001C03B5">
              <w:rPr>
                <w:color w:val="auto"/>
                <w:sz w:val="20"/>
                <w:szCs w:val="20"/>
              </w:rPr>
              <w:t>Крестьянские (фермерские) хозяйства и индивидуальные предприниматели</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94,06</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84,36</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95</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107,29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98,63</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107,79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41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59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180</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176</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194</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479</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521</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548</w:t>
            </w:r>
          </w:p>
        </w:tc>
        <w:tc>
          <w:tcPr>
            <w:tcW w:w="0" w:type="auto"/>
            <w:shd w:val="clear" w:color="auto" w:fill="auto"/>
            <w:noWrap/>
            <w:vAlign w:val="center"/>
          </w:tcPr>
          <w:p w:rsidR="003B1CBD" w:rsidRPr="001C03B5" w:rsidRDefault="003B1CBD" w:rsidP="003B1CBD">
            <w:pPr>
              <w:pStyle w:val="ac"/>
              <w:rPr>
                <w:color w:val="auto"/>
                <w:sz w:val="16"/>
                <w:szCs w:val="16"/>
              </w:rPr>
            </w:pPr>
            <w:r w:rsidRPr="001C03B5">
              <w:rPr>
                <w:color w:val="auto"/>
                <w:sz w:val="16"/>
                <w:szCs w:val="16"/>
              </w:rPr>
              <w:t>182</w:t>
            </w:r>
          </w:p>
        </w:tc>
        <w:tc>
          <w:tcPr>
            <w:tcW w:w="0" w:type="auto"/>
            <w:vAlign w:val="center"/>
          </w:tcPr>
          <w:p w:rsidR="003B1CBD" w:rsidRPr="001C03B5" w:rsidRDefault="003B1CBD" w:rsidP="003B1CBD">
            <w:pPr>
              <w:pStyle w:val="ac"/>
              <w:rPr>
                <w:color w:val="auto"/>
              </w:rPr>
            </w:pPr>
          </w:p>
        </w:tc>
      </w:tr>
      <w:tr w:rsidR="00D7212A" w:rsidRPr="001C03B5" w:rsidTr="007A3368">
        <w:trPr>
          <w:trHeight w:val="20"/>
        </w:trPr>
        <w:tc>
          <w:tcPr>
            <w:tcW w:w="0" w:type="auto"/>
            <w:gridSpan w:val="17"/>
            <w:shd w:val="clear" w:color="auto" w:fill="auto"/>
            <w:vAlign w:val="center"/>
          </w:tcPr>
          <w:p w:rsidR="00D7212A" w:rsidRPr="001C03B5" w:rsidRDefault="00D7212A" w:rsidP="00D7212A">
            <w:pPr>
              <w:pStyle w:val="ac"/>
              <w:jc w:val="left"/>
              <w:rPr>
                <w:b/>
                <w:color w:val="auto"/>
                <w:sz w:val="20"/>
                <w:szCs w:val="20"/>
              </w:rPr>
            </w:pPr>
            <w:r w:rsidRPr="001C03B5">
              <w:rPr>
                <w:b/>
                <w:color w:val="auto"/>
                <w:sz w:val="20"/>
                <w:szCs w:val="20"/>
              </w:rPr>
              <w:t>Наличие сельскохозяйственной техники в сельскохозяйственных организациях на конец года, штука (значение показателя за год)</w:t>
            </w:r>
          </w:p>
        </w:tc>
      </w:tr>
      <w:tr w:rsidR="003B1CBD" w:rsidRPr="001C03B5" w:rsidTr="003B1CBD">
        <w:trPr>
          <w:trHeight w:val="20"/>
        </w:trPr>
        <w:tc>
          <w:tcPr>
            <w:tcW w:w="0" w:type="auto"/>
            <w:shd w:val="clear" w:color="auto" w:fill="auto"/>
            <w:vAlign w:val="center"/>
          </w:tcPr>
          <w:p w:rsidR="00FF677D" w:rsidRPr="001C03B5" w:rsidRDefault="00FF677D" w:rsidP="003B1CBD">
            <w:pPr>
              <w:pStyle w:val="ac"/>
              <w:jc w:val="left"/>
              <w:rPr>
                <w:color w:val="auto"/>
                <w:sz w:val="20"/>
                <w:szCs w:val="20"/>
              </w:rPr>
            </w:pPr>
            <w:r w:rsidRPr="001C03B5">
              <w:rPr>
                <w:color w:val="auto"/>
                <w:sz w:val="20"/>
                <w:szCs w:val="20"/>
              </w:rPr>
              <w:t>тракторы (без тракторов, на которых смонтированы землеройные, мелиоративные и др. машины)</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489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491</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480</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479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480</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454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425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375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384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373</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344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306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289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256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260</w:t>
            </w:r>
          </w:p>
        </w:tc>
        <w:tc>
          <w:tcPr>
            <w:tcW w:w="0" w:type="auto"/>
            <w:vAlign w:val="center"/>
          </w:tcPr>
          <w:p w:rsidR="00FF677D" w:rsidRPr="001C03B5" w:rsidRDefault="00FF677D" w:rsidP="00FF677D">
            <w:pPr>
              <w:pStyle w:val="ac"/>
              <w:rPr>
                <w:color w:val="auto"/>
              </w:rPr>
            </w:pPr>
            <w:r w:rsidRPr="001C03B5">
              <w:rPr>
                <w:color w:val="auto"/>
              </w:rPr>
              <w:t>263</w:t>
            </w:r>
          </w:p>
        </w:tc>
      </w:tr>
      <w:tr w:rsidR="003B1CBD" w:rsidRPr="001C03B5" w:rsidTr="003B1CBD">
        <w:trPr>
          <w:trHeight w:val="20"/>
        </w:trPr>
        <w:tc>
          <w:tcPr>
            <w:tcW w:w="0" w:type="auto"/>
            <w:shd w:val="clear" w:color="auto" w:fill="auto"/>
            <w:vAlign w:val="center"/>
          </w:tcPr>
          <w:p w:rsidR="00FF677D" w:rsidRPr="001C03B5" w:rsidRDefault="00FF677D" w:rsidP="003B1CBD">
            <w:pPr>
              <w:pStyle w:val="ac"/>
              <w:jc w:val="left"/>
              <w:rPr>
                <w:color w:val="auto"/>
                <w:sz w:val="20"/>
                <w:szCs w:val="20"/>
              </w:rPr>
            </w:pPr>
            <w:r w:rsidRPr="001C03B5">
              <w:rPr>
                <w:color w:val="auto"/>
                <w:sz w:val="20"/>
                <w:szCs w:val="20"/>
              </w:rPr>
              <w:t>зерноуборочные комбайны</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176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186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166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154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148</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125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106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106</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109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107</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95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84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77</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69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76</w:t>
            </w:r>
          </w:p>
        </w:tc>
        <w:tc>
          <w:tcPr>
            <w:tcW w:w="0" w:type="auto"/>
            <w:vAlign w:val="center"/>
          </w:tcPr>
          <w:p w:rsidR="00FF677D" w:rsidRPr="001C03B5" w:rsidRDefault="00FF677D" w:rsidP="00FF677D">
            <w:pPr>
              <w:pStyle w:val="ac"/>
              <w:rPr>
                <w:color w:val="auto"/>
              </w:rPr>
            </w:pPr>
            <w:r w:rsidRPr="001C03B5">
              <w:rPr>
                <w:color w:val="auto"/>
              </w:rPr>
              <w:t>78</w:t>
            </w:r>
          </w:p>
        </w:tc>
      </w:tr>
      <w:tr w:rsidR="003B1CBD" w:rsidRPr="001C03B5" w:rsidTr="003B1CBD">
        <w:trPr>
          <w:trHeight w:val="20"/>
        </w:trPr>
        <w:tc>
          <w:tcPr>
            <w:tcW w:w="0" w:type="auto"/>
            <w:shd w:val="clear" w:color="auto" w:fill="auto"/>
            <w:vAlign w:val="center"/>
          </w:tcPr>
          <w:p w:rsidR="00FF677D" w:rsidRPr="001C03B5" w:rsidRDefault="00FF677D" w:rsidP="003B1CBD">
            <w:pPr>
              <w:pStyle w:val="ac"/>
              <w:jc w:val="left"/>
              <w:rPr>
                <w:color w:val="auto"/>
                <w:sz w:val="20"/>
                <w:szCs w:val="20"/>
              </w:rPr>
            </w:pPr>
            <w:r w:rsidRPr="001C03B5">
              <w:rPr>
                <w:color w:val="auto"/>
                <w:sz w:val="20"/>
                <w:szCs w:val="20"/>
              </w:rPr>
              <w:t>кормоуборочные комбайны</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41</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38</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32</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34</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32</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35</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39</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41</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37</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37</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31</w:t>
            </w:r>
          </w:p>
        </w:tc>
        <w:tc>
          <w:tcPr>
            <w:tcW w:w="0" w:type="auto"/>
            <w:shd w:val="clear" w:color="auto" w:fill="auto"/>
            <w:noWrap/>
            <w:vAlign w:val="center"/>
          </w:tcPr>
          <w:p w:rsidR="00FF677D" w:rsidRPr="001C03B5" w:rsidRDefault="00FF677D" w:rsidP="00FF677D">
            <w:pPr>
              <w:pStyle w:val="ac"/>
              <w:rPr>
                <w:color w:val="auto"/>
              </w:rPr>
            </w:pPr>
            <w:r w:rsidRPr="001C03B5">
              <w:rPr>
                <w:color w:val="auto"/>
              </w:rPr>
              <w:t>33</w:t>
            </w:r>
          </w:p>
        </w:tc>
        <w:tc>
          <w:tcPr>
            <w:tcW w:w="0" w:type="auto"/>
            <w:vAlign w:val="center"/>
          </w:tcPr>
          <w:p w:rsidR="00FF677D" w:rsidRPr="001C03B5" w:rsidRDefault="00FF677D" w:rsidP="00FF677D">
            <w:pPr>
              <w:pStyle w:val="ac"/>
              <w:rPr>
                <w:color w:val="auto"/>
              </w:rPr>
            </w:pPr>
            <w:r w:rsidRPr="001C03B5">
              <w:rPr>
                <w:color w:val="auto"/>
              </w:rPr>
              <w:t>30</w:t>
            </w:r>
          </w:p>
        </w:tc>
      </w:tr>
      <w:tr w:rsidR="005C74FA" w:rsidRPr="001C03B5" w:rsidTr="00FF677D">
        <w:trPr>
          <w:trHeight w:val="20"/>
        </w:trPr>
        <w:tc>
          <w:tcPr>
            <w:tcW w:w="0" w:type="auto"/>
            <w:gridSpan w:val="17"/>
            <w:shd w:val="clear" w:color="auto" w:fill="auto"/>
            <w:vAlign w:val="center"/>
          </w:tcPr>
          <w:p w:rsidR="005C74FA" w:rsidRPr="001C03B5" w:rsidRDefault="005C74FA" w:rsidP="00AD16D0">
            <w:pPr>
              <w:pStyle w:val="ad"/>
              <w:keepNext w:val="0"/>
              <w:keepLines w:val="0"/>
              <w:widowControl w:val="0"/>
              <w:jc w:val="left"/>
              <w:rPr>
                <w:b/>
                <w:color w:val="auto"/>
              </w:rPr>
            </w:pPr>
            <w:r w:rsidRPr="001C03B5">
              <w:rPr>
                <w:b/>
                <w:color w:val="auto"/>
              </w:rPr>
              <w:t>Примечания.</w:t>
            </w:r>
          </w:p>
          <w:p w:rsidR="005C74FA" w:rsidRPr="001C03B5" w:rsidRDefault="005C74FA" w:rsidP="00AD16D0">
            <w:pPr>
              <w:pStyle w:val="ad"/>
              <w:keepNext w:val="0"/>
              <w:keepLines w:val="0"/>
              <w:widowControl w:val="0"/>
              <w:jc w:val="left"/>
              <w:rPr>
                <w:b/>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FA2DF1" w:rsidRPr="001C03B5" w:rsidRDefault="00FA2DF1" w:rsidP="009D0A6A">
      <w:pPr>
        <w:pStyle w:val="2"/>
        <w:rPr>
          <w:color w:val="auto"/>
        </w:rPr>
        <w:sectPr w:rsidR="00FA2DF1" w:rsidRPr="001C03B5" w:rsidSect="00FA2DF1">
          <w:headerReference w:type="default" r:id="rId120"/>
          <w:footerReference w:type="default" r:id="rId121"/>
          <w:pgSz w:w="16838" w:h="11906" w:orient="landscape"/>
          <w:pgMar w:top="1134" w:right="851" w:bottom="567" w:left="1134" w:header="709" w:footer="709" w:gutter="0"/>
          <w:cols w:space="708"/>
          <w:docGrid w:linePitch="360"/>
        </w:sectPr>
      </w:pPr>
    </w:p>
    <w:p w:rsidR="005940CB" w:rsidRPr="001C03B5" w:rsidRDefault="005940CB" w:rsidP="005940CB">
      <w:pPr>
        <w:pStyle w:val="3"/>
      </w:pPr>
      <w:bookmarkStart w:id="37" w:name="_Toc193789166"/>
      <w:r w:rsidRPr="001C03B5">
        <w:lastRenderedPageBreak/>
        <w:t>3.4.1. Производственный комплекс.</w:t>
      </w:r>
      <w:bookmarkEnd w:id="37"/>
    </w:p>
    <w:p w:rsidR="005940CB" w:rsidRPr="001C03B5" w:rsidRDefault="005940CB" w:rsidP="005940CB">
      <w:r w:rsidRPr="001C03B5">
        <w:t>Производством продукции и услуг производственного характера в районе занимаются 3 предприятия: ООО «Баганхлебопродукт» – услуги по хранению, сушке, переработке зерна, ЗАО «Баганское РТП» – услуги промышленного характера, ИП Ганоман О.И. – услуги по закупу и промышленному забою сельскохозяйственных животных.</w:t>
      </w:r>
    </w:p>
    <w:p w:rsidR="005940CB" w:rsidRPr="001C03B5" w:rsidRDefault="005940CB" w:rsidP="005940CB">
      <w:r w:rsidRPr="001C03B5">
        <w:t>Индивидуальные предприниматели осуществляют работы по ремонту и изготовлению мебели.</w:t>
      </w:r>
    </w:p>
    <w:p w:rsidR="005940CB" w:rsidRPr="001C03B5" w:rsidRDefault="005940CB" w:rsidP="005940CB">
      <w:r w:rsidRPr="001C03B5">
        <w:t>Объем отгруженных товаров собственного производства, выполненных работ и услуг собственными силами организаций за 2024 г. составил 411,28 млн. руб., 122,8 % к соответствующему периоду прошлого года, индекс промышленного производства составил 118,6%.</w:t>
      </w:r>
    </w:p>
    <w:p w:rsidR="00CC33EA" w:rsidRPr="001C03B5" w:rsidRDefault="008E4284" w:rsidP="00CC33EA">
      <w:pPr>
        <w:pStyle w:val="3"/>
      </w:pPr>
      <w:bookmarkStart w:id="38" w:name="_Toc193789167"/>
      <w:bookmarkStart w:id="39" w:name="_GoBack"/>
      <w:bookmarkEnd w:id="39"/>
      <w:r w:rsidRPr="001C03B5">
        <w:t>3.4.</w:t>
      </w:r>
      <w:r w:rsidR="004065F5" w:rsidRPr="001C03B5">
        <w:t>2</w:t>
      </w:r>
      <w:r w:rsidRPr="001C03B5">
        <w:t xml:space="preserve">. </w:t>
      </w:r>
      <w:r w:rsidR="008D295D" w:rsidRPr="001C03B5">
        <w:t>Бытовое обслуживание, т</w:t>
      </w:r>
      <w:r w:rsidR="00CC33EA" w:rsidRPr="001C03B5">
        <w:t>орговля и общественное питание.</w:t>
      </w:r>
      <w:bookmarkEnd w:id="38"/>
    </w:p>
    <w:p w:rsidR="008D295D" w:rsidRPr="001C03B5" w:rsidRDefault="008D295D" w:rsidP="008D295D">
      <w:r w:rsidRPr="001C03B5">
        <w:t xml:space="preserve">Развитие малого бизнеса является одним из приоритетных элементов социально-экономического развития </w:t>
      </w:r>
      <w:r w:rsidR="00CB4918" w:rsidRPr="001C03B5">
        <w:t>Баганского</w:t>
      </w:r>
      <w:r w:rsidRPr="001C03B5">
        <w:t xml:space="preserve"> района. При имеющемся недостатке на территории района крупных и средних предприятий именно малый бизнес во многом определяет темпы экономического роста территории, формирование уровня налогооблагаемой базы, степень наполнения муниципальных бюджетов, а также состояние рынка труда и обеспечение социальной стабильности. Малый и средний бизнес способны быстрее адаптироваться к изменяющимся условиям рыночной среды, поэтому развитие предпринимательства является одним из основных направлений активной политики государства.</w:t>
      </w:r>
    </w:p>
    <w:p w:rsidR="00CC33EA" w:rsidRPr="001C03B5" w:rsidRDefault="008D295D" w:rsidP="008D295D">
      <w:r w:rsidRPr="001C03B5">
        <w:t>Традиционно малый бизнес доминирует в таких секторах экономики как торговля и бытовые услуги.</w:t>
      </w:r>
    </w:p>
    <w:p w:rsidR="00D8482B" w:rsidRPr="001C03B5" w:rsidRDefault="00D8482B" w:rsidP="00D8482B">
      <w:r w:rsidRPr="001C03B5">
        <w:t>Инфраструктура предприятий розничной торговли района, характеризующаяся</w:t>
      </w:r>
      <w:r w:rsidRPr="001C03B5">
        <w:rPr>
          <w:rFonts w:eastAsia="Times New Roman" w:cs="Times New Roman"/>
        </w:rPr>
        <w:t xml:space="preserve"> </w:t>
      </w:r>
      <w:r w:rsidRPr="001C03B5">
        <w:t>стабильностью, современными форматами с высокой обеспеченностью населения</w:t>
      </w:r>
      <w:r w:rsidRPr="001C03B5">
        <w:rPr>
          <w:rFonts w:eastAsia="Times New Roman" w:cs="Times New Roman"/>
        </w:rPr>
        <w:t xml:space="preserve"> </w:t>
      </w:r>
      <w:r w:rsidRPr="001C03B5">
        <w:t>торговыми площадями</w:t>
      </w:r>
      <w:r w:rsidRPr="001C03B5">
        <w:rPr>
          <w:rFonts w:eastAsia="Times New Roman" w:cs="Times New Roman"/>
        </w:rPr>
        <w:t xml:space="preserve">.      </w:t>
      </w:r>
      <w:r w:rsidRPr="001C03B5">
        <w:t>По состоянию на 01.01.2024 года в районе зарегистрировано 150 объектов потребительского рынка, 132 из которых объекты торговли.</w:t>
      </w:r>
      <w:r w:rsidRPr="001C03B5">
        <w:rPr>
          <w:rFonts w:eastAsia="Times New Roman" w:cs="Times New Roman"/>
        </w:rPr>
        <w:t xml:space="preserve"> </w:t>
      </w:r>
    </w:p>
    <w:p w:rsidR="008D295D" w:rsidRPr="001C03B5" w:rsidRDefault="008D295D" w:rsidP="00CC33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5142"/>
        <w:gridCol w:w="876"/>
        <w:gridCol w:w="876"/>
        <w:gridCol w:w="876"/>
        <w:gridCol w:w="876"/>
        <w:gridCol w:w="876"/>
      </w:tblGrid>
      <w:tr w:rsidR="008D295D" w:rsidRPr="001C03B5" w:rsidTr="008E4284">
        <w:trPr>
          <w:trHeight w:val="20"/>
        </w:trPr>
        <w:tc>
          <w:tcPr>
            <w:tcW w:w="0" w:type="auto"/>
            <w:gridSpan w:val="7"/>
            <w:shd w:val="clear" w:color="auto" w:fill="F2F2F2" w:themeFill="background1" w:themeFillShade="F2"/>
          </w:tcPr>
          <w:p w:rsidR="008D295D" w:rsidRPr="001C03B5" w:rsidRDefault="009038D6" w:rsidP="009038D6">
            <w:pPr>
              <w:pStyle w:val="ac"/>
              <w:rPr>
                <w:b/>
                <w:color w:val="auto"/>
              </w:rPr>
            </w:pPr>
            <w:r w:rsidRPr="001C03B5">
              <w:rPr>
                <w:b/>
                <w:color w:val="auto"/>
              </w:rPr>
              <w:t>О</w:t>
            </w:r>
            <w:r w:rsidR="008D295D" w:rsidRPr="001C03B5">
              <w:rPr>
                <w:b/>
                <w:color w:val="auto"/>
              </w:rPr>
              <w:t>бъект</w:t>
            </w:r>
            <w:r w:rsidRPr="001C03B5">
              <w:rPr>
                <w:b/>
                <w:color w:val="auto"/>
              </w:rPr>
              <w:t>ы</w:t>
            </w:r>
            <w:r w:rsidR="008D295D" w:rsidRPr="001C03B5">
              <w:rPr>
                <w:b/>
                <w:color w:val="auto"/>
              </w:rPr>
              <w:t xml:space="preserve"> розничной то</w:t>
            </w:r>
            <w:r w:rsidRPr="001C03B5">
              <w:rPr>
                <w:b/>
                <w:color w:val="auto"/>
              </w:rPr>
              <w:t>рговли и общественного питания района.</w:t>
            </w:r>
          </w:p>
        </w:tc>
      </w:tr>
      <w:tr w:rsidR="00571965" w:rsidRPr="001C03B5" w:rsidTr="00571965">
        <w:trPr>
          <w:trHeight w:val="20"/>
        </w:trPr>
        <w:tc>
          <w:tcPr>
            <w:tcW w:w="0" w:type="auto"/>
            <w:vMerge w:val="restart"/>
          </w:tcPr>
          <w:p w:rsidR="00571965" w:rsidRPr="001C03B5" w:rsidRDefault="00571965" w:rsidP="00571965">
            <w:pPr>
              <w:pStyle w:val="ac"/>
              <w:rPr>
                <w:color w:val="auto"/>
              </w:rPr>
            </w:pPr>
            <w:r w:rsidRPr="001C03B5">
              <w:rPr>
                <w:color w:val="auto"/>
              </w:rPr>
              <w:t>№ п/п</w:t>
            </w:r>
          </w:p>
        </w:tc>
        <w:tc>
          <w:tcPr>
            <w:tcW w:w="0" w:type="auto"/>
            <w:vMerge w:val="restart"/>
            <w:shd w:val="clear" w:color="auto" w:fill="auto"/>
            <w:vAlign w:val="center"/>
          </w:tcPr>
          <w:p w:rsidR="00571965" w:rsidRPr="001C03B5" w:rsidRDefault="00571965" w:rsidP="00571965">
            <w:pPr>
              <w:pStyle w:val="ac"/>
              <w:rPr>
                <w:color w:val="auto"/>
              </w:rPr>
            </w:pPr>
            <w:r w:rsidRPr="001C03B5">
              <w:rPr>
                <w:color w:val="auto"/>
              </w:rPr>
              <w:t>Показатель</w:t>
            </w:r>
          </w:p>
        </w:tc>
        <w:tc>
          <w:tcPr>
            <w:tcW w:w="0" w:type="auto"/>
            <w:gridSpan w:val="5"/>
            <w:vAlign w:val="center"/>
          </w:tcPr>
          <w:p w:rsidR="00571965" w:rsidRPr="001C03B5" w:rsidRDefault="00571965" w:rsidP="00571965">
            <w:pPr>
              <w:pStyle w:val="ac"/>
              <w:rPr>
                <w:color w:val="auto"/>
              </w:rPr>
            </w:pPr>
            <w:r w:rsidRPr="001C03B5">
              <w:rPr>
                <w:color w:val="auto"/>
              </w:rPr>
              <w:t>Год</w:t>
            </w:r>
          </w:p>
        </w:tc>
      </w:tr>
      <w:tr w:rsidR="00571965" w:rsidRPr="001C03B5" w:rsidTr="00571965">
        <w:trPr>
          <w:trHeight w:val="20"/>
        </w:trPr>
        <w:tc>
          <w:tcPr>
            <w:tcW w:w="0" w:type="auto"/>
            <w:vMerge/>
          </w:tcPr>
          <w:p w:rsidR="00571965" w:rsidRPr="001C03B5" w:rsidRDefault="00571965" w:rsidP="00571965">
            <w:pPr>
              <w:pStyle w:val="ac"/>
              <w:rPr>
                <w:color w:val="auto"/>
              </w:rPr>
            </w:pPr>
          </w:p>
        </w:tc>
        <w:tc>
          <w:tcPr>
            <w:tcW w:w="0" w:type="auto"/>
            <w:vMerge/>
            <w:shd w:val="clear" w:color="auto" w:fill="auto"/>
            <w:vAlign w:val="center"/>
            <w:hideMark/>
          </w:tcPr>
          <w:p w:rsidR="00571965" w:rsidRPr="001C03B5" w:rsidRDefault="00571965" w:rsidP="00571965">
            <w:pPr>
              <w:pStyle w:val="ac"/>
              <w:rPr>
                <w:color w:val="auto"/>
              </w:rPr>
            </w:pPr>
          </w:p>
        </w:tc>
        <w:tc>
          <w:tcPr>
            <w:tcW w:w="0" w:type="auto"/>
            <w:vAlign w:val="center"/>
          </w:tcPr>
          <w:p w:rsidR="00571965" w:rsidRPr="001C03B5" w:rsidRDefault="00571965" w:rsidP="00164B13">
            <w:pPr>
              <w:pStyle w:val="ac"/>
              <w:rPr>
                <w:color w:val="auto"/>
              </w:rPr>
            </w:pPr>
            <w:r w:rsidRPr="001C03B5">
              <w:rPr>
                <w:color w:val="auto"/>
              </w:rPr>
              <w:t>20</w:t>
            </w:r>
            <w:r w:rsidR="00164B13" w:rsidRPr="001C03B5">
              <w:rPr>
                <w:color w:val="auto"/>
              </w:rPr>
              <w:t>17</w:t>
            </w:r>
          </w:p>
        </w:tc>
        <w:tc>
          <w:tcPr>
            <w:tcW w:w="0" w:type="auto"/>
            <w:vAlign w:val="center"/>
          </w:tcPr>
          <w:p w:rsidR="00571965" w:rsidRPr="001C03B5" w:rsidRDefault="00571965" w:rsidP="00164B13">
            <w:pPr>
              <w:pStyle w:val="ac"/>
              <w:rPr>
                <w:color w:val="auto"/>
              </w:rPr>
            </w:pPr>
            <w:r w:rsidRPr="001C03B5">
              <w:rPr>
                <w:color w:val="auto"/>
              </w:rPr>
              <w:t>20</w:t>
            </w:r>
            <w:r w:rsidR="00164B13" w:rsidRPr="001C03B5">
              <w:rPr>
                <w:color w:val="auto"/>
              </w:rPr>
              <w:t>18</w:t>
            </w:r>
          </w:p>
        </w:tc>
        <w:tc>
          <w:tcPr>
            <w:tcW w:w="0" w:type="auto"/>
            <w:vAlign w:val="center"/>
          </w:tcPr>
          <w:p w:rsidR="00571965" w:rsidRPr="001C03B5" w:rsidRDefault="00571965" w:rsidP="00164B13">
            <w:pPr>
              <w:pStyle w:val="ac"/>
              <w:rPr>
                <w:color w:val="auto"/>
              </w:rPr>
            </w:pPr>
            <w:r w:rsidRPr="001C03B5">
              <w:rPr>
                <w:color w:val="auto"/>
              </w:rPr>
              <w:t>20</w:t>
            </w:r>
            <w:r w:rsidR="00164B13" w:rsidRPr="001C03B5">
              <w:rPr>
                <w:color w:val="auto"/>
              </w:rPr>
              <w:t>19</w:t>
            </w:r>
          </w:p>
        </w:tc>
        <w:tc>
          <w:tcPr>
            <w:tcW w:w="0" w:type="auto"/>
            <w:vAlign w:val="center"/>
          </w:tcPr>
          <w:p w:rsidR="00571965" w:rsidRPr="001C03B5" w:rsidRDefault="00571965" w:rsidP="00164B13">
            <w:pPr>
              <w:pStyle w:val="ac"/>
              <w:rPr>
                <w:color w:val="auto"/>
              </w:rPr>
            </w:pPr>
            <w:r w:rsidRPr="001C03B5">
              <w:rPr>
                <w:color w:val="auto"/>
              </w:rPr>
              <w:t>202</w:t>
            </w:r>
            <w:r w:rsidR="00164B13" w:rsidRPr="001C03B5">
              <w:rPr>
                <w:color w:val="auto"/>
              </w:rPr>
              <w:t>0</w:t>
            </w:r>
          </w:p>
        </w:tc>
        <w:tc>
          <w:tcPr>
            <w:tcW w:w="0" w:type="auto"/>
            <w:vAlign w:val="center"/>
          </w:tcPr>
          <w:p w:rsidR="00571965" w:rsidRPr="001C03B5" w:rsidRDefault="00571965" w:rsidP="00164B13">
            <w:pPr>
              <w:pStyle w:val="ac"/>
              <w:rPr>
                <w:color w:val="auto"/>
              </w:rPr>
            </w:pPr>
            <w:r w:rsidRPr="001C03B5">
              <w:rPr>
                <w:color w:val="auto"/>
              </w:rPr>
              <w:t>202</w:t>
            </w:r>
            <w:r w:rsidR="00164B13" w:rsidRPr="001C03B5">
              <w:rPr>
                <w:color w:val="auto"/>
              </w:rPr>
              <w:t>1</w:t>
            </w:r>
          </w:p>
        </w:tc>
      </w:tr>
      <w:tr w:rsidR="009038D6" w:rsidRPr="001C03B5" w:rsidTr="009038D6">
        <w:trPr>
          <w:trHeight w:val="20"/>
        </w:trPr>
        <w:tc>
          <w:tcPr>
            <w:tcW w:w="0" w:type="auto"/>
          </w:tcPr>
          <w:p w:rsidR="00164B13" w:rsidRPr="001C03B5" w:rsidRDefault="00164B13" w:rsidP="00C7497B">
            <w:pPr>
              <w:pStyle w:val="ac"/>
              <w:rPr>
                <w:b/>
                <w:color w:val="auto"/>
              </w:rPr>
            </w:pPr>
            <w:r w:rsidRPr="001C03B5">
              <w:rPr>
                <w:b/>
                <w:color w:val="auto"/>
              </w:rPr>
              <w:t>1.</w:t>
            </w:r>
          </w:p>
        </w:tc>
        <w:tc>
          <w:tcPr>
            <w:tcW w:w="0" w:type="auto"/>
            <w:shd w:val="clear" w:color="auto" w:fill="auto"/>
            <w:vAlign w:val="center"/>
            <w:hideMark/>
          </w:tcPr>
          <w:p w:rsidR="00164B13" w:rsidRPr="001C03B5" w:rsidRDefault="009038D6" w:rsidP="009038D6">
            <w:pPr>
              <w:pStyle w:val="ac"/>
              <w:jc w:val="left"/>
              <w:rPr>
                <w:b/>
                <w:color w:val="auto"/>
              </w:rPr>
            </w:pPr>
            <w:r w:rsidRPr="001C03B5">
              <w:rPr>
                <w:b/>
                <w:color w:val="auto"/>
              </w:rPr>
              <w:t>Общее к</w:t>
            </w:r>
            <w:r w:rsidR="00164B13" w:rsidRPr="001C03B5">
              <w:rPr>
                <w:b/>
                <w:color w:val="auto"/>
              </w:rPr>
              <w:t>оличество объектов розничной торговли и общественного питания, единица</w:t>
            </w:r>
            <w:r w:rsidR="004E2A8A" w:rsidRPr="001C03B5">
              <w:rPr>
                <w:b/>
                <w:color w:val="auto"/>
              </w:rPr>
              <w:t>.</w:t>
            </w:r>
          </w:p>
        </w:tc>
        <w:tc>
          <w:tcPr>
            <w:tcW w:w="0" w:type="auto"/>
            <w:vAlign w:val="center"/>
          </w:tcPr>
          <w:p w:rsidR="00164B13" w:rsidRPr="001C03B5" w:rsidRDefault="00164B13" w:rsidP="00C7497B">
            <w:pPr>
              <w:pStyle w:val="ac"/>
              <w:rPr>
                <w:b/>
                <w:color w:val="auto"/>
              </w:rPr>
            </w:pPr>
            <w:r w:rsidRPr="001C03B5">
              <w:rPr>
                <w:b/>
                <w:color w:val="auto"/>
              </w:rPr>
              <w:t>144</w:t>
            </w:r>
          </w:p>
        </w:tc>
        <w:tc>
          <w:tcPr>
            <w:tcW w:w="0" w:type="auto"/>
            <w:vAlign w:val="center"/>
          </w:tcPr>
          <w:p w:rsidR="00164B13" w:rsidRPr="001C03B5" w:rsidRDefault="00164B13" w:rsidP="00C7497B">
            <w:pPr>
              <w:pStyle w:val="ac"/>
              <w:rPr>
                <w:b/>
                <w:color w:val="auto"/>
              </w:rPr>
            </w:pPr>
            <w:r w:rsidRPr="001C03B5">
              <w:rPr>
                <w:b/>
                <w:color w:val="auto"/>
              </w:rPr>
              <w:t>139</w:t>
            </w:r>
          </w:p>
        </w:tc>
        <w:tc>
          <w:tcPr>
            <w:tcW w:w="0" w:type="auto"/>
            <w:vAlign w:val="center"/>
          </w:tcPr>
          <w:p w:rsidR="00164B13" w:rsidRPr="001C03B5" w:rsidRDefault="00164B13" w:rsidP="00C7497B">
            <w:pPr>
              <w:pStyle w:val="ac"/>
              <w:rPr>
                <w:b/>
                <w:color w:val="auto"/>
              </w:rPr>
            </w:pPr>
            <w:r w:rsidRPr="001C03B5">
              <w:rPr>
                <w:b/>
                <w:color w:val="auto"/>
              </w:rPr>
              <w:t>147</w:t>
            </w:r>
          </w:p>
        </w:tc>
        <w:tc>
          <w:tcPr>
            <w:tcW w:w="0" w:type="auto"/>
            <w:vAlign w:val="center"/>
          </w:tcPr>
          <w:p w:rsidR="00164B13" w:rsidRPr="001C03B5" w:rsidRDefault="00164B13" w:rsidP="00C7497B">
            <w:pPr>
              <w:pStyle w:val="ac"/>
              <w:rPr>
                <w:b/>
                <w:color w:val="auto"/>
              </w:rPr>
            </w:pPr>
            <w:r w:rsidRPr="001C03B5">
              <w:rPr>
                <w:b/>
                <w:color w:val="auto"/>
              </w:rPr>
              <w:t>145</w:t>
            </w:r>
          </w:p>
        </w:tc>
        <w:tc>
          <w:tcPr>
            <w:tcW w:w="0" w:type="auto"/>
            <w:vAlign w:val="center"/>
          </w:tcPr>
          <w:p w:rsidR="00164B13" w:rsidRPr="001C03B5" w:rsidRDefault="00164B13" w:rsidP="00C7497B">
            <w:pPr>
              <w:pStyle w:val="ac"/>
              <w:rPr>
                <w:b/>
                <w:color w:val="auto"/>
              </w:rPr>
            </w:pPr>
            <w:r w:rsidRPr="001C03B5">
              <w:rPr>
                <w:b/>
                <w:color w:val="auto"/>
              </w:rPr>
              <w:t>137</w:t>
            </w:r>
          </w:p>
        </w:tc>
      </w:tr>
      <w:tr w:rsidR="009038D6" w:rsidRPr="001C03B5" w:rsidTr="009038D6">
        <w:trPr>
          <w:trHeight w:val="20"/>
        </w:trPr>
        <w:tc>
          <w:tcPr>
            <w:tcW w:w="0" w:type="auto"/>
          </w:tcPr>
          <w:p w:rsidR="00164B13" w:rsidRPr="001C03B5" w:rsidRDefault="009038D6" w:rsidP="00C7497B">
            <w:pPr>
              <w:pStyle w:val="ac"/>
              <w:rPr>
                <w:color w:val="auto"/>
              </w:rPr>
            </w:pPr>
            <w:r w:rsidRPr="001C03B5">
              <w:rPr>
                <w:color w:val="auto"/>
              </w:rPr>
              <w:t>1.1.</w:t>
            </w:r>
          </w:p>
        </w:tc>
        <w:tc>
          <w:tcPr>
            <w:tcW w:w="0" w:type="auto"/>
            <w:shd w:val="clear" w:color="auto" w:fill="auto"/>
            <w:vAlign w:val="center"/>
          </w:tcPr>
          <w:p w:rsidR="00164B13" w:rsidRPr="001C03B5" w:rsidRDefault="009038D6" w:rsidP="009038D6">
            <w:pPr>
              <w:pStyle w:val="ac"/>
              <w:ind w:left="201"/>
              <w:jc w:val="left"/>
              <w:rPr>
                <w:color w:val="auto"/>
              </w:rPr>
            </w:pPr>
            <w:r w:rsidRPr="001C03B5">
              <w:rPr>
                <w:color w:val="auto"/>
              </w:rPr>
              <w:t>общая п</w:t>
            </w:r>
            <w:r w:rsidR="00164B13" w:rsidRPr="001C03B5">
              <w:rPr>
                <w:color w:val="auto"/>
              </w:rPr>
              <w:t>лощадь торгового зала объектов розничной торговли, метр квадратный</w:t>
            </w:r>
          </w:p>
        </w:tc>
        <w:tc>
          <w:tcPr>
            <w:tcW w:w="0" w:type="auto"/>
            <w:vAlign w:val="center"/>
          </w:tcPr>
          <w:p w:rsidR="00164B13" w:rsidRPr="001C03B5" w:rsidRDefault="00164B13" w:rsidP="00C7497B">
            <w:pPr>
              <w:pStyle w:val="ac"/>
              <w:rPr>
                <w:color w:val="auto"/>
              </w:rPr>
            </w:pPr>
            <w:r w:rsidRPr="001C03B5">
              <w:rPr>
                <w:color w:val="auto"/>
              </w:rPr>
              <w:t>8906,2</w:t>
            </w:r>
          </w:p>
        </w:tc>
        <w:tc>
          <w:tcPr>
            <w:tcW w:w="0" w:type="auto"/>
            <w:vAlign w:val="center"/>
          </w:tcPr>
          <w:p w:rsidR="00164B13" w:rsidRPr="001C03B5" w:rsidRDefault="00164B13" w:rsidP="00C7497B">
            <w:pPr>
              <w:pStyle w:val="ac"/>
              <w:rPr>
                <w:color w:val="auto"/>
              </w:rPr>
            </w:pPr>
            <w:r w:rsidRPr="001C03B5">
              <w:rPr>
                <w:color w:val="auto"/>
              </w:rPr>
              <w:t>8463,5</w:t>
            </w:r>
          </w:p>
        </w:tc>
        <w:tc>
          <w:tcPr>
            <w:tcW w:w="0" w:type="auto"/>
            <w:vAlign w:val="center"/>
          </w:tcPr>
          <w:p w:rsidR="00164B13" w:rsidRPr="001C03B5" w:rsidRDefault="00164B13" w:rsidP="00C7497B">
            <w:pPr>
              <w:pStyle w:val="ac"/>
              <w:rPr>
                <w:color w:val="auto"/>
              </w:rPr>
            </w:pPr>
            <w:r w:rsidRPr="001C03B5">
              <w:rPr>
                <w:color w:val="auto"/>
              </w:rPr>
              <w:t>9069,6</w:t>
            </w:r>
          </w:p>
        </w:tc>
        <w:tc>
          <w:tcPr>
            <w:tcW w:w="0" w:type="auto"/>
            <w:vAlign w:val="center"/>
          </w:tcPr>
          <w:p w:rsidR="00164B13" w:rsidRPr="001C03B5" w:rsidRDefault="00164B13" w:rsidP="00C7497B">
            <w:pPr>
              <w:pStyle w:val="ac"/>
              <w:rPr>
                <w:color w:val="auto"/>
              </w:rPr>
            </w:pPr>
            <w:r w:rsidRPr="001C03B5">
              <w:rPr>
                <w:color w:val="auto"/>
              </w:rPr>
              <w:t>8775,4</w:t>
            </w:r>
          </w:p>
        </w:tc>
        <w:tc>
          <w:tcPr>
            <w:tcW w:w="0" w:type="auto"/>
            <w:vAlign w:val="center"/>
          </w:tcPr>
          <w:p w:rsidR="00164B13" w:rsidRPr="001C03B5" w:rsidRDefault="00164B13" w:rsidP="00C7497B">
            <w:pPr>
              <w:pStyle w:val="ac"/>
              <w:rPr>
                <w:color w:val="auto"/>
              </w:rPr>
            </w:pPr>
            <w:r w:rsidRPr="001C03B5">
              <w:rPr>
                <w:color w:val="auto"/>
              </w:rPr>
              <w:t>8848,9</w:t>
            </w:r>
          </w:p>
        </w:tc>
      </w:tr>
      <w:tr w:rsidR="009038D6" w:rsidRPr="001C03B5" w:rsidTr="009038D6">
        <w:trPr>
          <w:trHeight w:val="20"/>
        </w:trPr>
        <w:tc>
          <w:tcPr>
            <w:tcW w:w="0" w:type="auto"/>
          </w:tcPr>
          <w:p w:rsidR="00C7497B" w:rsidRPr="001C03B5" w:rsidRDefault="009038D6" w:rsidP="00C7497B">
            <w:pPr>
              <w:pStyle w:val="ac"/>
              <w:rPr>
                <w:b/>
                <w:color w:val="auto"/>
              </w:rPr>
            </w:pPr>
            <w:r w:rsidRPr="001C03B5">
              <w:rPr>
                <w:b/>
                <w:color w:val="auto"/>
              </w:rPr>
              <w:t>2</w:t>
            </w:r>
            <w:r w:rsidR="00C7497B" w:rsidRPr="001C03B5">
              <w:rPr>
                <w:b/>
                <w:color w:val="auto"/>
              </w:rPr>
              <w:t>.</w:t>
            </w:r>
          </w:p>
        </w:tc>
        <w:tc>
          <w:tcPr>
            <w:tcW w:w="0" w:type="auto"/>
            <w:shd w:val="clear" w:color="auto" w:fill="auto"/>
            <w:vAlign w:val="center"/>
          </w:tcPr>
          <w:p w:rsidR="00C7497B" w:rsidRPr="001C03B5" w:rsidRDefault="009038D6" w:rsidP="009038D6">
            <w:pPr>
              <w:pStyle w:val="ac"/>
              <w:jc w:val="left"/>
              <w:rPr>
                <w:b/>
                <w:color w:val="auto"/>
              </w:rPr>
            </w:pPr>
            <w:r w:rsidRPr="001C03B5">
              <w:rPr>
                <w:b/>
                <w:color w:val="auto"/>
              </w:rPr>
              <w:t>А</w:t>
            </w:r>
            <w:r w:rsidR="00C7497B" w:rsidRPr="001C03B5">
              <w:rPr>
                <w:b/>
                <w:color w:val="auto"/>
              </w:rPr>
              <w:t>птеки и аптечные магазины</w:t>
            </w:r>
            <w:r w:rsidRPr="001C03B5">
              <w:rPr>
                <w:b/>
                <w:color w:val="auto"/>
              </w:rPr>
              <w:t>, единица</w:t>
            </w:r>
            <w:r w:rsidR="004E2A8A" w:rsidRPr="001C03B5">
              <w:rPr>
                <w:b/>
                <w:color w:val="auto"/>
              </w:rPr>
              <w:t>.</w:t>
            </w:r>
          </w:p>
        </w:tc>
        <w:tc>
          <w:tcPr>
            <w:tcW w:w="0" w:type="auto"/>
            <w:vAlign w:val="center"/>
          </w:tcPr>
          <w:p w:rsidR="00C7497B" w:rsidRPr="001C03B5" w:rsidRDefault="00C7497B" w:rsidP="00C7497B">
            <w:pPr>
              <w:pStyle w:val="ac"/>
              <w:rPr>
                <w:b/>
                <w:color w:val="auto"/>
              </w:rPr>
            </w:pPr>
            <w:r w:rsidRPr="001C03B5">
              <w:rPr>
                <w:b/>
                <w:color w:val="auto"/>
              </w:rPr>
              <w:t>4</w:t>
            </w:r>
          </w:p>
        </w:tc>
        <w:tc>
          <w:tcPr>
            <w:tcW w:w="0" w:type="auto"/>
            <w:vAlign w:val="center"/>
          </w:tcPr>
          <w:p w:rsidR="00C7497B" w:rsidRPr="001C03B5" w:rsidRDefault="00C7497B" w:rsidP="00C7497B">
            <w:pPr>
              <w:pStyle w:val="ac"/>
              <w:rPr>
                <w:b/>
                <w:color w:val="auto"/>
              </w:rPr>
            </w:pPr>
            <w:r w:rsidRPr="001C03B5">
              <w:rPr>
                <w:b/>
                <w:color w:val="auto"/>
              </w:rPr>
              <w:t>3</w:t>
            </w:r>
          </w:p>
        </w:tc>
        <w:tc>
          <w:tcPr>
            <w:tcW w:w="0" w:type="auto"/>
            <w:vAlign w:val="center"/>
          </w:tcPr>
          <w:p w:rsidR="00C7497B" w:rsidRPr="001C03B5" w:rsidRDefault="00C7497B" w:rsidP="00C7497B">
            <w:pPr>
              <w:pStyle w:val="ac"/>
              <w:rPr>
                <w:b/>
                <w:color w:val="auto"/>
              </w:rPr>
            </w:pPr>
            <w:r w:rsidRPr="001C03B5">
              <w:rPr>
                <w:b/>
                <w:color w:val="auto"/>
              </w:rPr>
              <w:t>3</w:t>
            </w:r>
          </w:p>
        </w:tc>
        <w:tc>
          <w:tcPr>
            <w:tcW w:w="0" w:type="auto"/>
            <w:vAlign w:val="center"/>
          </w:tcPr>
          <w:p w:rsidR="00C7497B" w:rsidRPr="001C03B5" w:rsidRDefault="00C7497B" w:rsidP="00C7497B">
            <w:pPr>
              <w:pStyle w:val="ac"/>
              <w:rPr>
                <w:b/>
                <w:color w:val="auto"/>
              </w:rPr>
            </w:pPr>
            <w:r w:rsidRPr="001C03B5">
              <w:rPr>
                <w:b/>
                <w:color w:val="auto"/>
              </w:rPr>
              <w:t>2</w:t>
            </w:r>
          </w:p>
        </w:tc>
        <w:tc>
          <w:tcPr>
            <w:tcW w:w="0" w:type="auto"/>
            <w:vAlign w:val="center"/>
          </w:tcPr>
          <w:p w:rsidR="00C7497B" w:rsidRPr="001C03B5" w:rsidRDefault="00C7497B" w:rsidP="00C7497B">
            <w:pPr>
              <w:pStyle w:val="ac"/>
              <w:rPr>
                <w:b/>
                <w:color w:val="auto"/>
              </w:rPr>
            </w:pPr>
            <w:r w:rsidRPr="001C03B5">
              <w:rPr>
                <w:b/>
                <w:color w:val="auto"/>
              </w:rPr>
              <w:t>2</w:t>
            </w:r>
          </w:p>
        </w:tc>
      </w:tr>
      <w:tr w:rsidR="009038D6" w:rsidRPr="001C03B5" w:rsidTr="009038D6">
        <w:trPr>
          <w:trHeight w:val="20"/>
        </w:trPr>
        <w:tc>
          <w:tcPr>
            <w:tcW w:w="0" w:type="auto"/>
          </w:tcPr>
          <w:p w:rsidR="00C7497B" w:rsidRPr="001C03B5" w:rsidRDefault="009038D6" w:rsidP="00C7497B">
            <w:pPr>
              <w:pStyle w:val="ac"/>
              <w:rPr>
                <w:color w:val="auto"/>
              </w:rPr>
            </w:pPr>
            <w:r w:rsidRPr="001C03B5">
              <w:rPr>
                <w:color w:val="auto"/>
              </w:rPr>
              <w:t>2.1</w:t>
            </w:r>
            <w:r w:rsidR="00C7497B" w:rsidRPr="001C03B5">
              <w:rPr>
                <w:color w:val="auto"/>
              </w:rPr>
              <w:t>.</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площадь торгового зала</w:t>
            </w:r>
            <w:r w:rsidR="00C7497B" w:rsidRPr="001C03B5">
              <w:rPr>
                <w:color w:val="auto"/>
              </w:rPr>
              <w:t>, метр квадратный</w:t>
            </w:r>
          </w:p>
        </w:tc>
        <w:tc>
          <w:tcPr>
            <w:tcW w:w="0" w:type="auto"/>
            <w:vAlign w:val="center"/>
          </w:tcPr>
          <w:p w:rsidR="00C7497B" w:rsidRPr="001C03B5" w:rsidRDefault="00C7497B" w:rsidP="00C7497B">
            <w:pPr>
              <w:pStyle w:val="ac"/>
              <w:rPr>
                <w:color w:val="auto"/>
              </w:rPr>
            </w:pPr>
            <w:r w:rsidRPr="001C03B5">
              <w:rPr>
                <w:color w:val="auto"/>
              </w:rPr>
              <w:t>188,5</w:t>
            </w:r>
          </w:p>
        </w:tc>
        <w:tc>
          <w:tcPr>
            <w:tcW w:w="0" w:type="auto"/>
            <w:vAlign w:val="center"/>
          </w:tcPr>
          <w:p w:rsidR="00C7497B" w:rsidRPr="001C03B5" w:rsidRDefault="00C7497B" w:rsidP="00C7497B">
            <w:pPr>
              <w:pStyle w:val="ac"/>
              <w:rPr>
                <w:color w:val="auto"/>
              </w:rPr>
            </w:pPr>
            <w:r w:rsidRPr="001C03B5">
              <w:rPr>
                <w:color w:val="auto"/>
              </w:rPr>
              <w:t>104,5</w:t>
            </w:r>
          </w:p>
        </w:tc>
        <w:tc>
          <w:tcPr>
            <w:tcW w:w="0" w:type="auto"/>
            <w:vAlign w:val="center"/>
          </w:tcPr>
          <w:p w:rsidR="00C7497B" w:rsidRPr="001C03B5" w:rsidRDefault="00C7497B" w:rsidP="00C7497B">
            <w:pPr>
              <w:pStyle w:val="ac"/>
              <w:rPr>
                <w:color w:val="auto"/>
              </w:rPr>
            </w:pPr>
            <w:r w:rsidRPr="001C03B5">
              <w:rPr>
                <w:color w:val="auto"/>
              </w:rPr>
              <w:t>104,5</w:t>
            </w:r>
          </w:p>
        </w:tc>
        <w:tc>
          <w:tcPr>
            <w:tcW w:w="0" w:type="auto"/>
            <w:vAlign w:val="center"/>
          </w:tcPr>
          <w:p w:rsidR="00C7497B" w:rsidRPr="001C03B5" w:rsidRDefault="00C7497B" w:rsidP="00C7497B">
            <w:pPr>
              <w:pStyle w:val="ac"/>
              <w:rPr>
                <w:color w:val="auto"/>
              </w:rPr>
            </w:pPr>
            <w:r w:rsidRPr="001C03B5">
              <w:rPr>
                <w:color w:val="auto"/>
              </w:rPr>
              <w:t>59,8</w:t>
            </w:r>
          </w:p>
        </w:tc>
        <w:tc>
          <w:tcPr>
            <w:tcW w:w="0" w:type="auto"/>
            <w:vAlign w:val="center"/>
          </w:tcPr>
          <w:p w:rsidR="00C7497B" w:rsidRPr="001C03B5" w:rsidRDefault="00C7497B" w:rsidP="00C7497B">
            <w:pPr>
              <w:pStyle w:val="ac"/>
              <w:rPr>
                <w:color w:val="auto"/>
              </w:rPr>
            </w:pPr>
            <w:r w:rsidRPr="001C03B5">
              <w:rPr>
                <w:color w:val="auto"/>
              </w:rPr>
              <w:t>59,8</w:t>
            </w:r>
          </w:p>
        </w:tc>
      </w:tr>
      <w:tr w:rsidR="009038D6" w:rsidRPr="001C03B5" w:rsidTr="009038D6">
        <w:trPr>
          <w:trHeight w:val="20"/>
        </w:trPr>
        <w:tc>
          <w:tcPr>
            <w:tcW w:w="0" w:type="auto"/>
          </w:tcPr>
          <w:p w:rsidR="00C7497B" w:rsidRPr="001C03B5" w:rsidRDefault="009038D6" w:rsidP="00C7497B">
            <w:pPr>
              <w:pStyle w:val="ac"/>
              <w:rPr>
                <w:b/>
                <w:color w:val="auto"/>
              </w:rPr>
            </w:pPr>
            <w:r w:rsidRPr="001C03B5">
              <w:rPr>
                <w:b/>
                <w:color w:val="auto"/>
              </w:rPr>
              <w:t>3</w:t>
            </w:r>
            <w:r w:rsidR="00C7497B" w:rsidRPr="001C03B5">
              <w:rPr>
                <w:b/>
                <w:color w:val="auto"/>
              </w:rPr>
              <w:t>.</w:t>
            </w:r>
          </w:p>
        </w:tc>
        <w:tc>
          <w:tcPr>
            <w:tcW w:w="0" w:type="auto"/>
            <w:shd w:val="clear" w:color="auto" w:fill="auto"/>
            <w:vAlign w:val="center"/>
          </w:tcPr>
          <w:p w:rsidR="00C7497B" w:rsidRPr="001C03B5" w:rsidRDefault="009038D6" w:rsidP="009038D6">
            <w:pPr>
              <w:pStyle w:val="ac"/>
              <w:jc w:val="left"/>
              <w:rPr>
                <w:b/>
                <w:color w:val="auto"/>
              </w:rPr>
            </w:pPr>
            <w:r w:rsidRPr="001C03B5">
              <w:rPr>
                <w:b/>
                <w:color w:val="auto"/>
              </w:rPr>
              <w:t>О</w:t>
            </w:r>
            <w:r w:rsidR="00C7497B" w:rsidRPr="001C03B5">
              <w:rPr>
                <w:b/>
                <w:color w:val="auto"/>
              </w:rPr>
              <w:t>бщедоступные столовые, закусочные</w:t>
            </w:r>
            <w:r w:rsidRPr="001C03B5">
              <w:rPr>
                <w:b/>
                <w:color w:val="auto"/>
              </w:rPr>
              <w:t>, единица</w:t>
            </w:r>
            <w:r w:rsidR="004E2A8A" w:rsidRPr="001C03B5">
              <w:rPr>
                <w:b/>
                <w:color w:val="auto"/>
              </w:rPr>
              <w:t>.</w:t>
            </w:r>
          </w:p>
        </w:tc>
        <w:tc>
          <w:tcPr>
            <w:tcW w:w="0" w:type="auto"/>
            <w:vAlign w:val="center"/>
          </w:tcPr>
          <w:p w:rsidR="00C7497B" w:rsidRPr="001C03B5" w:rsidRDefault="00C7497B" w:rsidP="00C7497B">
            <w:pPr>
              <w:pStyle w:val="ac"/>
              <w:rPr>
                <w:b/>
                <w:color w:val="auto"/>
              </w:rPr>
            </w:pPr>
            <w:r w:rsidRPr="001C03B5">
              <w:rPr>
                <w:b/>
                <w:color w:val="auto"/>
              </w:rPr>
              <w:t>3</w:t>
            </w:r>
          </w:p>
        </w:tc>
        <w:tc>
          <w:tcPr>
            <w:tcW w:w="0" w:type="auto"/>
            <w:vAlign w:val="center"/>
          </w:tcPr>
          <w:p w:rsidR="00C7497B" w:rsidRPr="001C03B5" w:rsidRDefault="00C7497B" w:rsidP="00C7497B">
            <w:pPr>
              <w:pStyle w:val="ac"/>
              <w:rPr>
                <w:b/>
                <w:color w:val="auto"/>
              </w:rPr>
            </w:pPr>
            <w:r w:rsidRPr="001C03B5">
              <w:rPr>
                <w:b/>
                <w:color w:val="auto"/>
              </w:rPr>
              <w:t>2</w:t>
            </w:r>
          </w:p>
        </w:tc>
        <w:tc>
          <w:tcPr>
            <w:tcW w:w="0" w:type="auto"/>
            <w:vAlign w:val="center"/>
          </w:tcPr>
          <w:p w:rsidR="00C7497B" w:rsidRPr="001C03B5" w:rsidRDefault="00C7497B" w:rsidP="00C7497B">
            <w:pPr>
              <w:pStyle w:val="ac"/>
              <w:rPr>
                <w:b/>
                <w:color w:val="auto"/>
              </w:rPr>
            </w:pPr>
            <w:r w:rsidRPr="001C03B5">
              <w:rPr>
                <w:b/>
                <w:color w:val="auto"/>
              </w:rPr>
              <w:t>3</w:t>
            </w:r>
          </w:p>
        </w:tc>
        <w:tc>
          <w:tcPr>
            <w:tcW w:w="0" w:type="auto"/>
            <w:vAlign w:val="center"/>
          </w:tcPr>
          <w:p w:rsidR="00C7497B" w:rsidRPr="001C03B5" w:rsidRDefault="00C7497B" w:rsidP="00C7497B">
            <w:pPr>
              <w:pStyle w:val="ac"/>
              <w:rPr>
                <w:b/>
                <w:color w:val="auto"/>
              </w:rPr>
            </w:pPr>
            <w:r w:rsidRPr="001C03B5">
              <w:rPr>
                <w:b/>
                <w:color w:val="auto"/>
              </w:rPr>
              <w:t>3</w:t>
            </w:r>
          </w:p>
        </w:tc>
        <w:tc>
          <w:tcPr>
            <w:tcW w:w="0" w:type="auto"/>
            <w:vAlign w:val="center"/>
          </w:tcPr>
          <w:p w:rsidR="00C7497B" w:rsidRPr="001C03B5" w:rsidRDefault="00C7497B" w:rsidP="00C7497B">
            <w:pPr>
              <w:pStyle w:val="ac"/>
              <w:rPr>
                <w:b/>
                <w:color w:val="auto"/>
              </w:rPr>
            </w:pPr>
            <w:r w:rsidRPr="001C03B5">
              <w:rPr>
                <w:b/>
                <w:color w:val="auto"/>
              </w:rPr>
              <w:t>3</w:t>
            </w:r>
          </w:p>
        </w:tc>
      </w:tr>
      <w:tr w:rsidR="009038D6" w:rsidRPr="001C03B5" w:rsidTr="009038D6">
        <w:trPr>
          <w:trHeight w:val="20"/>
        </w:trPr>
        <w:tc>
          <w:tcPr>
            <w:tcW w:w="0" w:type="auto"/>
          </w:tcPr>
          <w:p w:rsidR="00C7497B" w:rsidRPr="001C03B5" w:rsidRDefault="009038D6" w:rsidP="00C7497B">
            <w:pPr>
              <w:pStyle w:val="ac"/>
              <w:rPr>
                <w:color w:val="auto"/>
              </w:rPr>
            </w:pPr>
            <w:r w:rsidRPr="001C03B5">
              <w:rPr>
                <w:color w:val="auto"/>
              </w:rPr>
              <w:t>3</w:t>
            </w:r>
            <w:r w:rsidR="00C7497B" w:rsidRPr="001C03B5">
              <w:rPr>
                <w:color w:val="auto"/>
              </w:rPr>
              <w:t>.</w:t>
            </w:r>
            <w:r w:rsidRPr="001C03B5">
              <w:rPr>
                <w:color w:val="auto"/>
              </w:rPr>
              <w:t>1.</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п</w:t>
            </w:r>
            <w:r w:rsidR="00C7497B" w:rsidRPr="001C03B5">
              <w:rPr>
                <w:color w:val="auto"/>
              </w:rPr>
              <w:t>лощадь зала обслуживания посетителей в объектах общественного питания, метр квадратный</w:t>
            </w:r>
          </w:p>
        </w:tc>
        <w:tc>
          <w:tcPr>
            <w:tcW w:w="0" w:type="auto"/>
            <w:vAlign w:val="center"/>
          </w:tcPr>
          <w:p w:rsidR="00C7497B" w:rsidRPr="001C03B5" w:rsidRDefault="00C7497B" w:rsidP="00C7497B">
            <w:pPr>
              <w:pStyle w:val="ac"/>
              <w:rPr>
                <w:color w:val="auto"/>
              </w:rPr>
            </w:pPr>
            <w:r w:rsidRPr="001C03B5">
              <w:rPr>
                <w:color w:val="auto"/>
              </w:rPr>
              <w:t>602</w:t>
            </w:r>
          </w:p>
        </w:tc>
        <w:tc>
          <w:tcPr>
            <w:tcW w:w="0" w:type="auto"/>
            <w:vAlign w:val="center"/>
          </w:tcPr>
          <w:p w:rsidR="00C7497B" w:rsidRPr="001C03B5" w:rsidRDefault="00C7497B" w:rsidP="00C7497B">
            <w:pPr>
              <w:pStyle w:val="ac"/>
              <w:rPr>
                <w:color w:val="auto"/>
              </w:rPr>
            </w:pPr>
            <w:r w:rsidRPr="001C03B5">
              <w:rPr>
                <w:color w:val="auto"/>
              </w:rPr>
              <w:t>442</w:t>
            </w:r>
          </w:p>
        </w:tc>
        <w:tc>
          <w:tcPr>
            <w:tcW w:w="0" w:type="auto"/>
            <w:vAlign w:val="center"/>
          </w:tcPr>
          <w:p w:rsidR="00C7497B" w:rsidRPr="001C03B5" w:rsidRDefault="00C7497B" w:rsidP="00C7497B">
            <w:pPr>
              <w:pStyle w:val="ac"/>
              <w:rPr>
                <w:color w:val="auto"/>
              </w:rPr>
            </w:pPr>
            <w:r w:rsidRPr="001C03B5">
              <w:rPr>
                <w:color w:val="auto"/>
              </w:rPr>
              <w:t>477</w:t>
            </w:r>
          </w:p>
        </w:tc>
        <w:tc>
          <w:tcPr>
            <w:tcW w:w="0" w:type="auto"/>
            <w:vAlign w:val="center"/>
          </w:tcPr>
          <w:p w:rsidR="00C7497B" w:rsidRPr="001C03B5" w:rsidRDefault="00C7497B" w:rsidP="00C7497B">
            <w:pPr>
              <w:pStyle w:val="ac"/>
              <w:rPr>
                <w:color w:val="auto"/>
              </w:rPr>
            </w:pPr>
            <w:r w:rsidRPr="001C03B5">
              <w:rPr>
                <w:color w:val="auto"/>
              </w:rPr>
              <w:t>477</w:t>
            </w:r>
          </w:p>
        </w:tc>
        <w:tc>
          <w:tcPr>
            <w:tcW w:w="0" w:type="auto"/>
            <w:vAlign w:val="center"/>
          </w:tcPr>
          <w:p w:rsidR="00C7497B" w:rsidRPr="001C03B5" w:rsidRDefault="00C7497B" w:rsidP="00C7497B">
            <w:pPr>
              <w:pStyle w:val="ac"/>
              <w:rPr>
                <w:color w:val="auto"/>
              </w:rPr>
            </w:pPr>
            <w:r w:rsidRPr="001C03B5">
              <w:rPr>
                <w:color w:val="auto"/>
              </w:rPr>
              <w:t>477</w:t>
            </w:r>
          </w:p>
        </w:tc>
      </w:tr>
      <w:tr w:rsidR="009038D6" w:rsidRPr="001C03B5" w:rsidTr="009038D6">
        <w:trPr>
          <w:trHeight w:val="20"/>
        </w:trPr>
        <w:tc>
          <w:tcPr>
            <w:tcW w:w="0" w:type="auto"/>
          </w:tcPr>
          <w:p w:rsidR="00C7497B" w:rsidRPr="001C03B5" w:rsidRDefault="009038D6" w:rsidP="00C7497B">
            <w:pPr>
              <w:pStyle w:val="ac"/>
              <w:rPr>
                <w:color w:val="auto"/>
              </w:rPr>
            </w:pPr>
            <w:r w:rsidRPr="001C03B5">
              <w:rPr>
                <w:color w:val="auto"/>
              </w:rPr>
              <w:t>3</w:t>
            </w:r>
            <w:r w:rsidR="00C7497B" w:rsidRPr="001C03B5">
              <w:rPr>
                <w:color w:val="auto"/>
              </w:rPr>
              <w:t>.</w:t>
            </w:r>
            <w:r w:rsidRPr="001C03B5">
              <w:rPr>
                <w:color w:val="auto"/>
              </w:rPr>
              <w:t>2.</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ч</w:t>
            </w:r>
            <w:r w:rsidR="00C7497B" w:rsidRPr="001C03B5">
              <w:rPr>
                <w:color w:val="auto"/>
              </w:rPr>
              <w:t>исло мест в объектах общественного питания, место</w:t>
            </w:r>
          </w:p>
        </w:tc>
        <w:tc>
          <w:tcPr>
            <w:tcW w:w="0" w:type="auto"/>
            <w:vAlign w:val="center"/>
          </w:tcPr>
          <w:p w:rsidR="00C7497B" w:rsidRPr="001C03B5" w:rsidRDefault="00C7497B" w:rsidP="00C7497B">
            <w:pPr>
              <w:pStyle w:val="ac"/>
              <w:rPr>
                <w:color w:val="auto"/>
              </w:rPr>
            </w:pPr>
            <w:r w:rsidRPr="001C03B5">
              <w:rPr>
                <w:color w:val="auto"/>
              </w:rPr>
              <w:t>280</w:t>
            </w:r>
          </w:p>
        </w:tc>
        <w:tc>
          <w:tcPr>
            <w:tcW w:w="0" w:type="auto"/>
            <w:vAlign w:val="center"/>
          </w:tcPr>
          <w:p w:rsidR="00C7497B" w:rsidRPr="001C03B5" w:rsidRDefault="00C7497B" w:rsidP="00C7497B">
            <w:pPr>
              <w:pStyle w:val="ac"/>
              <w:rPr>
                <w:color w:val="auto"/>
              </w:rPr>
            </w:pPr>
            <w:r w:rsidRPr="001C03B5">
              <w:rPr>
                <w:color w:val="auto"/>
              </w:rPr>
              <w:t>240</w:t>
            </w:r>
          </w:p>
        </w:tc>
        <w:tc>
          <w:tcPr>
            <w:tcW w:w="0" w:type="auto"/>
            <w:vAlign w:val="center"/>
          </w:tcPr>
          <w:p w:rsidR="00C7497B" w:rsidRPr="001C03B5" w:rsidRDefault="00C7497B" w:rsidP="00C7497B">
            <w:pPr>
              <w:pStyle w:val="ac"/>
              <w:rPr>
                <w:color w:val="auto"/>
              </w:rPr>
            </w:pPr>
            <w:r w:rsidRPr="001C03B5">
              <w:rPr>
                <w:color w:val="auto"/>
              </w:rPr>
              <w:t>300</w:t>
            </w:r>
          </w:p>
        </w:tc>
        <w:tc>
          <w:tcPr>
            <w:tcW w:w="0" w:type="auto"/>
            <w:vAlign w:val="center"/>
          </w:tcPr>
          <w:p w:rsidR="00C7497B" w:rsidRPr="001C03B5" w:rsidRDefault="00C7497B" w:rsidP="00C7497B">
            <w:pPr>
              <w:pStyle w:val="ac"/>
              <w:rPr>
                <w:color w:val="auto"/>
              </w:rPr>
            </w:pPr>
            <w:r w:rsidRPr="001C03B5">
              <w:rPr>
                <w:color w:val="auto"/>
              </w:rPr>
              <w:t>300</w:t>
            </w:r>
          </w:p>
        </w:tc>
        <w:tc>
          <w:tcPr>
            <w:tcW w:w="0" w:type="auto"/>
            <w:vAlign w:val="center"/>
          </w:tcPr>
          <w:p w:rsidR="00C7497B" w:rsidRPr="001C03B5" w:rsidRDefault="00C7497B" w:rsidP="00C7497B">
            <w:pPr>
              <w:pStyle w:val="ac"/>
              <w:rPr>
                <w:color w:val="auto"/>
              </w:rPr>
            </w:pPr>
            <w:r w:rsidRPr="001C03B5">
              <w:rPr>
                <w:color w:val="auto"/>
              </w:rPr>
              <w:t>300</w:t>
            </w:r>
          </w:p>
        </w:tc>
      </w:tr>
      <w:tr w:rsidR="009038D6" w:rsidRPr="001C03B5" w:rsidTr="009038D6">
        <w:trPr>
          <w:trHeight w:val="20"/>
        </w:trPr>
        <w:tc>
          <w:tcPr>
            <w:tcW w:w="0" w:type="auto"/>
          </w:tcPr>
          <w:p w:rsidR="00C7497B" w:rsidRPr="001C03B5" w:rsidRDefault="009038D6" w:rsidP="00C7497B">
            <w:pPr>
              <w:pStyle w:val="ac"/>
              <w:rPr>
                <w:b/>
                <w:color w:val="auto"/>
              </w:rPr>
            </w:pPr>
            <w:r w:rsidRPr="001C03B5">
              <w:rPr>
                <w:b/>
                <w:color w:val="auto"/>
              </w:rPr>
              <w:t>4</w:t>
            </w:r>
            <w:r w:rsidR="00C7497B" w:rsidRPr="001C03B5">
              <w:rPr>
                <w:b/>
                <w:color w:val="auto"/>
              </w:rPr>
              <w:t>.</w:t>
            </w:r>
          </w:p>
        </w:tc>
        <w:tc>
          <w:tcPr>
            <w:tcW w:w="0" w:type="auto"/>
            <w:shd w:val="clear" w:color="auto" w:fill="auto"/>
            <w:vAlign w:val="center"/>
          </w:tcPr>
          <w:p w:rsidR="00C7497B" w:rsidRPr="001C03B5" w:rsidRDefault="009038D6" w:rsidP="009038D6">
            <w:pPr>
              <w:pStyle w:val="ac"/>
              <w:jc w:val="left"/>
              <w:rPr>
                <w:b/>
                <w:color w:val="auto"/>
              </w:rPr>
            </w:pPr>
            <w:r w:rsidRPr="001C03B5">
              <w:rPr>
                <w:b/>
                <w:color w:val="auto"/>
              </w:rPr>
              <w:t>С</w:t>
            </w:r>
            <w:r w:rsidR="00C7497B" w:rsidRPr="001C03B5">
              <w:rPr>
                <w:b/>
                <w:color w:val="auto"/>
              </w:rPr>
              <w:t>толовые учебных заведений, организаций, промышленных предприятий</w:t>
            </w:r>
            <w:r w:rsidRPr="001C03B5">
              <w:rPr>
                <w:b/>
                <w:color w:val="auto"/>
              </w:rPr>
              <w:t>, единица</w:t>
            </w:r>
            <w:r w:rsidR="004E2A8A" w:rsidRPr="001C03B5">
              <w:rPr>
                <w:b/>
                <w:color w:val="auto"/>
              </w:rPr>
              <w:t>.</w:t>
            </w:r>
          </w:p>
        </w:tc>
        <w:tc>
          <w:tcPr>
            <w:tcW w:w="0" w:type="auto"/>
            <w:vAlign w:val="center"/>
          </w:tcPr>
          <w:p w:rsidR="00C7497B" w:rsidRPr="001C03B5" w:rsidRDefault="00C7497B" w:rsidP="00C7497B">
            <w:pPr>
              <w:pStyle w:val="ac"/>
              <w:rPr>
                <w:b/>
                <w:color w:val="auto"/>
              </w:rPr>
            </w:pPr>
            <w:r w:rsidRPr="001C03B5">
              <w:rPr>
                <w:b/>
                <w:color w:val="auto"/>
              </w:rPr>
              <w:t>16</w:t>
            </w:r>
          </w:p>
        </w:tc>
        <w:tc>
          <w:tcPr>
            <w:tcW w:w="0" w:type="auto"/>
            <w:vAlign w:val="center"/>
          </w:tcPr>
          <w:p w:rsidR="00C7497B" w:rsidRPr="001C03B5" w:rsidRDefault="00C7497B" w:rsidP="00C7497B">
            <w:pPr>
              <w:pStyle w:val="ac"/>
              <w:rPr>
                <w:b/>
                <w:color w:val="auto"/>
              </w:rPr>
            </w:pPr>
            <w:r w:rsidRPr="001C03B5">
              <w:rPr>
                <w:b/>
                <w:color w:val="auto"/>
              </w:rPr>
              <w:t>16</w:t>
            </w:r>
          </w:p>
        </w:tc>
        <w:tc>
          <w:tcPr>
            <w:tcW w:w="0" w:type="auto"/>
            <w:vAlign w:val="center"/>
          </w:tcPr>
          <w:p w:rsidR="00C7497B" w:rsidRPr="001C03B5" w:rsidRDefault="00C7497B" w:rsidP="00C7497B">
            <w:pPr>
              <w:pStyle w:val="ac"/>
              <w:rPr>
                <w:b/>
                <w:color w:val="auto"/>
              </w:rPr>
            </w:pPr>
            <w:r w:rsidRPr="001C03B5">
              <w:rPr>
                <w:b/>
                <w:color w:val="auto"/>
              </w:rPr>
              <w:t>16</w:t>
            </w:r>
          </w:p>
        </w:tc>
        <w:tc>
          <w:tcPr>
            <w:tcW w:w="0" w:type="auto"/>
            <w:vAlign w:val="center"/>
          </w:tcPr>
          <w:p w:rsidR="00C7497B" w:rsidRPr="001C03B5" w:rsidRDefault="00C7497B" w:rsidP="00C7497B">
            <w:pPr>
              <w:pStyle w:val="ac"/>
              <w:rPr>
                <w:b/>
                <w:color w:val="auto"/>
              </w:rPr>
            </w:pPr>
            <w:r w:rsidRPr="001C03B5">
              <w:rPr>
                <w:b/>
                <w:color w:val="auto"/>
              </w:rPr>
              <w:t>16</w:t>
            </w:r>
          </w:p>
        </w:tc>
        <w:tc>
          <w:tcPr>
            <w:tcW w:w="0" w:type="auto"/>
            <w:vAlign w:val="center"/>
          </w:tcPr>
          <w:p w:rsidR="00C7497B" w:rsidRPr="001C03B5" w:rsidRDefault="00C7497B" w:rsidP="00C7497B">
            <w:pPr>
              <w:pStyle w:val="ac"/>
              <w:rPr>
                <w:b/>
                <w:color w:val="auto"/>
              </w:rPr>
            </w:pPr>
            <w:r w:rsidRPr="001C03B5">
              <w:rPr>
                <w:b/>
                <w:color w:val="auto"/>
              </w:rPr>
              <w:t>16</w:t>
            </w:r>
          </w:p>
        </w:tc>
      </w:tr>
      <w:tr w:rsidR="009038D6" w:rsidRPr="001C03B5" w:rsidTr="009038D6">
        <w:trPr>
          <w:trHeight w:val="20"/>
        </w:trPr>
        <w:tc>
          <w:tcPr>
            <w:tcW w:w="0" w:type="auto"/>
          </w:tcPr>
          <w:p w:rsidR="00C7497B" w:rsidRPr="001C03B5" w:rsidRDefault="009038D6" w:rsidP="00C7497B">
            <w:pPr>
              <w:pStyle w:val="ac"/>
              <w:rPr>
                <w:color w:val="auto"/>
              </w:rPr>
            </w:pPr>
            <w:r w:rsidRPr="001C03B5">
              <w:rPr>
                <w:color w:val="auto"/>
              </w:rPr>
              <w:t>4</w:t>
            </w:r>
            <w:r w:rsidR="00C7497B" w:rsidRPr="001C03B5">
              <w:rPr>
                <w:color w:val="auto"/>
              </w:rPr>
              <w:t>.</w:t>
            </w:r>
            <w:r w:rsidRPr="001C03B5">
              <w:rPr>
                <w:color w:val="auto"/>
              </w:rPr>
              <w:t>1.</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п</w:t>
            </w:r>
            <w:r w:rsidR="00C7497B" w:rsidRPr="001C03B5">
              <w:rPr>
                <w:color w:val="auto"/>
              </w:rPr>
              <w:t>лощадь зала обслуживания посетителей в объектах общественного питания, метр квадратный</w:t>
            </w:r>
          </w:p>
        </w:tc>
        <w:tc>
          <w:tcPr>
            <w:tcW w:w="0" w:type="auto"/>
            <w:vAlign w:val="center"/>
          </w:tcPr>
          <w:p w:rsidR="00C7497B" w:rsidRPr="001C03B5" w:rsidRDefault="00C7497B" w:rsidP="00C7497B">
            <w:pPr>
              <w:pStyle w:val="ac"/>
              <w:rPr>
                <w:color w:val="auto"/>
              </w:rPr>
            </w:pPr>
            <w:r w:rsidRPr="001C03B5">
              <w:rPr>
                <w:color w:val="auto"/>
              </w:rPr>
              <w:t>1240,3</w:t>
            </w:r>
          </w:p>
        </w:tc>
        <w:tc>
          <w:tcPr>
            <w:tcW w:w="0" w:type="auto"/>
            <w:vAlign w:val="center"/>
          </w:tcPr>
          <w:p w:rsidR="00C7497B" w:rsidRPr="001C03B5" w:rsidRDefault="00C7497B" w:rsidP="00C7497B">
            <w:pPr>
              <w:pStyle w:val="ac"/>
              <w:rPr>
                <w:color w:val="auto"/>
              </w:rPr>
            </w:pPr>
            <w:r w:rsidRPr="001C03B5">
              <w:rPr>
                <w:color w:val="auto"/>
              </w:rPr>
              <w:t>1240,3</w:t>
            </w:r>
          </w:p>
        </w:tc>
        <w:tc>
          <w:tcPr>
            <w:tcW w:w="0" w:type="auto"/>
            <w:vAlign w:val="center"/>
          </w:tcPr>
          <w:p w:rsidR="00C7497B" w:rsidRPr="001C03B5" w:rsidRDefault="00C7497B" w:rsidP="00C7497B">
            <w:pPr>
              <w:pStyle w:val="ac"/>
              <w:rPr>
                <w:color w:val="auto"/>
              </w:rPr>
            </w:pPr>
            <w:r w:rsidRPr="001C03B5">
              <w:rPr>
                <w:color w:val="auto"/>
              </w:rPr>
              <w:t>1240,3</w:t>
            </w:r>
          </w:p>
        </w:tc>
        <w:tc>
          <w:tcPr>
            <w:tcW w:w="0" w:type="auto"/>
            <w:vAlign w:val="center"/>
          </w:tcPr>
          <w:p w:rsidR="00C7497B" w:rsidRPr="001C03B5" w:rsidRDefault="00C7497B" w:rsidP="00C7497B">
            <w:pPr>
              <w:pStyle w:val="ac"/>
              <w:rPr>
                <w:color w:val="auto"/>
              </w:rPr>
            </w:pPr>
            <w:r w:rsidRPr="001C03B5">
              <w:rPr>
                <w:color w:val="auto"/>
              </w:rPr>
              <w:t>1240,3</w:t>
            </w:r>
          </w:p>
        </w:tc>
        <w:tc>
          <w:tcPr>
            <w:tcW w:w="0" w:type="auto"/>
            <w:vAlign w:val="center"/>
          </w:tcPr>
          <w:p w:rsidR="00C7497B" w:rsidRPr="001C03B5" w:rsidRDefault="00C7497B" w:rsidP="00C7497B">
            <w:pPr>
              <w:pStyle w:val="ac"/>
              <w:rPr>
                <w:color w:val="auto"/>
              </w:rPr>
            </w:pPr>
            <w:r w:rsidRPr="001C03B5">
              <w:rPr>
                <w:color w:val="auto"/>
              </w:rPr>
              <w:t>1240,3</w:t>
            </w:r>
          </w:p>
        </w:tc>
      </w:tr>
      <w:tr w:rsidR="00C7497B" w:rsidRPr="001C03B5" w:rsidTr="009038D6">
        <w:trPr>
          <w:trHeight w:val="20"/>
        </w:trPr>
        <w:tc>
          <w:tcPr>
            <w:tcW w:w="0" w:type="auto"/>
          </w:tcPr>
          <w:p w:rsidR="00C7497B" w:rsidRPr="001C03B5" w:rsidRDefault="009038D6" w:rsidP="00C7497B">
            <w:pPr>
              <w:pStyle w:val="ac"/>
              <w:rPr>
                <w:color w:val="auto"/>
              </w:rPr>
            </w:pPr>
            <w:r w:rsidRPr="001C03B5">
              <w:rPr>
                <w:color w:val="auto"/>
              </w:rPr>
              <w:t>4</w:t>
            </w:r>
            <w:r w:rsidR="00C7497B" w:rsidRPr="001C03B5">
              <w:rPr>
                <w:color w:val="auto"/>
              </w:rPr>
              <w:t>.</w:t>
            </w:r>
            <w:r w:rsidRPr="001C03B5">
              <w:rPr>
                <w:color w:val="auto"/>
              </w:rPr>
              <w:t>2.</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ч</w:t>
            </w:r>
            <w:r w:rsidR="00C7497B" w:rsidRPr="001C03B5">
              <w:rPr>
                <w:color w:val="auto"/>
              </w:rPr>
              <w:t xml:space="preserve">исло мест в объектах общественного </w:t>
            </w:r>
            <w:r w:rsidR="00C7497B" w:rsidRPr="001C03B5">
              <w:rPr>
                <w:color w:val="auto"/>
              </w:rPr>
              <w:lastRenderedPageBreak/>
              <w:t>питания, место</w:t>
            </w:r>
          </w:p>
        </w:tc>
        <w:tc>
          <w:tcPr>
            <w:tcW w:w="0" w:type="auto"/>
            <w:vAlign w:val="center"/>
          </w:tcPr>
          <w:p w:rsidR="00C7497B" w:rsidRPr="001C03B5" w:rsidRDefault="00C7497B" w:rsidP="00C7497B">
            <w:pPr>
              <w:pStyle w:val="ac"/>
              <w:rPr>
                <w:color w:val="auto"/>
              </w:rPr>
            </w:pPr>
            <w:r w:rsidRPr="001C03B5">
              <w:rPr>
                <w:color w:val="auto"/>
              </w:rPr>
              <w:lastRenderedPageBreak/>
              <w:t>888</w:t>
            </w:r>
          </w:p>
        </w:tc>
        <w:tc>
          <w:tcPr>
            <w:tcW w:w="0" w:type="auto"/>
            <w:vAlign w:val="center"/>
          </w:tcPr>
          <w:p w:rsidR="00C7497B" w:rsidRPr="001C03B5" w:rsidRDefault="00C7497B" w:rsidP="00C7497B">
            <w:pPr>
              <w:pStyle w:val="ac"/>
              <w:rPr>
                <w:color w:val="auto"/>
              </w:rPr>
            </w:pPr>
            <w:r w:rsidRPr="001C03B5">
              <w:rPr>
                <w:color w:val="auto"/>
              </w:rPr>
              <w:t>888</w:t>
            </w:r>
          </w:p>
        </w:tc>
        <w:tc>
          <w:tcPr>
            <w:tcW w:w="0" w:type="auto"/>
            <w:vAlign w:val="center"/>
          </w:tcPr>
          <w:p w:rsidR="00C7497B" w:rsidRPr="001C03B5" w:rsidRDefault="00C7497B" w:rsidP="00C7497B">
            <w:pPr>
              <w:pStyle w:val="ac"/>
              <w:rPr>
                <w:color w:val="auto"/>
              </w:rPr>
            </w:pPr>
            <w:r w:rsidRPr="001C03B5">
              <w:rPr>
                <w:color w:val="auto"/>
              </w:rPr>
              <w:t>888</w:t>
            </w:r>
          </w:p>
        </w:tc>
        <w:tc>
          <w:tcPr>
            <w:tcW w:w="0" w:type="auto"/>
            <w:vAlign w:val="center"/>
          </w:tcPr>
          <w:p w:rsidR="00C7497B" w:rsidRPr="001C03B5" w:rsidRDefault="00C7497B" w:rsidP="00C7497B">
            <w:pPr>
              <w:pStyle w:val="ac"/>
              <w:rPr>
                <w:color w:val="auto"/>
              </w:rPr>
            </w:pPr>
            <w:r w:rsidRPr="001C03B5">
              <w:rPr>
                <w:color w:val="auto"/>
              </w:rPr>
              <w:t>888</w:t>
            </w:r>
          </w:p>
        </w:tc>
        <w:tc>
          <w:tcPr>
            <w:tcW w:w="0" w:type="auto"/>
            <w:vAlign w:val="center"/>
          </w:tcPr>
          <w:p w:rsidR="00C7497B" w:rsidRPr="001C03B5" w:rsidRDefault="00C7497B" w:rsidP="00C7497B">
            <w:pPr>
              <w:pStyle w:val="ac"/>
              <w:rPr>
                <w:color w:val="auto"/>
              </w:rPr>
            </w:pPr>
            <w:r w:rsidRPr="001C03B5">
              <w:rPr>
                <w:color w:val="auto"/>
              </w:rPr>
              <w:t>888</w:t>
            </w:r>
          </w:p>
        </w:tc>
      </w:tr>
      <w:tr w:rsidR="00C7497B" w:rsidRPr="001C03B5" w:rsidTr="009038D6">
        <w:trPr>
          <w:trHeight w:val="20"/>
        </w:trPr>
        <w:tc>
          <w:tcPr>
            <w:tcW w:w="0" w:type="auto"/>
          </w:tcPr>
          <w:p w:rsidR="00C7497B" w:rsidRPr="001C03B5" w:rsidRDefault="009038D6" w:rsidP="00C7497B">
            <w:pPr>
              <w:pStyle w:val="ac"/>
              <w:rPr>
                <w:b/>
                <w:color w:val="auto"/>
              </w:rPr>
            </w:pPr>
            <w:r w:rsidRPr="001C03B5">
              <w:rPr>
                <w:b/>
                <w:color w:val="auto"/>
              </w:rPr>
              <w:lastRenderedPageBreak/>
              <w:t>5</w:t>
            </w:r>
            <w:r w:rsidR="00C7497B" w:rsidRPr="001C03B5">
              <w:rPr>
                <w:b/>
                <w:color w:val="auto"/>
              </w:rPr>
              <w:t>.</w:t>
            </w:r>
          </w:p>
        </w:tc>
        <w:tc>
          <w:tcPr>
            <w:tcW w:w="0" w:type="auto"/>
            <w:shd w:val="clear" w:color="auto" w:fill="auto"/>
            <w:vAlign w:val="center"/>
          </w:tcPr>
          <w:p w:rsidR="00C7497B" w:rsidRPr="001C03B5" w:rsidRDefault="004E2A8A" w:rsidP="004E2A8A">
            <w:pPr>
              <w:pStyle w:val="ac"/>
              <w:jc w:val="left"/>
              <w:rPr>
                <w:b/>
                <w:color w:val="auto"/>
              </w:rPr>
            </w:pPr>
            <w:r w:rsidRPr="001C03B5">
              <w:rPr>
                <w:b/>
                <w:color w:val="auto"/>
              </w:rPr>
              <w:t>Р</w:t>
            </w:r>
            <w:r w:rsidR="00C7497B" w:rsidRPr="001C03B5">
              <w:rPr>
                <w:b/>
                <w:color w:val="auto"/>
              </w:rPr>
              <w:t>естораны, кафе, бары</w:t>
            </w:r>
            <w:r w:rsidR="009038D6" w:rsidRPr="001C03B5">
              <w:rPr>
                <w:b/>
                <w:color w:val="auto"/>
              </w:rPr>
              <w:t>, единица</w:t>
            </w:r>
            <w:r w:rsidRPr="001C03B5">
              <w:rPr>
                <w:b/>
                <w:color w:val="auto"/>
              </w:rPr>
              <w:t>.</w:t>
            </w:r>
          </w:p>
        </w:tc>
        <w:tc>
          <w:tcPr>
            <w:tcW w:w="0" w:type="auto"/>
            <w:vAlign w:val="center"/>
          </w:tcPr>
          <w:p w:rsidR="00C7497B" w:rsidRPr="001C03B5" w:rsidRDefault="00C7497B" w:rsidP="00C7497B">
            <w:pPr>
              <w:pStyle w:val="ac"/>
              <w:rPr>
                <w:b/>
                <w:color w:val="auto"/>
              </w:rPr>
            </w:pPr>
            <w:r w:rsidRPr="001C03B5">
              <w:rPr>
                <w:b/>
                <w:color w:val="auto"/>
              </w:rPr>
              <w:t>5</w:t>
            </w:r>
          </w:p>
        </w:tc>
        <w:tc>
          <w:tcPr>
            <w:tcW w:w="0" w:type="auto"/>
            <w:vAlign w:val="center"/>
          </w:tcPr>
          <w:p w:rsidR="00C7497B" w:rsidRPr="001C03B5" w:rsidRDefault="00C7497B" w:rsidP="00C7497B">
            <w:pPr>
              <w:pStyle w:val="ac"/>
              <w:rPr>
                <w:b/>
                <w:color w:val="auto"/>
              </w:rPr>
            </w:pPr>
            <w:r w:rsidRPr="001C03B5">
              <w:rPr>
                <w:b/>
                <w:color w:val="auto"/>
              </w:rPr>
              <w:t>5</w:t>
            </w:r>
          </w:p>
        </w:tc>
        <w:tc>
          <w:tcPr>
            <w:tcW w:w="0" w:type="auto"/>
            <w:vAlign w:val="center"/>
          </w:tcPr>
          <w:p w:rsidR="00C7497B" w:rsidRPr="001C03B5" w:rsidRDefault="00C7497B" w:rsidP="00C7497B">
            <w:pPr>
              <w:pStyle w:val="ac"/>
              <w:rPr>
                <w:b/>
                <w:color w:val="auto"/>
              </w:rPr>
            </w:pPr>
            <w:r w:rsidRPr="001C03B5">
              <w:rPr>
                <w:b/>
                <w:color w:val="auto"/>
              </w:rPr>
              <w:t>6</w:t>
            </w:r>
          </w:p>
        </w:tc>
        <w:tc>
          <w:tcPr>
            <w:tcW w:w="0" w:type="auto"/>
            <w:vAlign w:val="center"/>
          </w:tcPr>
          <w:p w:rsidR="00C7497B" w:rsidRPr="001C03B5" w:rsidRDefault="00C7497B" w:rsidP="00C7497B">
            <w:pPr>
              <w:pStyle w:val="ac"/>
              <w:rPr>
                <w:b/>
                <w:color w:val="auto"/>
              </w:rPr>
            </w:pPr>
            <w:r w:rsidRPr="001C03B5">
              <w:rPr>
                <w:b/>
                <w:color w:val="auto"/>
              </w:rPr>
              <w:t>6</w:t>
            </w:r>
          </w:p>
        </w:tc>
        <w:tc>
          <w:tcPr>
            <w:tcW w:w="0" w:type="auto"/>
            <w:vAlign w:val="center"/>
          </w:tcPr>
          <w:p w:rsidR="00C7497B" w:rsidRPr="001C03B5" w:rsidRDefault="00C7497B" w:rsidP="00C7497B">
            <w:pPr>
              <w:pStyle w:val="ac"/>
              <w:rPr>
                <w:b/>
                <w:color w:val="auto"/>
              </w:rPr>
            </w:pPr>
            <w:r w:rsidRPr="001C03B5">
              <w:rPr>
                <w:b/>
                <w:color w:val="auto"/>
              </w:rPr>
              <w:t>6</w:t>
            </w:r>
          </w:p>
        </w:tc>
      </w:tr>
      <w:tr w:rsidR="00C7497B" w:rsidRPr="001C03B5" w:rsidTr="009038D6">
        <w:trPr>
          <w:trHeight w:val="20"/>
        </w:trPr>
        <w:tc>
          <w:tcPr>
            <w:tcW w:w="0" w:type="auto"/>
          </w:tcPr>
          <w:p w:rsidR="00C7497B" w:rsidRPr="001C03B5" w:rsidRDefault="009038D6" w:rsidP="00C7497B">
            <w:pPr>
              <w:pStyle w:val="ac"/>
              <w:rPr>
                <w:color w:val="auto"/>
              </w:rPr>
            </w:pPr>
            <w:r w:rsidRPr="001C03B5">
              <w:rPr>
                <w:color w:val="auto"/>
              </w:rPr>
              <w:t>5</w:t>
            </w:r>
            <w:r w:rsidR="00C7497B" w:rsidRPr="001C03B5">
              <w:rPr>
                <w:color w:val="auto"/>
              </w:rPr>
              <w:t>.</w:t>
            </w:r>
            <w:r w:rsidRPr="001C03B5">
              <w:rPr>
                <w:color w:val="auto"/>
              </w:rPr>
              <w:t>1.</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п</w:t>
            </w:r>
            <w:r w:rsidR="00C7497B" w:rsidRPr="001C03B5">
              <w:rPr>
                <w:color w:val="auto"/>
              </w:rPr>
              <w:t>лощадь зала обслуживания посетителей в объектах общественного питания, метр квадратный</w:t>
            </w:r>
          </w:p>
        </w:tc>
        <w:tc>
          <w:tcPr>
            <w:tcW w:w="0" w:type="auto"/>
            <w:vAlign w:val="center"/>
          </w:tcPr>
          <w:p w:rsidR="00C7497B" w:rsidRPr="001C03B5" w:rsidRDefault="00C7497B" w:rsidP="00C7497B">
            <w:pPr>
              <w:pStyle w:val="ac"/>
              <w:rPr>
                <w:color w:val="auto"/>
              </w:rPr>
            </w:pPr>
            <w:r w:rsidRPr="001C03B5">
              <w:rPr>
                <w:color w:val="auto"/>
              </w:rPr>
              <w:t>295</w:t>
            </w:r>
          </w:p>
        </w:tc>
        <w:tc>
          <w:tcPr>
            <w:tcW w:w="0" w:type="auto"/>
            <w:vAlign w:val="center"/>
          </w:tcPr>
          <w:p w:rsidR="00C7497B" w:rsidRPr="001C03B5" w:rsidRDefault="00C7497B" w:rsidP="00C7497B">
            <w:pPr>
              <w:pStyle w:val="ac"/>
              <w:rPr>
                <w:color w:val="auto"/>
              </w:rPr>
            </w:pPr>
            <w:r w:rsidRPr="001C03B5">
              <w:rPr>
                <w:color w:val="auto"/>
              </w:rPr>
              <w:t>295</w:t>
            </w:r>
          </w:p>
        </w:tc>
        <w:tc>
          <w:tcPr>
            <w:tcW w:w="0" w:type="auto"/>
            <w:vAlign w:val="center"/>
          </w:tcPr>
          <w:p w:rsidR="00C7497B" w:rsidRPr="001C03B5" w:rsidRDefault="00C7497B" w:rsidP="00C7497B">
            <w:pPr>
              <w:pStyle w:val="ac"/>
              <w:rPr>
                <w:color w:val="auto"/>
              </w:rPr>
            </w:pPr>
            <w:r w:rsidRPr="001C03B5">
              <w:rPr>
                <w:color w:val="auto"/>
              </w:rPr>
              <w:t>301</w:t>
            </w:r>
          </w:p>
        </w:tc>
        <w:tc>
          <w:tcPr>
            <w:tcW w:w="0" w:type="auto"/>
            <w:vAlign w:val="center"/>
          </w:tcPr>
          <w:p w:rsidR="00C7497B" w:rsidRPr="001C03B5" w:rsidRDefault="00C7497B" w:rsidP="00C7497B">
            <w:pPr>
              <w:pStyle w:val="ac"/>
              <w:rPr>
                <w:color w:val="auto"/>
              </w:rPr>
            </w:pPr>
            <w:r w:rsidRPr="001C03B5">
              <w:rPr>
                <w:color w:val="auto"/>
              </w:rPr>
              <w:t>301</w:t>
            </w:r>
          </w:p>
        </w:tc>
        <w:tc>
          <w:tcPr>
            <w:tcW w:w="0" w:type="auto"/>
            <w:vAlign w:val="center"/>
          </w:tcPr>
          <w:p w:rsidR="00C7497B" w:rsidRPr="001C03B5" w:rsidRDefault="00C7497B" w:rsidP="00C7497B">
            <w:pPr>
              <w:pStyle w:val="ac"/>
              <w:rPr>
                <w:color w:val="auto"/>
              </w:rPr>
            </w:pPr>
            <w:r w:rsidRPr="001C03B5">
              <w:rPr>
                <w:color w:val="auto"/>
              </w:rPr>
              <w:t>301</w:t>
            </w:r>
          </w:p>
        </w:tc>
      </w:tr>
      <w:tr w:rsidR="00C7497B" w:rsidRPr="001C03B5" w:rsidTr="009038D6">
        <w:trPr>
          <w:trHeight w:val="20"/>
        </w:trPr>
        <w:tc>
          <w:tcPr>
            <w:tcW w:w="0" w:type="auto"/>
          </w:tcPr>
          <w:p w:rsidR="00C7497B" w:rsidRPr="001C03B5" w:rsidRDefault="009038D6" w:rsidP="00C7497B">
            <w:pPr>
              <w:pStyle w:val="ac"/>
              <w:rPr>
                <w:color w:val="auto"/>
              </w:rPr>
            </w:pPr>
            <w:r w:rsidRPr="001C03B5">
              <w:rPr>
                <w:color w:val="auto"/>
              </w:rPr>
              <w:t>5</w:t>
            </w:r>
            <w:r w:rsidR="00C7497B" w:rsidRPr="001C03B5">
              <w:rPr>
                <w:color w:val="auto"/>
              </w:rPr>
              <w:t>.</w:t>
            </w:r>
            <w:r w:rsidRPr="001C03B5">
              <w:rPr>
                <w:color w:val="auto"/>
              </w:rPr>
              <w:t>2.</w:t>
            </w:r>
          </w:p>
        </w:tc>
        <w:tc>
          <w:tcPr>
            <w:tcW w:w="0" w:type="auto"/>
            <w:shd w:val="clear" w:color="auto" w:fill="auto"/>
            <w:vAlign w:val="center"/>
          </w:tcPr>
          <w:p w:rsidR="00C7497B" w:rsidRPr="001C03B5" w:rsidRDefault="009038D6" w:rsidP="009038D6">
            <w:pPr>
              <w:pStyle w:val="ac"/>
              <w:ind w:left="201"/>
              <w:jc w:val="left"/>
              <w:rPr>
                <w:color w:val="auto"/>
              </w:rPr>
            </w:pPr>
            <w:r w:rsidRPr="001C03B5">
              <w:rPr>
                <w:color w:val="auto"/>
              </w:rPr>
              <w:t>ч</w:t>
            </w:r>
            <w:r w:rsidR="00C7497B" w:rsidRPr="001C03B5">
              <w:rPr>
                <w:color w:val="auto"/>
              </w:rPr>
              <w:t>исло мест в объектах общественного питания, место</w:t>
            </w:r>
          </w:p>
        </w:tc>
        <w:tc>
          <w:tcPr>
            <w:tcW w:w="0" w:type="auto"/>
            <w:vAlign w:val="center"/>
          </w:tcPr>
          <w:p w:rsidR="00C7497B" w:rsidRPr="001C03B5" w:rsidRDefault="00C7497B" w:rsidP="00C7497B">
            <w:pPr>
              <w:pStyle w:val="ac"/>
              <w:rPr>
                <w:color w:val="auto"/>
              </w:rPr>
            </w:pPr>
            <w:r w:rsidRPr="001C03B5">
              <w:rPr>
                <w:color w:val="auto"/>
              </w:rPr>
              <w:t>162</w:t>
            </w:r>
          </w:p>
        </w:tc>
        <w:tc>
          <w:tcPr>
            <w:tcW w:w="0" w:type="auto"/>
            <w:vAlign w:val="center"/>
          </w:tcPr>
          <w:p w:rsidR="00C7497B" w:rsidRPr="001C03B5" w:rsidRDefault="00C7497B" w:rsidP="00C7497B">
            <w:pPr>
              <w:pStyle w:val="ac"/>
              <w:rPr>
                <w:color w:val="auto"/>
              </w:rPr>
            </w:pPr>
            <w:r w:rsidRPr="001C03B5">
              <w:rPr>
                <w:color w:val="auto"/>
              </w:rPr>
              <w:t>162</w:t>
            </w:r>
          </w:p>
        </w:tc>
        <w:tc>
          <w:tcPr>
            <w:tcW w:w="0" w:type="auto"/>
            <w:vAlign w:val="center"/>
          </w:tcPr>
          <w:p w:rsidR="00C7497B" w:rsidRPr="001C03B5" w:rsidRDefault="00C7497B" w:rsidP="00C7497B">
            <w:pPr>
              <w:pStyle w:val="ac"/>
              <w:rPr>
                <w:color w:val="auto"/>
              </w:rPr>
            </w:pPr>
            <w:r w:rsidRPr="001C03B5">
              <w:rPr>
                <w:color w:val="auto"/>
              </w:rPr>
              <w:t>162</w:t>
            </w:r>
          </w:p>
        </w:tc>
        <w:tc>
          <w:tcPr>
            <w:tcW w:w="0" w:type="auto"/>
            <w:vAlign w:val="center"/>
          </w:tcPr>
          <w:p w:rsidR="00C7497B" w:rsidRPr="001C03B5" w:rsidRDefault="00C7497B" w:rsidP="00C7497B">
            <w:pPr>
              <w:pStyle w:val="ac"/>
              <w:rPr>
                <w:color w:val="auto"/>
              </w:rPr>
            </w:pPr>
            <w:r w:rsidRPr="001C03B5">
              <w:rPr>
                <w:color w:val="auto"/>
              </w:rPr>
              <w:t>162</w:t>
            </w:r>
          </w:p>
        </w:tc>
        <w:tc>
          <w:tcPr>
            <w:tcW w:w="0" w:type="auto"/>
            <w:vAlign w:val="center"/>
          </w:tcPr>
          <w:p w:rsidR="00C7497B" w:rsidRPr="001C03B5" w:rsidRDefault="00C7497B" w:rsidP="00C7497B">
            <w:pPr>
              <w:pStyle w:val="ac"/>
              <w:rPr>
                <w:color w:val="auto"/>
              </w:rPr>
            </w:pPr>
            <w:r w:rsidRPr="001C03B5">
              <w:rPr>
                <w:color w:val="auto"/>
              </w:rPr>
              <w:t>162</w:t>
            </w:r>
          </w:p>
        </w:tc>
      </w:tr>
      <w:tr w:rsidR="00AD16D0" w:rsidRPr="001C03B5" w:rsidTr="00752707">
        <w:trPr>
          <w:trHeight w:val="20"/>
        </w:trPr>
        <w:tc>
          <w:tcPr>
            <w:tcW w:w="0" w:type="auto"/>
            <w:gridSpan w:val="7"/>
          </w:tcPr>
          <w:p w:rsidR="00AD16D0" w:rsidRPr="001C03B5" w:rsidRDefault="00AD16D0" w:rsidP="00954AF5">
            <w:pPr>
              <w:pStyle w:val="ad"/>
              <w:keepNext w:val="0"/>
              <w:keepLines w:val="0"/>
              <w:widowControl w:val="0"/>
              <w:jc w:val="left"/>
              <w:rPr>
                <w:b/>
                <w:color w:val="auto"/>
              </w:rPr>
            </w:pPr>
            <w:r w:rsidRPr="001C03B5">
              <w:rPr>
                <w:b/>
                <w:color w:val="auto"/>
              </w:rPr>
              <w:t>Примечания.</w:t>
            </w:r>
          </w:p>
          <w:p w:rsidR="00AD16D0" w:rsidRPr="001C03B5" w:rsidRDefault="00AD16D0" w:rsidP="00954AF5">
            <w:pPr>
              <w:pStyle w:val="ac"/>
              <w:jc w:val="left"/>
              <w:rPr>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8D295D" w:rsidRPr="001C03B5" w:rsidRDefault="008D295D" w:rsidP="00CC33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
        <w:gridCol w:w="2681"/>
        <w:gridCol w:w="696"/>
        <w:gridCol w:w="696"/>
        <w:gridCol w:w="1116"/>
        <w:gridCol w:w="1116"/>
        <w:gridCol w:w="1116"/>
        <w:gridCol w:w="1116"/>
        <w:gridCol w:w="1116"/>
      </w:tblGrid>
      <w:tr w:rsidR="001834B8" w:rsidRPr="001C03B5" w:rsidTr="005940CB">
        <w:trPr>
          <w:trHeight w:val="20"/>
        </w:trPr>
        <w:tc>
          <w:tcPr>
            <w:tcW w:w="0" w:type="auto"/>
            <w:gridSpan w:val="9"/>
            <w:shd w:val="clear" w:color="auto" w:fill="F2F2F2" w:themeFill="background1" w:themeFillShade="F2"/>
          </w:tcPr>
          <w:p w:rsidR="001834B8" w:rsidRPr="001C03B5" w:rsidRDefault="001834B8" w:rsidP="008D295D">
            <w:pPr>
              <w:pStyle w:val="ac"/>
              <w:rPr>
                <w:b/>
                <w:color w:val="auto"/>
              </w:rPr>
            </w:pPr>
            <w:r w:rsidRPr="001C03B5">
              <w:rPr>
                <w:b/>
                <w:color w:val="auto"/>
              </w:rPr>
              <w:t>Число объектов бытового обслуживания населения, оказывающих услуги, единица</w:t>
            </w:r>
          </w:p>
        </w:tc>
      </w:tr>
      <w:tr w:rsidR="008D295D" w:rsidRPr="001C03B5" w:rsidTr="008D295D">
        <w:trPr>
          <w:trHeight w:val="20"/>
        </w:trPr>
        <w:tc>
          <w:tcPr>
            <w:tcW w:w="0" w:type="auto"/>
            <w:vMerge w:val="restart"/>
          </w:tcPr>
          <w:p w:rsidR="008D295D" w:rsidRPr="001C03B5" w:rsidRDefault="008D295D" w:rsidP="008D295D">
            <w:pPr>
              <w:pStyle w:val="ac"/>
              <w:rPr>
                <w:color w:val="auto"/>
              </w:rPr>
            </w:pPr>
            <w:r w:rsidRPr="001C03B5">
              <w:rPr>
                <w:color w:val="auto"/>
              </w:rPr>
              <w:t>№ п/п</w:t>
            </w:r>
          </w:p>
        </w:tc>
        <w:tc>
          <w:tcPr>
            <w:tcW w:w="0" w:type="auto"/>
            <w:vMerge w:val="restart"/>
            <w:shd w:val="clear" w:color="auto" w:fill="auto"/>
            <w:vAlign w:val="center"/>
          </w:tcPr>
          <w:p w:rsidR="008D295D" w:rsidRPr="001C03B5" w:rsidRDefault="008D295D" w:rsidP="008D295D">
            <w:pPr>
              <w:pStyle w:val="ac"/>
              <w:rPr>
                <w:color w:val="auto"/>
              </w:rPr>
            </w:pPr>
            <w:r w:rsidRPr="001C03B5">
              <w:rPr>
                <w:color w:val="auto"/>
              </w:rPr>
              <w:t>Показатель</w:t>
            </w:r>
          </w:p>
        </w:tc>
        <w:tc>
          <w:tcPr>
            <w:tcW w:w="0" w:type="auto"/>
            <w:gridSpan w:val="7"/>
            <w:shd w:val="clear" w:color="auto" w:fill="auto"/>
            <w:noWrap/>
            <w:vAlign w:val="center"/>
          </w:tcPr>
          <w:p w:rsidR="008D295D" w:rsidRPr="001C03B5" w:rsidRDefault="008D295D" w:rsidP="008D295D">
            <w:pPr>
              <w:pStyle w:val="ac"/>
              <w:rPr>
                <w:color w:val="auto"/>
              </w:rPr>
            </w:pPr>
            <w:r w:rsidRPr="001C03B5">
              <w:rPr>
                <w:color w:val="auto"/>
              </w:rPr>
              <w:t>Год</w:t>
            </w:r>
          </w:p>
        </w:tc>
      </w:tr>
      <w:tr w:rsidR="00D87ABD" w:rsidRPr="001C03B5" w:rsidTr="008D295D">
        <w:trPr>
          <w:trHeight w:val="20"/>
        </w:trPr>
        <w:tc>
          <w:tcPr>
            <w:tcW w:w="0" w:type="auto"/>
            <w:vMerge/>
          </w:tcPr>
          <w:p w:rsidR="008D295D" w:rsidRPr="001C03B5" w:rsidRDefault="008D295D" w:rsidP="008D295D">
            <w:pPr>
              <w:pStyle w:val="ac"/>
              <w:rPr>
                <w:color w:val="auto"/>
              </w:rPr>
            </w:pPr>
          </w:p>
        </w:tc>
        <w:tc>
          <w:tcPr>
            <w:tcW w:w="0" w:type="auto"/>
            <w:vMerge/>
            <w:shd w:val="clear" w:color="auto" w:fill="auto"/>
            <w:vAlign w:val="center"/>
            <w:hideMark/>
          </w:tcPr>
          <w:p w:rsidR="008D295D" w:rsidRPr="001C03B5" w:rsidRDefault="008D295D" w:rsidP="008D295D">
            <w:pPr>
              <w:pStyle w:val="ac"/>
              <w:rPr>
                <w:color w:val="auto"/>
              </w:rPr>
            </w:pP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2017</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2018</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2019</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2020</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2021</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2022</w:t>
            </w:r>
          </w:p>
        </w:tc>
        <w:tc>
          <w:tcPr>
            <w:tcW w:w="0" w:type="auto"/>
            <w:shd w:val="clear" w:color="auto" w:fill="auto"/>
            <w:noWrap/>
            <w:vAlign w:val="center"/>
            <w:hideMark/>
          </w:tcPr>
          <w:p w:rsidR="008D295D" w:rsidRPr="001C03B5" w:rsidRDefault="008D295D" w:rsidP="008D295D">
            <w:pPr>
              <w:pStyle w:val="ac"/>
              <w:rPr>
                <w:color w:val="auto"/>
              </w:rPr>
            </w:pPr>
            <w:r w:rsidRPr="001C03B5">
              <w:rPr>
                <w:color w:val="auto"/>
              </w:rPr>
              <w:t>2023</w:t>
            </w:r>
          </w:p>
        </w:tc>
      </w:tr>
      <w:tr w:rsidR="00D87ABD" w:rsidRPr="001C03B5" w:rsidTr="001834B8">
        <w:trPr>
          <w:trHeight w:val="20"/>
        </w:trPr>
        <w:tc>
          <w:tcPr>
            <w:tcW w:w="0" w:type="auto"/>
          </w:tcPr>
          <w:p w:rsidR="00757530" w:rsidRPr="001C03B5" w:rsidRDefault="00757530" w:rsidP="00757530">
            <w:pPr>
              <w:pStyle w:val="ac"/>
              <w:rPr>
                <w:color w:val="auto"/>
              </w:rPr>
            </w:pPr>
            <w:r w:rsidRPr="001C03B5">
              <w:rPr>
                <w:color w:val="auto"/>
              </w:rPr>
              <w:t>1.</w:t>
            </w:r>
          </w:p>
        </w:tc>
        <w:tc>
          <w:tcPr>
            <w:tcW w:w="0" w:type="auto"/>
            <w:shd w:val="clear" w:color="auto" w:fill="auto"/>
            <w:vAlign w:val="center"/>
            <w:hideMark/>
          </w:tcPr>
          <w:p w:rsidR="00757530" w:rsidRPr="001C03B5" w:rsidRDefault="00757530" w:rsidP="00D87ABD">
            <w:pPr>
              <w:pStyle w:val="ac"/>
              <w:jc w:val="left"/>
              <w:rPr>
                <w:color w:val="auto"/>
              </w:rPr>
            </w:pPr>
            <w:r w:rsidRPr="001C03B5">
              <w:rPr>
                <w:color w:val="auto"/>
              </w:rPr>
              <w:t>Число объектов бытового обслуживания населения, оказывающих услуги</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41</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42</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42</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42</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48</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36</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52</w:t>
            </w:r>
          </w:p>
        </w:tc>
      </w:tr>
      <w:tr w:rsidR="00D87ABD" w:rsidRPr="001C03B5" w:rsidTr="001834B8">
        <w:trPr>
          <w:trHeight w:val="20"/>
        </w:trPr>
        <w:tc>
          <w:tcPr>
            <w:tcW w:w="0" w:type="auto"/>
          </w:tcPr>
          <w:p w:rsidR="00757530" w:rsidRPr="001C03B5" w:rsidRDefault="00757530" w:rsidP="00757530">
            <w:pPr>
              <w:pStyle w:val="ac"/>
              <w:rPr>
                <w:color w:val="auto"/>
              </w:rPr>
            </w:pPr>
            <w:r w:rsidRPr="001C03B5">
              <w:rPr>
                <w:color w:val="auto"/>
              </w:rPr>
              <w:t>2.</w:t>
            </w:r>
          </w:p>
        </w:tc>
        <w:tc>
          <w:tcPr>
            <w:tcW w:w="0" w:type="auto"/>
            <w:shd w:val="clear" w:color="auto" w:fill="auto"/>
            <w:vAlign w:val="center"/>
            <w:hideMark/>
          </w:tcPr>
          <w:p w:rsidR="00757530" w:rsidRPr="001C03B5" w:rsidRDefault="00757530" w:rsidP="00D87ABD">
            <w:pPr>
              <w:pStyle w:val="ac"/>
              <w:jc w:val="left"/>
              <w:rPr>
                <w:color w:val="auto"/>
              </w:rPr>
            </w:pPr>
            <w:r w:rsidRPr="001C03B5">
              <w:rPr>
                <w:color w:val="auto"/>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2</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6</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3</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3</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5</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3</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3</w:t>
            </w:r>
          </w:p>
        </w:tc>
      </w:tr>
      <w:tr w:rsidR="00D87ABD" w:rsidRPr="001C03B5" w:rsidTr="001834B8">
        <w:trPr>
          <w:trHeight w:val="20"/>
        </w:trPr>
        <w:tc>
          <w:tcPr>
            <w:tcW w:w="0" w:type="auto"/>
          </w:tcPr>
          <w:p w:rsidR="00757530" w:rsidRPr="001C03B5" w:rsidRDefault="00757530" w:rsidP="00757530">
            <w:pPr>
              <w:pStyle w:val="ac"/>
              <w:rPr>
                <w:color w:val="auto"/>
              </w:rPr>
            </w:pPr>
            <w:r w:rsidRPr="001C03B5">
              <w:rPr>
                <w:color w:val="auto"/>
              </w:rPr>
              <w:t>3.</w:t>
            </w:r>
          </w:p>
        </w:tc>
        <w:tc>
          <w:tcPr>
            <w:tcW w:w="0" w:type="auto"/>
            <w:shd w:val="clear" w:color="auto" w:fill="auto"/>
            <w:vAlign w:val="center"/>
            <w:hideMark/>
          </w:tcPr>
          <w:p w:rsidR="00757530" w:rsidRPr="001C03B5" w:rsidRDefault="00757530" w:rsidP="00D87ABD">
            <w:pPr>
              <w:pStyle w:val="ac"/>
              <w:jc w:val="left"/>
              <w:rPr>
                <w:color w:val="auto"/>
              </w:rPr>
            </w:pPr>
            <w:r w:rsidRPr="001C03B5">
              <w:rPr>
                <w:color w:val="auto"/>
              </w:rPr>
              <w:t>Техническое обслуживание и ремонт транспортных средств, машин и оборудования</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10</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11</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11</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12</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11</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8</w:t>
            </w:r>
          </w:p>
        </w:tc>
        <w:tc>
          <w:tcPr>
            <w:tcW w:w="0" w:type="auto"/>
            <w:shd w:val="clear" w:color="auto" w:fill="auto"/>
            <w:noWrap/>
            <w:vAlign w:val="center"/>
          </w:tcPr>
          <w:p w:rsidR="00757530" w:rsidRPr="001C03B5" w:rsidRDefault="00757530" w:rsidP="001834B8">
            <w:pPr>
              <w:pStyle w:val="ac"/>
              <w:rPr>
                <w:color w:val="auto"/>
              </w:rPr>
            </w:pPr>
            <w:r w:rsidRPr="001C03B5">
              <w:rPr>
                <w:color w:val="auto"/>
              </w:rPr>
              <w:t>10</w:t>
            </w:r>
          </w:p>
        </w:tc>
      </w:tr>
      <w:tr w:rsidR="001834B8" w:rsidRPr="001C03B5" w:rsidTr="001834B8">
        <w:trPr>
          <w:trHeight w:val="20"/>
        </w:trPr>
        <w:tc>
          <w:tcPr>
            <w:tcW w:w="0" w:type="auto"/>
          </w:tcPr>
          <w:p w:rsidR="00D87ABD" w:rsidRPr="001C03B5" w:rsidRDefault="00D87ABD" w:rsidP="00D87ABD">
            <w:pPr>
              <w:pStyle w:val="ac"/>
              <w:rPr>
                <w:color w:val="auto"/>
              </w:rPr>
            </w:pPr>
            <w:r w:rsidRPr="001C03B5">
              <w:rPr>
                <w:color w:val="auto"/>
              </w:rPr>
              <w:t>4.</w:t>
            </w:r>
          </w:p>
        </w:tc>
        <w:tc>
          <w:tcPr>
            <w:tcW w:w="0" w:type="auto"/>
            <w:shd w:val="clear" w:color="auto" w:fill="auto"/>
            <w:vAlign w:val="center"/>
          </w:tcPr>
          <w:p w:rsidR="00D87ABD" w:rsidRPr="001C03B5" w:rsidRDefault="00D87ABD" w:rsidP="00D87ABD">
            <w:pPr>
              <w:pStyle w:val="ac"/>
              <w:jc w:val="left"/>
              <w:rPr>
                <w:color w:val="auto"/>
              </w:rPr>
            </w:pPr>
            <w:r w:rsidRPr="001C03B5">
              <w:rPr>
                <w:color w:val="auto"/>
              </w:rPr>
              <w:t>Услуги бань и душевых</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4</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4</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4</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5.</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Услуги парикмахерских</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9</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9</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10</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9</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7</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24</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6.</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r>
      <w:tr w:rsidR="00D87ABD" w:rsidRPr="001C03B5" w:rsidTr="001834B8">
        <w:trPr>
          <w:trHeight w:val="20"/>
        </w:trPr>
        <w:tc>
          <w:tcPr>
            <w:tcW w:w="0" w:type="auto"/>
          </w:tcPr>
          <w:p w:rsidR="00D87ABD" w:rsidRPr="001C03B5" w:rsidRDefault="00D87ABD" w:rsidP="00D87ABD">
            <w:pPr>
              <w:pStyle w:val="ac"/>
              <w:rPr>
                <w:color w:val="auto"/>
              </w:rPr>
            </w:pPr>
          </w:p>
        </w:tc>
        <w:tc>
          <w:tcPr>
            <w:tcW w:w="0" w:type="auto"/>
            <w:shd w:val="clear" w:color="auto" w:fill="auto"/>
            <w:vAlign w:val="center"/>
          </w:tcPr>
          <w:p w:rsidR="00D87ABD" w:rsidRPr="001C03B5" w:rsidRDefault="00D87ABD" w:rsidP="00D87ABD">
            <w:pPr>
              <w:pStyle w:val="ac"/>
              <w:jc w:val="left"/>
              <w:rPr>
                <w:color w:val="auto"/>
              </w:rPr>
            </w:pPr>
            <w:r w:rsidRPr="001C03B5">
              <w:rPr>
                <w:color w:val="auto"/>
              </w:rPr>
              <w:t>Изготовление и ремонт мебели</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7.</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Ремонт и строительство жилья и других построек</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8.</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Услуги фотоателье</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9.</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Ритуальные услуги</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10.</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Прочие виды бытовых услуг</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9</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8</w:t>
            </w:r>
          </w:p>
        </w:tc>
      </w:tr>
      <w:tr w:rsidR="00D87ABD" w:rsidRPr="001C03B5" w:rsidTr="001834B8">
        <w:trPr>
          <w:trHeight w:val="20"/>
        </w:trPr>
        <w:tc>
          <w:tcPr>
            <w:tcW w:w="0" w:type="auto"/>
          </w:tcPr>
          <w:p w:rsidR="00D87ABD" w:rsidRPr="001C03B5" w:rsidRDefault="00D87ABD" w:rsidP="00D87ABD">
            <w:pPr>
              <w:pStyle w:val="ac"/>
              <w:rPr>
                <w:color w:val="auto"/>
              </w:rPr>
            </w:pPr>
            <w:r w:rsidRPr="001C03B5">
              <w:rPr>
                <w:color w:val="auto"/>
              </w:rPr>
              <w:t>11.</w:t>
            </w:r>
          </w:p>
        </w:tc>
        <w:tc>
          <w:tcPr>
            <w:tcW w:w="0" w:type="auto"/>
            <w:shd w:val="clear" w:color="auto" w:fill="auto"/>
            <w:vAlign w:val="center"/>
            <w:hideMark/>
          </w:tcPr>
          <w:p w:rsidR="00D87ABD" w:rsidRPr="001C03B5" w:rsidRDefault="00D87ABD" w:rsidP="00D87ABD">
            <w:pPr>
              <w:pStyle w:val="ac"/>
              <w:jc w:val="left"/>
              <w:rPr>
                <w:color w:val="auto"/>
              </w:rPr>
            </w:pPr>
            <w:r w:rsidRPr="001C03B5">
              <w:rPr>
                <w:color w:val="auto"/>
              </w:rPr>
              <w:t xml:space="preserve">Объем платных услуг </w:t>
            </w:r>
            <w:r w:rsidRPr="001C03B5">
              <w:rPr>
                <w:color w:val="auto"/>
              </w:rPr>
              <w:lastRenderedPageBreak/>
              <w:t>населению (без субъектов малого предпринимательства), тысяча рублей</w:t>
            </w:r>
          </w:p>
        </w:tc>
        <w:tc>
          <w:tcPr>
            <w:tcW w:w="0" w:type="auto"/>
            <w:shd w:val="clear" w:color="auto" w:fill="auto"/>
            <w:noWrap/>
            <w:vAlign w:val="center"/>
          </w:tcPr>
          <w:p w:rsidR="00D87ABD" w:rsidRPr="001C03B5" w:rsidRDefault="00D87ABD" w:rsidP="001834B8">
            <w:pPr>
              <w:pStyle w:val="ac"/>
              <w:rPr>
                <w:color w:val="auto"/>
              </w:rPr>
            </w:pPr>
          </w:p>
        </w:tc>
        <w:tc>
          <w:tcPr>
            <w:tcW w:w="0" w:type="auto"/>
            <w:shd w:val="clear" w:color="auto" w:fill="auto"/>
            <w:noWrap/>
            <w:vAlign w:val="center"/>
          </w:tcPr>
          <w:p w:rsidR="00D87ABD" w:rsidRPr="001C03B5" w:rsidRDefault="00D87ABD" w:rsidP="001834B8">
            <w:pPr>
              <w:pStyle w:val="ac"/>
              <w:rPr>
                <w:color w:val="auto"/>
              </w:rPr>
            </w:pPr>
          </w:p>
        </w:tc>
        <w:tc>
          <w:tcPr>
            <w:tcW w:w="0" w:type="auto"/>
            <w:shd w:val="clear" w:color="auto" w:fill="auto"/>
            <w:noWrap/>
            <w:vAlign w:val="center"/>
          </w:tcPr>
          <w:p w:rsidR="00D87ABD" w:rsidRPr="001C03B5" w:rsidRDefault="00D87ABD" w:rsidP="001834B8">
            <w:pPr>
              <w:pStyle w:val="ac"/>
              <w:rPr>
                <w:color w:val="auto"/>
              </w:rPr>
            </w:pPr>
            <w:r w:rsidRPr="001C03B5">
              <w:rPr>
                <w:color w:val="auto"/>
              </w:rPr>
              <w:t>128915,8</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192345,3</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180266,2</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187536,4</w:t>
            </w:r>
          </w:p>
        </w:tc>
        <w:tc>
          <w:tcPr>
            <w:tcW w:w="0" w:type="auto"/>
            <w:shd w:val="clear" w:color="auto" w:fill="auto"/>
            <w:noWrap/>
            <w:vAlign w:val="center"/>
          </w:tcPr>
          <w:p w:rsidR="00D87ABD" w:rsidRPr="001C03B5" w:rsidRDefault="00D87ABD" w:rsidP="001834B8">
            <w:pPr>
              <w:pStyle w:val="ac"/>
              <w:rPr>
                <w:color w:val="auto"/>
              </w:rPr>
            </w:pPr>
            <w:r w:rsidRPr="001C03B5">
              <w:rPr>
                <w:color w:val="auto"/>
              </w:rPr>
              <w:t>204537,5</w:t>
            </w:r>
          </w:p>
        </w:tc>
      </w:tr>
      <w:tr w:rsidR="00D87ABD" w:rsidRPr="001C03B5" w:rsidTr="00954AF5">
        <w:trPr>
          <w:trHeight w:val="20"/>
        </w:trPr>
        <w:tc>
          <w:tcPr>
            <w:tcW w:w="0" w:type="auto"/>
            <w:gridSpan w:val="9"/>
            <w:vAlign w:val="center"/>
          </w:tcPr>
          <w:p w:rsidR="00D87ABD" w:rsidRPr="001C03B5" w:rsidRDefault="00D87ABD" w:rsidP="00D87ABD">
            <w:pPr>
              <w:pStyle w:val="ad"/>
              <w:keepNext w:val="0"/>
              <w:keepLines w:val="0"/>
              <w:widowControl w:val="0"/>
              <w:jc w:val="left"/>
              <w:rPr>
                <w:b/>
                <w:color w:val="auto"/>
              </w:rPr>
            </w:pPr>
            <w:r w:rsidRPr="001C03B5">
              <w:rPr>
                <w:b/>
                <w:color w:val="auto"/>
              </w:rPr>
              <w:lastRenderedPageBreak/>
              <w:t>Примечания.</w:t>
            </w:r>
          </w:p>
          <w:p w:rsidR="00D87ABD" w:rsidRPr="001C03B5" w:rsidRDefault="00D87ABD" w:rsidP="00D87ABD">
            <w:pPr>
              <w:pStyle w:val="ac"/>
              <w:jc w:val="left"/>
              <w:rPr>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831971" w:rsidRPr="001C03B5" w:rsidRDefault="00831971" w:rsidP="001834B8">
      <w:pPr>
        <w:ind w:firstLine="0"/>
        <w:sectPr w:rsidR="00831971" w:rsidRPr="001C03B5" w:rsidSect="00D53ECC">
          <w:headerReference w:type="default" r:id="rId122"/>
          <w:footerReference w:type="default" r:id="rId123"/>
          <w:pgSz w:w="11906" w:h="16838"/>
          <w:pgMar w:top="1247" w:right="567" w:bottom="1134" w:left="1134" w:header="709" w:footer="709" w:gutter="0"/>
          <w:cols w:space="708"/>
          <w:docGrid w:linePitch="360"/>
        </w:sectPr>
      </w:pPr>
    </w:p>
    <w:p w:rsidR="009D0A6A" w:rsidRPr="001C03B5" w:rsidRDefault="00E81F32" w:rsidP="009D0A6A">
      <w:pPr>
        <w:pStyle w:val="2"/>
        <w:rPr>
          <w:color w:val="auto"/>
        </w:rPr>
      </w:pPr>
      <w:bookmarkStart w:id="40" w:name="_Toc193789168"/>
      <w:r w:rsidRPr="001C03B5">
        <w:rPr>
          <w:color w:val="auto"/>
        </w:rPr>
        <w:lastRenderedPageBreak/>
        <w:t xml:space="preserve">3.5. </w:t>
      </w:r>
      <w:r w:rsidR="009D0A6A" w:rsidRPr="001C03B5">
        <w:rPr>
          <w:color w:val="auto"/>
        </w:rPr>
        <w:t>Транспортная инфраструктура.</w:t>
      </w:r>
      <w:bookmarkEnd w:id="40"/>
    </w:p>
    <w:p w:rsidR="00E83C2A" w:rsidRPr="001C03B5" w:rsidRDefault="00E83C2A" w:rsidP="00E83C2A">
      <w:pPr>
        <w:jc w:val="center"/>
        <w:rPr>
          <w:b/>
        </w:rPr>
      </w:pPr>
      <w:r w:rsidRPr="001C03B5">
        <w:rPr>
          <w:b/>
        </w:rPr>
        <w:t>Автомобильный транспорт.</w:t>
      </w:r>
    </w:p>
    <w:p w:rsidR="00E83C2A" w:rsidRPr="001C03B5" w:rsidRDefault="00E83C2A" w:rsidP="00E83C2A">
      <w:r w:rsidRPr="001C03B5">
        <w:t>Согласно федеральному закону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автомобильным дорогам общего пользования местного значения муниципального района относятся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w:t>
      </w:r>
    </w:p>
    <w:p w:rsidR="00E83C2A" w:rsidRPr="001C03B5" w:rsidRDefault="00E83C2A" w:rsidP="00E83C2A">
      <w:r w:rsidRPr="001C03B5">
        <w:t>Полномочия в области дорожной деятельности,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p>
    <w:p w:rsidR="00E83C2A" w:rsidRPr="001C03B5" w:rsidRDefault="00E83C2A" w:rsidP="00E83C2A">
      <w:r w:rsidRPr="001C03B5">
        <w:t xml:space="preserve">Автомобильные дороги федерального значения в границах муниципального района отсутствуют. </w:t>
      </w:r>
    </w:p>
    <w:p w:rsidR="00E83C2A" w:rsidRPr="001C03B5" w:rsidRDefault="00E83C2A" w:rsidP="000F1FA3">
      <w:r w:rsidRPr="001C03B5">
        <w:t xml:space="preserve">Автомобильные дороги общего пользования регионального и межмуниципального значений на территории </w:t>
      </w:r>
      <w:r w:rsidR="00CB4918" w:rsidRPr="001C03B5">
        <w:t>Новосибирской области</w:t>
      </w:r>
      <w:r w:rsidR="000F1FA3" w:rsidRPr="001C03B5">
        <w:t xml:space="preserve"> определены постановлением Администрации Новосибирской области от 18 февраля 2010 года № 65-ПА «Об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p w:rsidR="00E83C2A" w:rsidRPr="001C03B5" w:rsidRDefault="00E83C2A" w:rsidP="00E83C2A"/>
    <w:tbl>
      <w:tblPr>
        <w:tblStyle w:val="ae"/>
        <w:tblW w:w="0" w:type="auto"/>
        <w:tblLook w:val="04A0" w:firstRow="1" w:lastRow="0" w:firstColumn="1" w:lastColumn="0" w:noHBand="0" w:noVBand="1"/>
      </w:tblPr>
      <w:tblGrid>
        <w:gridCol w:w="1054"/>
        <w:gridCol w:w="3233"/>
        <w:gridCol w:w="4242"/>
        <w:gridCol w:w="1666"/>
      </w:tblGrid>
      <w:tr w:rsidR="00AF5504" w:rsidRPr="001C03B5" w:rsidTr="001A6215">
        <w:tc>
          <w:tcPr>
            <w:tcW w:w="0" w:type="auto"/>
            <w:vAlign w:val="center"/>
          </w:tcPr>
          <w:p w:rsidR="00AF5504" w:rsidRPr="001C03B5" w:rsidRDefault="00AF5504" w:rsidP="001A6215">
            <w:pPr>
              <w:pStyle w:val="ac"/>
              <w:rPr>
                <w:color w:val="auto"/>
              </w:rPr>
            </w:pPr>
            <w:r w:rsidRPr="001C03B5">
              <w:rPr>
                <w:color w:val="auto"/>
              </w:rPr>
              <w:t xml:space="preserve">№ п/п </w:t>
            </w:r>
            <w:r w:rsidRPr="001C03B5">
              <w:rPr>
                <w:color w:val="auto"/>
                <w:vertAlign w:val="superscript"/>
              </w:rPr>
              <w:t>(1)</w:t>
            </w:r>
          </w:p>
        </w:tc>
        <w:tc>
          <w:tcPr>
            <w:tcW w:w="0" w:type="auto"/>
            <w:vAlign w:val="center"/>
          </w:tcPr>
          <w:p w:rsidR="00AF5504" w:rsidRPr="001C03B5" w:rsidRDefault="00AF5504" w:rsidP="001A6215">
            <w:pPr>
              <w:pStyle w:val="ac"/>
              <w:rPr>
                <w:color w:val="auto"/>
              </w:rPr>
            </w:pPr>
            <w:r w:rsidRPr="001C03B5">
              <w:rPr>
                <w:color w:val="auto"/>
              </w:rPr>
              <w:t>Идентификационный номер</w:t>
            </w:r>
          </w:p>
        </w:tc>
        <w:tc>
          <w:tcPr>
            <w:tcW w:w="0" w:type="auto"/>
            <w:vAlign w:val="center"/>
          </w:tcPr>
          <w:p w:rsidR="00AF5504" w:rsidRPr="001C03B5" w:rsidRDefault="00AF5504" w:rsidP="001A6215">
            <w:pPr>
              <w:pStyle w:val="ac"/>
              <w:rPr>
                <w:color w:val="auto"/>
              </w:rPr>
            </w:pPr>
            <w:r w:rsidRPr="001C03B5">
              <w:rPr>
                <w:color w:val="auto"/>
              </w:rPr>
              <w:t>Наименование автомобильной дороги</w:t>
            </w:r>
          </w:p>
        </w:tc>
        <w:tc>
          <w:tcPr>
            <w:tcW w:w="0" w:type="auto"/>
            <w:vAlign w:val="center"/>
          </w:tcPr>
          <w:p w:rsidR="00AF5504" w:rsidRPr="001C03B5" w:rsidRDefault="00AF5504" w:rsidP="001A6215">
            <w:pPr>
              <w:pStyle w:val="ac"/>
              <w:rPr>
                <w:color w:val="auto"/>
              </w:rPr>
            </w:pPr>
            <w:r w:rsidRPr="001C03B5">
              <w:rPr>
                <w:color w:val="auto"/>
              </w:rPr>
              <w:t>Учетный номер</w:t>
            </w:r>
          </w:p>
          <w:p w:rsidR="00AF5504" w:rsidRPr="001C03B5" w:rsidRDefault="00AF5504" w:rsidP="001A6215">
            <w:pPr>
              <w:pStyle w:val="ac"/>
              <w:rPr>
                <w:color w:val="auto"/>
              </w:rPr>
            </w:pPr>
            <w:r w:rsidRPr="001C03B5">
              <w:rPr>
                <w:color w:val="auto"/>
              </w:rPr>
              <w:t>(код)</w:t>
            </w:r>
          </w:p>
        </w:tc>
      </w:tr>
      <w:tr w:rsidR="00AF5504" w:rsidRPr="001C03B5" w:rsidTr="005940CB">
        <w:tc>
          <w:tcPr>
            <w:tcW w:w="0" w:type="auto"/>
            <w:gridSpan w:val="4"/>
          </w:tcPr>
          <w:p w:rsidR="00AF5504" w:rsidRPr="001C03B5" w:rsidRDefault="00AF5504" w:rsidP="009E7D3B">
            <w:pPr>
              <w:pStyle w:val="ac"/>
              <w:rPr>
                <w:b/>
                <w:color w:val="auto"/>
              </w:rPr>
            </w:pPr>
            <w:r w:rsidRPr="001C03B5">
              <w:rPr>
                <w:b/>
                <w:color w:val="auto"/>
              </w:rPr>
              <w:t>Автомобильные дороги регионального значения</w:t>
            </w:r>
          </w:p>
        </w:tc>
      </w:tr>
      <w:tr w:rsidR="00AF5504" w:rsidRPr="001C03B5" w:rsidTr="00C06F58">
        <w:tc>
          <w:tcPr>
            <w:tcW w:w="0" w:type="auto"/>
            <w:vAlign w:val="center"/>
          </w:tcPr>
          <w:p w:rsidR="00AF5504" w:rsidRPr="001C03B5" w:rsidRDefault="00AF5504" w:rsidP="00C06F58">
            <w:pPr>
              <w:pStyle w:val="ac"/>
              <w:rPr>
                <w:color w:val="auto"/>
              </w:rPr>
            </w:pPr>
            <w:r w:rsidRPr="001C03B5">
              <w:rPr>
                <w:color w:val="auto"/>
              </w:rPr>
              <w:t>1</w:t>
            </w:r>
          </w:p>
        </w:tc>
        <w:tc>
          <w:tcPr>
            <w:tcW w:w="0" w:type="auto"/>
            <w:vAlign w:val="center"/>
          </w:tcPr>
          <w:p w:rsidR="00AF5504" w:rsidRPr="001C03B5" w:rsidRDefault="00AF5504" w:rsidP="00C06F58">
            <w:pPr>
              <w:pStyle w:val="ac"/>
              <w:rPr>
                <w:color w:val="auto"/>
              </w:rPr>
            </w:pPr>
            <w:r w:rsidRPr="001C03B5">
              <w:rPr>
                <w:color w:val="auto"/>
              </w:rPr>
              <w:t>50 ОП РЗ 50К-01</w:t>
            </w:r>
          </w:p>
        </w:tc>
        <w:tc>
          <w:tcPr>
            <w:tcW w:w="0" w:type="auto"/>
            <w:vAlign w:val="center"/>
          </w:tcPr>
          <w:p w:rsidR="00AF5504" w:rsidRPr="001C03B5" w:rsidRDefault="00AF5504" w:rsidP="00C06F58">
            <w:pPr>
              <w:pStyle w:val="ac"/>
              <w:rPr>
                <w:color w:val="auto"/>
              </w:rPr>
            </w:pPr>
            <w:r w:rsidRPr="001C03B5">
              <w:rPr>
                <w:color w:val="auto"/>
              </w:rPr>
              <w:t>992 км а/д «Р-254» - Купино - Карасук</w:t>
            </w:r>
          </w:p>
        </w:tc>
        <w:tc>
          <w:tcPr>
            <w:tcW w:w="0" w:type="auto"/>
            <w:vAlign w:val="center"/>
          </w:tcPr>
          <w:p w:rsidR="00AF5504" w:rsidRPr="001C03B5" w:rsidRDefault="00AF5504" w:rsidP="00C06F58">
            <w:pPr>
              <w:pStyle w:val="ac"/>
              <w:rPr>
                <w:color w:val="auto"/>
              </w:rPr>
            </w:pPr>
            <w:r w:rsidRPr="001C03B5">
              <w:rPr>
                <w:color w:val="auto"/>
              </w:rPr>
              <w:t>К-01</w:t>
            </w:r>
          </w:p>
        </w:tc>
      </w:tr>
      <w:tr w:rsidR="00AF5504" w:rsidRPr="001C03B5" w:rsidTr="00C06F58">
        <w:tc>
          <w:tcPr>
            <w:tcW w:w="0" w:type="auto"/>
            <w:gridSpan w:val="4"/>
            <w:vAlign w:val="center"/>
          </w:tcPr>
          <w:p w:rsidR="00AF5504" w:rsidRPr="001C03B5" w:rsidRDefault="00AF5504" w:rsidP="00C06F58">
            <w:pPr>
              <w:pStyle w:val="ac"/>
              <w:rPr>
                <w:b/>
                <w:color w:val="auto"/>
              </w:rPr>
            </w:pPr>
            <w:r w:rsidRPr="001C03B5">
              <w:rPr>
                <w:b/>
                <w:color w:val="auto"/>
              </w:rPr>
              <w:t>Автомобильные дороги межмуниципального значения</w:t>
            </w:r>
          </w:p>
        </w:tc>
      </w:tr>
      <w:tr w:rsidR="00AF5504" w:rsidRPr="001C03B5" w:rsidTr="00C06F58">
        <w:tc>
          <w:tcPr>
            <w:tcW w:w="0" w:type="auto"/>
            <w:vAlign w:val="center"/>
          </w:tcPr>
          <w:p w:rsidR="00AF5504" w:rsidRPr="001C03B5" w:rsidRDefault="00AF5504" w:rsidP="00C06F58">
            <w:pPr>
              <w:pStyle w:val="ac"/>
              <w:rPr>
                <w:color w:val="auto"/>
              </w:rPr>
            </w:pPr>
            <w:r w:rsidRPr="001C03B5">
              <w:rPr>
                <w:color w:val="auto"/>
              </w:rPr>
              <w:t>74</w:t>
            </w:r>
          </w:p>
        </w:tc>
        <w:tc>
          <w:tcPr>
            <w:tcW w:w="0" w:type="auto"/>
            <w:vAlign w:val="center"/>
          </w:tcPr>
          <w:p w:rsidR="00AF5504" w:rsidRPr="001C03B5" w:rsidRDefault="00E76955" w:rsidP="00C06F58">
            <w:pPr>
              <w:pStyle w:val="ac"/>
              <w:rPr>
                <w:color w:val="auto"/>
              </w:rPr>
            </w:pPr>
            <w:r w:rsidRPr="001C03B5">
              <w:rPr>
                <w:color w:val="auto"/>
              </w:rPr>
              <w:t xml:space="preserve">50 ОП МЗ </w:t>
            </w:r>
            <w:r w:rsidR="00AF5504" w:rsidRPr="001C03B5">
              <w:rPr>
                <w:color w:val="auto"/>
              </w:rPr>
              <w:t>50К-01п1</w:t>
            </w:r>
          </w:p>
        </w:tc>
        <w:tc>
          <w:tcPr>
            <w:tcW w:w="0" w:type="auto"/>
            <w:vAlign w:val="center"/>
          </w:tcPr>
          <w:p w:rsidR="00AF5504" w:rsidRPr="001C03B5" w:rsidRDefault="00AF5504" w:rsidP="00C06F58">
            <w:pPr>
              <w:pStyle w:val="ac"/>
              <w:rPr>
                <w:color w:val="auto"/>
              </w:rPr>
            </w:pPr>
            <w:r w:rsidRPr="001C03B5">
              <w:rPr>
                <w:color w:val="auto"/>
              </w:rPr>
              <w:t>Подъезд к с. Баган (Северный) /194 км/</w:t>
            </w:r>
          </w:p>
        </w:tc>
        <w:tc>
          <w:tcPr>
            <w:tcW w:w="0" w:type="auto"/>
            <w:vAlign w:val="center"/>
          </w:tcPr>
          <w:p w:rsidR="00AF5504" w:rsidRPr="001C03B5" w:rsidRDefault="00AF5504" w:rsidP="00C06F58">
            <w:pPr>
              <w:pStyle w:val="ac"/>
              <w:rPr>
                <w:color w:val="auto"/>
              </w:rPr>
            </w:pPr>
            <w:r w:rsidRPr="001C03B5">
              <w:rPr>
                <w:color w:val="auto"/>
              </w:rPr>
              <w:t>К-01п1</w:t>
            </w:r>
          </w:p>
        </w:tc>
      </w:tr>
      <w:tr w:rsidR="00AF5504" w:rsidRPr="001C03B5" w:rsidTr="00C06F58">
        <w:tc>
          <w:tcPr>
            <w:tcW w:w="0" w:type="auto"/>
            <w:vAlign w:val="center"/>
          </w:tcPr>
          <w:p w:rsidR="00AF5504" w:rsidRPr="001C03B5" w:rsidRDefault="00AF5504" w:rsidP="00C06F58">
            <w:pPr>
              <w:pStyle w:val="ac"/>
              <w:rPr>
                <w:color w:val="auto"/>
              </w:rPr>
            </w:pPr>
            <w:r w:rsidRPr="001C03B5">
              <w:rPr>
                <w:color w:val="auto"/>
              </w:rPr>
              <w:t>75</w:t>
            </w:r>
          </w:p>
        </w:tc>
        <w:tc>
          <w:tcPr>
            <w:tcW w:w="0" w:type="auto"/>
            <w:vAlign w:val="center"/>
          </w:tcPr>
          <w:p w:rsidR="00AF5504" w:rsidRPr="001C03B5" w:rsidRDefault="00E76955" w:rsidP="00C06F58">
            <w:pPr>
              <w:pStyle w:val="ac"/>
              <w:rPr>
                <w:color w:val="auto"/>
              </w:rPr>
            </w:pPr>
            <w:r w:rsidRPr="001C03B5">
              <w:rPr>
                <w:color w:val="auto"/>
              </w:rPr>
              <w:t>50 ОП МЗ 50К-01п2</w:t>
            </w:r>
          </w:p>
        </w:tc>
        <w:tc>
          <w:tcPr>
            <w:tcW w:w="0" w:type="auto"/>
            <w:vAlign w:val="center"/>
          </w:tcPr>
          <w:p w:rsidR="00AF5504" w:rsidRPr="001C03B5" w:rsidRDefault="00AF5504" w:rsidP="00C06F58">
            <w:pPr>
              <w:pStyle w:val="ac"/>
              <w:rPr>
                <w:color w:val="auto"/>
              </w:rPr>
            </w:pPr>
            <w:r w:rsidRPr="001C03B5">
              <w:rPr>
                <w:color w:val="auto"/>
              </w:rPr>
              <w:t>Подъезд к с. Баган (Южный) /198 км/</w:t>
            </w:r>
          </w:p>
        </w:tc>
        <w:tc>
          <w:tcPr>
            <w:tcW w:w="0" w:type="auto"/>
            <w:vAlign w:val="center"/>
          </w:tcPr>
          <w:p w:rsidR="00AF5504" w:rsidRPr="001C03B5" w:rsidRDefault="00AF5504" w:rsidP="00C06F58">
            <w:pPr>
              <w:pStyle w:val="ac"/>
              <w:rPr>
                <w:color w:val="auto"/>
              </w:rPr>
            </w:pPr>
            <w:r w:rsidRPr="001C03B5">
              <w:rPr>
                <w:color w:val="auto"/>
              </w:rPr>
              <w:t>К-01п2</w:t>
            </w:r>
          </w:p>
        </w:tc>
      </w:tr>
      <w:tr w:rsidR="00AF5504" w:rsidRPr="001C03B5" w:rsidTr="00C06F58">
        <w:tc>
          <w:tcPr>
            <w:tcW w:w="0" w:type="auto"/>
            <w:vAlign w:val="center"/>
          </w:tcPr>
          <w:p w:rsidR="00AF5504" w:rsidRPr="001C03B5" w:rsidRDefault="00C06F58" w:rsidP="00C06F58">
            <w:pPr>
              <w:pStyle w:val="ac"/>
              <w:rPr>
                <w:color w:val="auto"/>
              </w:rPr>
            </w:pPr>
            <w:r w:rsidRPr="001C03B5">
              <w:rPr>
                <w:color w:val="auto"/>
              </w:rPr>
              <w:t>76</w:t>
            </w:r>
          </w:p>
        </w:tc>
        <w:tc>
          <w:tcPr>
            <w:tcW w:w="0" w:type="auto"/>
            <w:vAlign w:val="center"/>
          </w:tcPr>
          <w:p w:rsidR="00AF5504" w:rsidRPr="001C03B5" w:rsidRDefault="00C06F58" w:rsidP="00C06F58">
            <w:pPr>
              <w:pStyle w:val="ac"/>
              <w:rPr>
                <w:color w:val="auto"/>
              </w:rPr>
            </w:pPr>
            <w:r w:rsidRPr="001C03B5">
              <w:rPr>
                <w:color w:val="auto"/>
              </w:rPr>
              <w:t>50 ОП МЗ 50Н-0201</w:t>
            </w:r>
          </w:p>
        </w:tc>
        <w:tc>
          <w:tcPr>
            <w:tcW w:w="0" w:type="auto"/>
            <w:vAlign w:val="center"/>
          </w:tcPr>
          <w:p w:rsidR="00AF5504" w:rsidRPr="001C03B5" w:rsidRDefault="00C06F58" w:rsidP="00C06F58">
            <w:pPr>
              <w:pStyle w:val="ac"/>
              <w:rPr>
                <w:color w:val="auto"/>
              </w:rPr>
            </w:pPr>
            <w:r w:rsidRPr="001C03B5">
              <w:rPr>
                <w:color w:val="auto"/>
              </w:rPr>
              <w:t>1 км а/д "Н-0202" - Славянка - Нижний Баган - 11 км а/д "Н-0202"</w:t>
            </w:r>
          </w:p>
        </w:tc>
        <w:tc>
          <w:tcPr>
            <w:tcW w:w="0" w:type="auto"/>
            <w:vAlign w:val="center"/>
          </w:tcPr>
          <w:p w:rsidR="00AF5504" w:rsidRPr="001C03B5" w:rsidRDefault="00C06F58" w:rsidP="00C06F58">
            <w:pPr>
              <w:pStyle w:val="ac"/>
              <w:rPr>
                <w:color w:val="auto"/>
              </w:rPr>
            </w:pPr>
            <w:r w:rsidRPr="001C03B5">
              <w:rPr>
                <w:color w:val="auto"/>
              </w:rPr>
              <w:t>Н-0201</w:t>
            </w:r>
          </w:p>
        </w:tc>
      </w:tr>
      <w:tr w:rsidR="00AF5504" w:rsidRPr="001C03B5" w:rsidTr="00C06F58">
        <w:tc>
          <w:tcPr>
            <w:tcW w:w="0" w:type="auto"/>
            <w:vAlign w:val="center"/>
          </w:tcPr>
          <w:p w:rsidR="00AF5504" w:rsidRPr="001C03B5" w:rsidRDefault="00C06F58" w:rsidP="00C06F58">
            <w:pPr>
              <w:pStyle w:val="ac"/>
              <w:rPr>
                <w:color w:val="auto"/>
              </w:rPr>
            </w:pPr>
            <w:r w:rsidRPr="001C03B5">
              <w:rPr>
                <w:color w:val="auto"/>
              </w:rPr>
              <w:t>77</w:t>
            </w:r>
          </w:p>
        </w:tc>
        <w:tc>
          <w:tcPr>
            <w:tcW w:w="0" w:type="auto"/>
            <w:vAlign w:val="center"/>
          </w:tcPr>
          <w:p w:rsidR="00AF5504" w:rsidRPr="001C03B5" w:rsidRDefault="00C06F58" w:rsidP="00C06F58">
            <w:pPr>
              <w:pStyle w:val="ac"/>
              <w:rPr>
                <w:color w:val="auto"/>
              </w:rPr>
            </w:pPr>
            <w:r w:rsidRPr="001C03B5">
              <w:rPr>
                <w:color w:val="auto"/>
              </w:rPr>
              <w:t>50 ОП МЗ 50Н-0202</w:t>
            </w:r>
          </w:p>
        </w:tc>
        <w:tc>
          <w:tcPr>
            <w:tcW w:w="0" w:type="auto"/>
            <w:vAlign w:val="center"/>
          </w:tcPr>
          <w:p w:rsidR="00AF5504" w:rsidRPr="001C03B5" w:rsidRDefault="00C06F58" w:rsidP="00C06F58">
            <w:pPr>
              <w:pStyle w:val="ac"/>
              <w:rPr>
                <w:color w:val="auto"/>
              </w:rPr>
            </w:pPr>
            <w:r w:rsidRPr="001C03B5">
              <w:rPr>
                <w:color w:val="auto"/>
              </w:rPr>
              <w:t>2 км а/д "Н-0204" - Ивановка - Подольск - Грушевка</w:t>
            </w:r>
          </w:p>
        </w:tc>
        <w:tc>
          <w:tcPr>
            <w:tcW w:w="0" w:type="auto"/>
            <w:vAlign w:val="center"/>
          </w:tcPr>
          <w:p w:rsidR="00AF5504" w:rsidRPr="001C03B5" w:rsidRDefault="00C06F58" w:rsidP="00C06F58">
            <w:pPr>
              <w:pStyle w:val="ac"/>
              <w:rPr>
                <w:color w:val="auto"/>
              </w:rPr>
            </w:pPr>
            <w:r w:rsidRPr="001C03B5">
              <w:rPr>
                <w:color w:val="auto"/>
              </w:rPr>
              <w:t>Н-0202</w:t>
            </w:r>
          </w:p>
        </w:tc>
      </w:tr>
      <w:tr w:rsidR="00AF5504" w:rsidRPr="001C03B5" w:rsidTr="00C06F58">
        <w:tc>
          <w:tcPr>
            <w:tcW w:w="0" w:type="auto"/>
            <w:vAlign w:val="center"/>
          </w:tcPr>
          <w:p w:rsidR="00AF5504" w:rsidRPr="001C03B5" w:rsidRDefault="00F25B18" w:rsidP="00C06F58">
            <w:pPr>
              <w:pStyle w:val="ac"/>
              <w:rPr>
                <w:color w:val="auto"/>
              </w:rPr>
            </w:pPr>
            <w:r w:rsidRPr="001C03B5">
              <w:rPr>
                <w:color w:val="auto"/>
              </w:rPr>
              <w:t>78</w:t>
            </w:r>
          </w:p>
        </w:tc>
        <w:tc>
          <w:tcPr>
            <w:tcW w:w="0" w:type="auto"/>
            <w:vAlign w:val="center"/>
          </w:tcPr>
          <w:p w:rsidR="00AF5504" w:rsidRPr="001C03B5" w:rsidRDefault="00F25B18" w:rsidP="00C06F58">
            <w:pPr>
              <w:pStyle w:val="ac"/>
              <w:rPr>
                <w:color w:val="auto"/>
              </w:rPr>
            </w:pPr>
            <w:r w:rsidRPr="001C03B5">
              <w:rPr>
                <w:color w:val="auto"/>
              </w:rPr>
              <w:t>50 ОП МЗ 50Н-0202п1</w:t>
            </w:r>
          </w:p>
        </w:tc>
        <w:tc>
          <w:tcPr>
            <w:tcW w:w="0" w:type="auto"/>
            <w:vAlign w:val="center"/>
          </w:tcPr>
          <w:p w:rsidR="00AF5504" w:rsidRPr="001C03B5" w:rsidRDefault="00F25B18" w:rsidP="00C06F58">
            <w:pPr>
              <w:pStyle w:val="ac"/>
              <w:rPr>
                <w:color w:val="auto"/>
              </w:rPr>
            </w:pPr>
            <w:r w:rsidRPr="001C03B5">
              <w:rPr>
                <w:color w:val="auto"/>
              </w:rPr>
              <w:t>Подъезд к с. Ивановка</w:t>
            </w:r>
          </w:p>
        </w:tc>
        <w:tc>
          <w:tcPr>
            <w:tcW w:w="0" w:type="auto"/>
            <w:vAlign w:val="center"/>
          </w:tcPr>
          <w:p w:rsidR="00AF5504" w:rsidRPr="001C03B5" w:rsidRDefault="00F25B18" w:rsidP="00C06F58">
            <w:pPr>
              <w:pStyle w:val="ac"/>
              <w:rPr>
                <w:color w:val="auto"/>
              </w:rPr>
            </w:pPr>
            <w:r w:rsidRPr="001C03B5">
              <w:rPr>
                <w:color w:val="auto"/>
              </w:rPr>
              <w:t>Н-0202п1</w:t>
            </w:r>
          </w:p>
        </w:tc>
      </w:tr>
      <w:tr w:rsidR="00AF5504" w:rsidRPr="001C03B5" w:rsidTr="00C06F58">
        <w:tc>
          <w:tcPr>
            <w:tcW w:w="0" w:type="auto"/>
            <w:vAlign w:val="center"/>
          </w:tcPr>
          <w:p w:rsidR="00AF5504" w:rsidRPr="001C03B5" w:rsidRDefault="00F25B18" w:rsidP="00C06F58">
            <w:pPr>
              <w:pStyle w:val="ac"/>
              <w:rPr>
                <w:color w:val="auto"/>
              </w:rPr>
            </w:pPr>
            <w:r w:rsidRPr="001C03B5">
              <w:rPr>
                <w:color w:val="auto"/>
              </w:rPr>
              <w:t>79</w:t>
            </w:r>
          </w:p>
        </w:tc>
        <w:tc>
          <w:tcPr>
            <w:tcW w:w="0" w:type="auto"/>
            <w:vAlign w:val="center"/>
          </w:tcPr>
          <w:p w:rsidR="00AF5504" w:rsidRPr="001C03B5" w:rsidRDefault="00F25B18" w:rsidP="00F25B18">
            <w:pPr>
              <w:pStyle w:val="ac"/>
              <w:rPr>
                <w:color w:val="auto"/>
              </w:rPr>
            </w:pPr>
            <w:r w:rsidRPr="001C03B5">
              <w:rPr>
                <w:color w:val="auto"/>
              </w:rPr>
              <w:t>50 ОП МЗ 50Н-0203</w:t>
            </w:r>
          </w:p>
        </w:tc>
        <w:tc>
          <w:tcPr>
            <w:tcW w:w="0" w:type="auto"/>
            <w:vAlign w:val="center"/>
          </w:tcPr>
          <w:p w:rsidR="00AF5504" w:rsidRPr="001C03B5" w:rsidRDefault="00F25B18" w:rsidP="00C06F58">
            <w:pPr>
              <w:pStyle w:val="ac"/>
              <w:rPr>
                <w:color w:val="auto"/>
              </w:rPr>
            </w:pPr>
            <w:r w:rsidRPr="001C03B5">
              <w:rPr>
                <w:color w:val="auto"/>
              </w:rPr>
              <w:t>1 км а/д "Н-0218" - Соловьевка</w:t>
            </w:r>
          </w:p>
        </w:tc>
        <w:tc>
          <w:tcPr>
            <w:tcW w:w="0" w:type="auto"/>
            <w:vAlign w:val="center"/>
          </w:tcPr>
          <w:p w:rsidR="00AF5504" w:rsidRPr="001C03B5" w:rsidRDefault="00F25B18" w:rsidP="00C06F58">
            <w:pPr>
              <w:pStyle w:val="ac"/>
              <w:rPr>
                <w:color w:val="auto"/>
              </w:rPr>
            </w:pPr>
            <w:r w:rsidRPr="001C03B5">
              <w:rPr>
                <w:color w:val="auto"/>
              </w:rPr>
              <w:t>Н-0203</w:t>
            </w:r>
          </w:p>
        </w:tc>
      </w:tr>
      <w:tr w:rsidR="00AF5504" w:rsidRPr="001C03B5" w:rsidTr="00C06F58">
        <w:tc>
          <w:tcPr>
            <w:tcW w:w="0" w:type="auto"/>
            <w:vAlign w:val="center"/>
          </w:tcPr>
          <w:p w:rsidR="00AF5504" w:rsidRPr="001C03B5" w:rsidRDefault="00042EB6" w:rsidP="00C06F58">
            <w:pPr>
              <w:pStyle w:val="ac"/>
              <w:rPr>
                <w:color w:val="auto"/>
              </w:rPr>
            </w:pPr>
            <w:r w:rsidRPr="001C03B5">
              <w:rPr>
                <w:color w:val="auto"/>
              </w:rPr>
              <w:t>80</w:t>
            </w:r>
          </w:p>
        </w:tc>
        <w:tc>
          <w:tcPr>
            <w:tcW w:w="0" w:type="auto"/>
            <w:vAlign w:val="center"/>
          </w:tcPr>
          <w:p w:rsidR="00AF5504" w:rsidRPr="001C03B5" w:rsidRDefault="00F25B18" w:rsidP="00F25B18">
            <w:pPr>
              <w:pStyle w:val="ac"/>
              <w:rPr>
                <w:color w:val="auto"/>
              </w:rPr>
            </w:pPr>
            <w:r w:rsidRPr="001C03B5">
              <w:rPr>
                <w:color w:val="auto"/>
              </w:rPr>
              <w:t>50 ОП МЗ 50Н-0204</w:t>
            </w:r>
          </w:p>
        </w:tc>
        <w:tc>
          <w:tcPr>
            <w:tcW w:w="0" w:type="auto"/>
            <w:vAlign w:val="center"/>
          </w:tcPr>
          <w:p w:rsidR="00AF5504" w:rsidRPr="001C03B5" w:rsidRDefault="00042EB6" w:rsidP="00C06F58">
            <w:pPr>
              <w:pStyle w:val="ac"/>
              <w:rPr>
                <w:color w:val="auto"/>
              </w:rPr>
            </w:pPr>
            <w:r w:rsidRPr="001C03B5">
              <w:rPr>
                <w:color w:val="auto"/>
              </w:rPr>
              <w:t>Баган - Андреевка - ст. Районная</w:t>
            </w:r>
          </w:p>
        </w:tc>
        <w:tc>
          <w:tcPr>
            <w:tcW w:w="0" w:type="auto"/>
            <w:vAlign w:val="center"/>
          </w:tcPr>
          <w:p w:rsidR="00AF5504" w:rsidRPr="001C03B5" w:rsidRDefault="00F25B18" w:rsidP="00C06F58">
            <w:pPr>
              <w:pStyle w:val="ac"/>
              <w:rPr>
                <w:color w:val="auto"/>
              </w:rPr>
            </w:pPr>
            <w:r w:rsidRPr="001C03B5">
              <w:rPr>
                <w:color w:val="auto"/>
              </w:rPr>
              <w:t>Н-0204</w:t>
            </w:r>
          </w:p>
        </w:tc>
      </w:tr>
      <w:tr w:rsidR="00AF5504" w:rsidRPr="001C03B5" w:rsidTr="00C06F58">
        <w:tc>
          <w:tcPr>
            <w:tcW w:w="0" w:type="auto"/>
            <w:vAlign w:val="center"/>
          </w:tcPr>
          <w:p w:rsidR="00AF5504" w:rsidRPr="001C03B5" w:rsidRDefault="00042EB6" w:rsidP="00C06F58">
            <w:pPr>
              <w:pStyle w:val="ac"/>
              <w:rPr>
                <w:color w:val="auto"/>
              </w:rPr>
            </w:pPr>
            <w:r w:rsidRPr="001C03B5">
              <w:rPr>
                <w:color w:val="auto"/>
              </w:rPr>
              <w:t>81</w:t>
            </w:r>
          </w:p>
        </w:tc>
        <w:tc>
          <w:tcPr>
            <w:tcW w:w="0" w:type="auto"/>
            <w:vAlign w:val="center"/>
          </w:tcPr>
          <w:p w:rsidR="00AF5504" w:rsidRPr="001C03B5" w:rsidRDefault="00042EB6" w:rsidP="00042EB6">
            <w:pPr>
              <w:pStyle w:val="ac"/>
              <w:rPr>
                <w:color w:val="auto"/>
              </w:rPr>
            </w:pPr>
            <w:r w:rsidRPr="001C03B5">
              <w:rPr>
                <w:color w:val="auto"/>
              </w:rPr>
              <w:t>50 ОП МЗ 50Н-0205</w:t>
            </w:r>
          </w:p>
        </w:tc>
        <w:tc>
          <w:tcPr>
            <w:tcW w:w="0" w:type="auto"/>
            <w:vAlign w:val="center"/>
          </w:tcPr>
          <w:p w:rsidR="00AF5504" w:rsidRPr="001C03B5" w:rsidRDefault="00042EB6" w:rsidP="00C06F58">
            <w:pPr>
              <w:pStyle w:val="ac"/>
              <w:rPr>
                <w:color w:val="auto"/>
              </w:rPr>
            </w:pPr>
            <w:r w:rsidRPr="001C03B5">
              <w:rPr>
                <w:color w:val="auto"/>
              </w:rPr>
              <w:t>Андреевка - ж/д рзд. Теренгуль</w:t>
            </w:r>
          </w:p>
        </w:tc>
        <w:tc>
          <w:tcPr>
            <w:tcW w:w="0" w:type="auto"/>
            <w:vAlign w:val="center"/>
          </w:tcPr>
          <w:p w:rsidR="00AF5504" w:rsidRPr="001C03B5" w:rsidRDefault="00042EB6" w:rsidP="00042EB6">
            <w:pPr>
              <w:pStyle w:val="ac"/>
              <w:rPr>
                <w:color w:val="auto"/>
              </w:rPr>
            </w:pPr>
            <w:r w:rsidRPr="001C03B5">
              <w:rPr>
                <w:color w:val="auto"/>
              </w:rPr>
              <w:t>Н-0205</w:t>
            </w:r>
          </w:p>
        </w:tc>
      </w:tr>
      <w:tr w:rsidR="00AF5504" w:rsidRPr="001C03B5" w:rsidTr="00C06F58">
        <w:tc>
          <w:tcPr>
            <w:tcW w:w="0" w:type="auto"/>
            <w:vAlign w:val="center"/>
          </w:tcPr>
          <w:p w:rsidR="00AF5504" w:rsidRPr="001C03B5" w:rsidRDefault="000D19F8" w:rsidP="00C06F58">
            <w:pPr>
              <w:pStyle w:val="ac"/>
              <w:rPr>
                <w:color w:val="auto"/>
              </w:rPr>
            </w:pPr>
            <w:r w:rsidRPr="001C03B5">
              <w:rPr>
                <w:color w:val="auto"/>
              </w:rPr>
              <w:t>82</w:t>
            </w:r>
          </w:p>
        </w:tc>
        <w:tc>
          <w:tcPr>
            <w:tcW w:w="0" w:type="auto"/>
            <w:vAlign w:val="center"/>
          </w:tcPr>
          <w:p w:rsidR="00AF5504" w:rsidRPr="001C03B5" w:rsidRDefault="000D19F8" w:rsidP="000D19F8">
            <w:pPr>
              <w:pStyle w:val="ac"/>
              <w:rPr>
                <w:color w:val="auto"/>
              </w:rPr>
            </w:pPr>
            <w:r w:rsidRPr="001C03B5">
              <w:rPr>
                <w:color w:val="auto"/>
              </w:rPr>
              <w:t>50 ОП МЗ 50Н-0206</w:t>
            </w:r>
          </w:p>
        </w:tc>
        <w:tc>
          <w:tcPr>
            <w:tcW w:w="0" w:type="auto"/>
            <w:vAlign w:val="center"/>
          </w:tcPr>
          <w:p w:rsidR="00AF5504" w:rsidRPr="001C03B5" w:rsidRDefault="000D19F8" w:rsidP="00C06F58">
            <w:pPr>
              <w:pStyle w:val="ac"/>
              <w:rPr>
                <w:color w:val="auto"/>
              </w:rPr>
            </w:pPr>
            <w:r w:rsidRPr="001C03B5">
              <w:rPr>
                <w:color w:val="auto"/>
              </w:rPr>
              <w:t>Баган - Палецкое - Кучугур (в гр. района)</w:t>
            </w:r>
          </w:p>
        </w:tc>
        <w:tc>
          <w:tcPr>
            <w:tcW w:w="0" w:type="auto"/>
            <w:vAlign w:val="center"/>
          </w:tcPr>
          <w:p w:rsidR="00AF5504" w:rsidRPr="001C03B5" w:rsidRDefault="000D19F8" w:rsidP="000D19F8">
            <w:pPr>
              <w:pStyle w:val="ac"/>
              <w:rPr>
                <w:color w:val="auto"/>
              </w:rPr>
            </w:pPr>
            <w:r w:rsidRPr="001C03B5">
              <w:rPr>
                <w:color w:val="auto"/>
              </w:rPr>
              <w:t>Н-0206</w:t>
            </w:r>
          </w:p>
        </w:tc>
      </w:tr>
      <w:tr w:rsidR="00AF5504" w:rsidRPr="001C03B5" w:rsidTr="00C06F58">
        <w:tc>
          <w:tcPr>
            <w:tcW w:w="0" w:type="auto"/>
            <w:vAlign w:val="center"/>
          </w:tcPr>
          <w:p w:rsidR="00AF5504" w:rsidRPr="001C03B5" w:rsidRDefault="000D19F8" w:rsidP="00C06F58">
            <w:pPr>
              <w:pStyle w:val="ac"/>
              <w:rPr>
                <w:color w:val="auto"/>
              </w:rPr>
            </w:pPr>
            <w:r w:rsidRPr="001C03B5">
              <w:rPr>
                <w:color w:val="auto"/>
              </w:rPr>
              <w:t>83</w:t>
            </w:r>
          </w:p>
        </w:tc>
        <w:tc>
          <w:tcPr>
            <w:tcW w:w="0" w:type="auto"/>
            <w:vAlign w:val="center"/>
          </w:tcPr>
          <w:p w:rsidR="00AF5504" w:rsidRPr="001C03B5" w:rsidRDefault="000D19F8" w:rsidP="00C06F58">
            <w:pPr>
              <w:pStyle w:val="ac"/>
              <w:rPr>
                <w:color w:val="auto"/>
              </w:rPr>
            </w:pPr>
            <w:r w:rsidRPr="001C03B5">
              <w:rPr>
                <w:color w:val="auto"/>
              </w:rPr>
              <w:t>50 ОП МЗ 50Н-0207</w:t>
            </w:r>
          </w:p>
        </w:tc>
        <w:tc>
          <w:tcPr>
            <w:tcW w:w="0" w:type="auto"/>
            <w:vAlign w:val="center"/>
          </w:tcPr>
          <w:p w:rsidR="00AF5504" w:rsidRPr="001C03B5" w:rsidRDefault="000D19F8" w:rsidP="00C06F58">
            <w:pPr>
              <w:pStyle w:val="ac"/>
              <w:rPr>
                <w:color w:val="auto"/>
              </w:rPr>
            </w:pPr>
            <w:r w:rsidRPr="001C03B5">
              <w:rPr>
                <w:color w:val="auto"/>
              </w:rPr>
              <w:t>20 км а/д "Н-0206" - Владимировка - Лепокурово</w:t>
            </w:r>
          </w:p>
        </w:tc>
        <w:tc>
          <w:tcPr>
            <w:tcW w:w="0" w:type="auto"/>
            <w:vAlign w:val="center"/>
          </w:tcPr>
          <w:p w:rsidR="00AF5504" w:rsidRPr="001C03B5" w:rsidRDefault="000D19F8" w:rsidP="00C06F58">
            <w:pPr>
              <w:pStyle w:val="ac"/>
              <w:rPr>
                <w:color w:val="auto"/>
              </w:rPr>
            </w:pPr>
            <w:r w:rsidRPr="001C03B5">
              <w:rPr>
                <w:color w:val="auto"/>
              </w:rPr>
              <w:t>Н-0207</w:t>
            </w:r>
          </w:p>
        </w:tc>
      </w:tr>
      <w:tr w:rsidR="00AF5504" w:rsidRPr="001C03B5" w:rsidTr="00C06F58">
        <w:tc>
          <w:tcPr>
            <w:tcW w:w="0" w:type="auto"/>
            <w:vAlign w:val="center"/>
          </w:tcPr>
          <w:p w:rsidR="00AF5504" w:rsidRPr="001C03B5" w:rsidRDefault="00281105" w:rsidP="00C06F58">
            <w:pPr>
              <w:pStyle w:val="ac"/>
              <w:rPr>
                <w:color w:val="auto"/>
              </w:rPr>
            </w:pPr>
            <w:r w:rsidRPr="001C03B5">
              <w:rPr>
                <w:color w:val="auto"/>
              </w:rPr>
              <w:t>84</w:t>
            </w:r>
          </w:p>
        </w:tc>
        <w:tc>
          <w:tcPr>
            <w:tcW w:w="0" w:type="auto"/>
            <w:vAlign w:val="center"/>
          </w:tcPr>
          <w:p w:rsidR="00AF5504" w:rsidRPr="001C03B5" w:rsidRDefault="00281105" w:rsidP="00C06F58">
            <w:pPr>
              <w:pStyle w:val="ac"/>
              <w:rPr>
                <w:color w:val="auto"/>
              </w:rPr>
            </w:pPr>
            <w:r w:rsidRPr="001C03B5">
              <w:rPr>
                <w:color w:val="auto"/>
              </w:rPr>
              <w:t>50 ОП МЗ 50Н-0208</w:t>
            </w:r>
          </w:p>
        </w:tc>
        <w:tc>
          <w:tcPr>
            <w:tcW w:w="0" w:type="auto"/>
            <w:vAlign w:val="center"/>
          </w:tcPr>
          <w:p w:rsidR="00AF5504" w:rsidRPr="001C03B5" w:rsidRDefault="00281105" w:rsidP="00C06F58">
            <w:pPr>
              <w:pStyle w:val="ac"/>
              <w:rPr>
                <w:color w:val="auto"/>
              </w:rPr>
            </w:pPr>
            <w:r w:rsidRPr="001C03B5">
              <w:rPr>
                <w:color w:val="auto"/>
              </w:rPr>
              <w:t>217 км а/д "К-01" - Мироновка</w:t>
            </w:r>
          </w:p>
        </w:tc>
        <w:tc>
          <w:tcPr>
            <w:tcW w:w="0" w:type="auto"/>
            <w:vAlign w:val="center"/>
          </w:tcPr>
          <w:p w:rsidR="00AF5504" w:rsidRPr="001C03B5" w:rsidRDefault="00281105" w:rsidP="00C06F58">
            <w:pPr>
              <w:pStyle w:val="ac"/>
              <w:rPr>
                <w:color w:val="auto"/>
              </w:rPr>
            </w:pPr>
            <w:r w:rsidRPr="001C03B5">
              <w:rPr>
                <w:color w:val="auto"/>
              </w:rPr>
              <w:t>Н-0208</w:t>
            </w:r>
          </w:p>
        </w:tc>
      </w:tr>
      <w:tr w:rsidR="00AF5504" w:rsidRPr="001C03B5" w:rsidTr="00C06F58">
        <w:tc>
          <w:tcPr>
            <w:tcW w:w="0" w:type="auto"/>
            <w:vAlign w:val="center"/>
          </w:tcPr>
          <w:p w:rsidR="00AF5504" w:rsidRPr="001C03B5" w:rsidRDefault="00281105" w:rsidP="00C06F58">
            <w:pPr>
              <w:pStyle w:val="ac"/>
              <w:rPr>
                <w:color w:val="auto"/>
              </w:rPr>
            </w:pPr>
            <w:r w:rsidRPr="001C03B5">
              <w:rPr>
                <w:color w:val="auto"/>
              </w:rPr>
              <w:t>85</w:t>
            </w:r>
          </w:p>
        </w:tc>
        <w:tc>
          <w:tcPr>
            <w:tcW w:w="0" w:type="auto"/>
            <w:vAlign w:val="center"/>
          </w:tcPr>
          <w:p w:rsidR="00AF5504" w:rsidRPr="001C03B5" w:rsidRDefault="00281105" w:rsidP="00281105">
            <w:pPr>
              <w:pStyle w:val="ac"/>
              <w:rPr>
                <w:color w:val="auto"/>
              </w:rPr>
            </w:pPr>
            <w:r w:rsidRPr="001C03B5">
              <w:rPr>
                <w:color w:val="auto"/>
              </w:rPr>
              <w:t>50 ОП МЗ 50Н-0209</w:t>
            </w:r>
          </w:p>
        </w:tc>
        <w:tc>
          <w:tcPr>
            <w:tcW w:w="0" w:type="auto"/>
            <w:vAlign w:val="center"/>
          </w:tcPr>
          <w:p w:rsidR="00AF5504" w:rsidRPr="001C03B5" w:rsidRDefault="00281105" w:rsidP="00C06F58">
            <w:pPr>
              <w:pStyle w:val="ac"/>
              <w:rPr>
                <w:color w:val="auto"/>
              </w:rPr>
            </w:pPr>
            <w:r w:rsidRPr="001C03B5">
              <w:rPr>
                <w:color w:val="auto"/>
              </w:rPr>
              <w:t>Баган - Лозовское</w:t>
            </w:r>
          </w:p>
        </w:tc>
        <w:tc>
          <w:tcPr>
            <w:tcW w:w="0" w:type="auto"/>
            <w:vAlign w:val="center"/>
          </w:tcPr>
          <w:p w:rsidR="00AF5504" w:rsidRPr="001C03B5" w:rsidRDefault="00281105" w:rsidP="00C06F58">
            <w:pPr>
              <w:pStyle w:val="ac"/>
              <w:rPr>
                <w:color w:val="auto"/>
              </w:rPr>
            </w:pPr>
            <w:r w:rsidRPr="001C03B5">
              <w:rPr>
                <w:color w:val="auto"/>
              </w:rPr>
              <w:t>Н-0209</w:t>
            </w:r>
          </w:p>
        </w:tc>
      </w:tr>
      <w:tr w:rsidR="00AF5504" w:rsidRPr="001C03B5" w:rsidTr="00C06F58">
        <w:tc>
          <w:tcPr>
            <w:tcW w:w="0" w:type="auto"/>
            <w:vAlign w:val="center"/>
          </w:tcPr>
          <w:p w:rsidR="00AF5504" w:rsidRPr="001C03B5" w:rsidRDefault="00281105" w:rsidP="00C06F58">
            <w:pPr>
              <w:pStyle w:val="ac"/>
              <w:rPr>
                <w:color w:val="auto"/>
              </w:rPr>
            </w:pPr>
            <w:r w:rsidRPr="001C03B5">
              <w:rPr>
                <w:color w:val="auto"/>
              </w:rPr>
              <w:t>86</w:t>
            </w:r>
          </w:p>
        </w:tc>
        <w:tc>
          <w:tcPr>
            <w:tcW w:w="0" w:type="auto"/>
            <w:vAlign w:val="center"/>
          </w:tcPr>
          <w:p w:rsidR="00AF5504" w:rsidRPr="001C03B5" w:rsidRDefault="00281105" w:rsidP="00281105">
            <w:pPr>
              <w:pStyle w:val="ac"/>
              <w:rPr>
                <w:color w:val="auto"/>
              </w:rPr>
            </w:pPr>
            <w:r w:rsidRPr="001C03B5">
              <w:rPr>
                <w:color w:val="auto"/>
              </w:rPr>
              <w:t>50 ОП МЗ 50Н-0210</w:t>
            </w:r>
          </w:p>
        </w:tc>
        <w:tc>
          <w:tcPr>
            <w:tcW w:w="0" w:type="auto"/>
            <w:vAlign w:val="center"/>
          </w:tcPr>
          <w:p w:rsidR="00AF5504" w:rsidRPr="001C03B5" w:rsidRDefault="00281105" w:rsidP="00C06F58">
            <w:pPr>
              <w:pStyle w:val="ac"/>
              <w:rPr>
                <w:color w:val="auto"/>
              </w:rPr>
            </w:pPr>
            <w:r w:rsidRPr="001C03B5">
              <w:rPr>
                <w:color w:val="auto"/>
              </w:rPr>
              <w:t>10 км а/д "Н-0202" - Водино</w:t>
            </w:r>
          </w:p>
        </w:tc>
        <w:tc>
          <w:tcPr>
            <w:tcW w:w="0" w:type="auto"/>
            <w:vAlign w:val="center"/>
          </w:tcPr>
          <w:p w:rsidR="00AF5504" w:rsidRPr="001C03B5" w:rsidRDefault="00281105" w:rsidP="00C06F58">
            <w:pPr>
              <w:pStyle w:val="ac"/>
              <w:rPr>
                <w:color w:val="auto"/>
              </w:rPr>
            </w:pPr>
            <w:r w:rsidRPr="001C03B5">
              <w:rPr>
                <w:color w:val="auto"/>
              </w:rPr>
              <w:t>Н-0210</w:t>
            </w:r>
          </w:p>
        </w:tc>
      </w:tr>
      <w:tr w:rsidR="00AF5504" w:rsidRPr="001C03B5" w:rsidTr="00C06F58">
        <w:tc>
          <w:tcPr>
            <w:tcW w:w="0" w:type="auto"/>
            <w:vAlign w:val="center"/>
          </w:tcPr>
          <w:p w:rsidR="00AF5504" w:rsidRPr="001C03B5" w:rsidRDefault="009213CA" w:rsidP="00C06F58">
            <w:pPr>
              <w:pStyle w:val="ac"/>
              <w:rPr>
                <w:color w:val="auto"/>
              </w:rPr>
            </w:pPr>
            <w:r w:rsidRPr="001C03B5">
              <w:rPr>
                <w:color w:val="auto"/>
              </w:rPr>
              <w:t>89</w:t>
            </w:r>
          </w:p>
        </w:tc>
        <w:tc>
          <w:tcPr>
            <w:tcW w:w="0" w:type="auto"/>
            <w:vAlign w:val="center"/>
          </w:tcPr>
          <w:p w:rsidR="00AF5504" w:rsidRPr="001C03B5" w:rsidRDefault="009213CA" w:rsidP="009213CA">
            <w:pPr>
              <w:pStyle w:val="ac"/>
              <w:rPr>
                <w:color w:val="auto"/>
              </w:rPr>
            </w:pPr>
            <w:r w:rsidRPr="001C03B5">
              <w:rPr>
                <w:color w:val="auto"/>
              </w:rPr>
              <w:t>50 ОП МЗ 50Н-0213</w:t>
            </w:r>
          </w:p>
        </w:tc>
        <w:tc>
          <w:tcPr>
            <w:tcW w:w="0" w:type="auto"/>
            <w:vAlign w:val="center"/>
          </w:tcPr>
          <w:p w:rsidR="00AF5504" w:rsidRPr="001C03B5" w:rsidRDefault="006A4A6D" w:rsidP="00C06F58">
            <w:pPr>
              <w:pStyle w:val="ac"/>
              <w:rPr>
                <w:color w:val="auto"/>
              </w:rPr>
            </w:pPr>
            <w:r w:rsidRPr="001C03B5">
              <w:rPr>
                <w:color w:val="auto"/>
              </w:rPr>
              <w:t>2 км а/д "Н-0204" - Караси</w:t>
            </w:r>
          </w:p>
        </w:tc>
        <w:tc>
          <w:tcPr>
            <w:tcW w:w="0" w:type="auto"/>
            <w:vAlign w:val="center"/>
          </w:tcPr>
          <w:p w:rsidR="00AF5504" w:rsidRPr="001C03B5" w:rsidRDefault="009213CA" w:rsidP="00C06F58">
            <w:pPr>
              <w:pStyle w:val="ac"/>
              <w:rPr>
                <w:color w:val="auto"/>
              </w:rPr>
            </w:pPr>
            <w:r w:rsidRPr="001C03B5">
              <w:rPr>
                <w:color w:val="auto"/>
              </w:rPr>
              <w:t>Н-0213</w:t>
            </w:r>
          </w:p>
        </w:tc>
      </w:tr>
      <w:tr w:rsidR="00AF5504" w:rsidRPr="001C03B5" w:rsidTr="00C06F58">
        <w:tc>
          <w:tcPr>
            <w:tcW w:w="0" w:type="auto"/>
            <w:vAlign w:val="center"/>
          </w:tcPr>
          <w:p w:rsidR="00AF5504" w:rsidRPr="001C03B5" w:rsidRDefault="006A4A6D" w:rsidP="00C06F58">
            <w:pPr>
              <w:pStyle w:val="ac"/>
              <w:rPr>
                <w:color w:val="auto"/>
              </w:rPr>
            </w:pPr>
            <w:r w:rsidRPr="001C03B5">
              <w:rPr>
                <w:color w:val="auto"/>
              </w:rPr>
              <w:lastRenderedPageBreak/>
              <w:t>90</w:t>
            </w:r>
          </w:p>
        </w:tc>
        <w:tc>
          <w:tcPr>
            <w:tcW w:w="0" w:type="auto"/>
            <w:vAlign w:val="center"/>
          </w:tcPr>
          <w:p w:rsidR="00AF5504" w:rsidRPr="001C03B5" w:rsidRDefault="006A4A6D" w:rsidP="00C06F58">
            <w:pPr>
              <w:pStyle w:val="ac"/>
              <w:rPr>
                <w:color w:val="auto"/>
              </w:rPr>
            </w:pPr>
            <w:r w:rsidRPr="001C03B5">
              <w:rPr>
                <w:color w:val="auto"/>
              </w:rPr>
              <w:t>50 ОП МЗ 50Н-0214</w:t>
            </w:r>
          </w:p>
        </w:tc>
        <w:tc>
          <w:tcPr>
            <w:tcW w:w="0" w:type="auto"/>
            <w:vAlign w:val="center"/>
          </w:tcPr>
          <w:p w:rsidR="00AF5504" w:rsidRPr="001C03B5" w:rsidRDefault="006A4A6D" w:rsidP="00C06F58">
            <w:pPr>
              <w:pStyle w:val="ac"/>
              <w:rPr>
                <w:color w:val="auto"/>
              </w:rPr>
            </w:pPr>
            <w:r w:rsidRPr="001C03B5">
              <w:rPr>
                <w:color w:val="auto"/>
              </w:rPr>
              <w:t>189 км а/д "К-01" - Гнедухино</w:t>
            </w:r>
          </w:p>
        </w:tc>
        <w:tc>
          <w:tcPr>
            <w:tcW w:w="0" w:type="auto"/>
            <w:vAlign w:val="center"/>
          </w:tcPr>
          <w:p w:rsidR="00AF5504" w:rsidRPr="001C03B5" w:rsidRDefault="006A4A6D" w:rsidP="00C06F58">
            <w:pPr>
              <w:pStyle w:val="ac"/>
              <w:rPr>
                <w:color w:val="auto"/>
              </w:rPr>
            </w:pPr>
            <w:r w:rsidRPr="001C03B5">
              <w:rPr>
                <w:color w:val="auto"/>
              </w:rPr>
              <w:t>Н-0214</w:t>
            </w:r>
          </w:p>
        </w:tc>
      </w:tr>
      <w:tr w:rsidR="00AF5504" w:rsidRPr="001C03B5" w:rsidTr="00C06F58">
        <w:tc>
          <w:tcPr>
            <w:tcW w:w="0" w:type="auto"/>
            <w:vAlign w:val="center"/>
          </w:tcPr>
          <w:p w:rsidR="00AF5504" w:rsidRPr="001C03B5" w:rsidRDefault="006A4A6D" w:rsidP="00C06F58">
            <w:pPr>
              <w:pStyle w:val="ac"/>
              <w:rPr>
                <w:color w:val="auto"/>
              </w:rPr>
            </w:pPr>
            <w:r w:rsidRPr="001C03B5">
              <w:rPr>
                <w:color w:val="auto"/>
              </w:rPr>
              <w:t>91</w:t>
            </w:r>
          </w:p>
        </w:tc>
        <w:tc>
          <w:tcPr>
            <w:tcW w:w="0" w:type="auto"/>
            <w:vAlign w:val="center"/>
          </w:tcPr>
          <w:p w:rsidR="00AF5504" w:rsidRPr="001C03B5" w:rsidRDefault="006A4A6D" w:rsidP="006A4A6D">
            <w:pPr>
              <w:pStyle w:val="ac"/>
              <w:rPr>
                <w:color w:val="auto"/>
              </w:rPr>
            </w:pPr>
            <w:r w:rsidRPr="001C03B5">
              <w:rPr>
                <w:color w:val="auto"/>
              </w:rPr>
              <w:t>50 ОП МЗ 50Н-0215</w:t>
            </w:r>
          </w:p>
        </w:tc>
        <w:tc>
          <w:tcPr>
            <w:tcW w:w="0" w:type="auto"/>
            <w:vAlign w:val="center"/>
          </w:tcPr>
          <w:p w:rsidR="00AF5504" w:rsidRPr="001C03B5" w:rsidRDefault="006A4A6D" w:rsidP="00C06F58">
            <w:pPr>
              <w:pStyle w:val="ac"/>
              <w:rPr>
                <w:color w:val="auto"/>
              </w:rPr>
            </w:pPr>
            <w:r w:rsidRPr="001C03B5">
              <w:rPr>
                <w:color w:val="auto"/>
              </w:rPr>
              <w:t>205 км а/д "К-01" - Стретенка</w:t>
            </w:r>
          </w:p>
        </w:tc>
        <w:tc>
          <w:tcPr>
            <w:tcW w:w="0" w:type="auto"/>
            <w:vAlign w:val="center"/>
          </w:tcPr>
          <w:p w:rsidR="00AF5504" w:rsidRPr="001C03B5" w:rsidRDefault="006A4A6D" w:rsidP="00C06F58">
            <w:pPr>
              <w:pStyle w:val="ac"/>
              <w:rPr>
                <w:color w:val="auto"/>
              </w:rPr>
            </w:pPr>
            <w:r w:rsidRPr="001C03B5">
              <w:rPr>
                <w:color w:val="auto"/>
              </w:rPr>
              <w:t>Н-0215</w:t>
            </w:r>
          </w:p>
        </w:tc>
      </w:tr>
      <w:tr w:rsidR="00AF5504" w:rsidRPr="001C03B5" w:rsidTr="00C06F58">
        <w:tc>
          <w:tcPr>
            <w:tcW w:w="0" w:type="auto"/>
            <w:vAlign w:val="center"/>
          </w:tcPr>
          <w:p w:rsidR="00AF5504" w:rsidRPr="001C03B5" w:rsidRDefault="006A4A6D" w:rsidP="00C06F58">
            <w:pPr>
              <w:pStyle w:val="ac"/>
              <w:rPr>
                <w:color w:val="auto"/>
              </w:rPr>
            </w:pPr>
            <w:r w:rsidRPr="001C03B5">
              <w:rPr>
                <w:color w:val="auto"/>
              </w:rPr>
              <w:t>92</w:t>
            </w:r>
          </w:p>
        </w:tc>
        <w:tc>
          <w:tcPr>
            <w:tcW w:w="0" w:type="auto"/>
            <w:vAlign w:val="center"/>
          </w:tcPr>
          <w:p w:rsidR="00AF5504" w:rsidRPr="001C03B5" w:rsidRDefault="006A4A6D" w:rsidP="00C06F58">
            <w:pPr>
              <w:pStyle w:val="ac"/>
              <w:rPr>
                <w:color w:val="auto"/>
              </w:rPr>
            </w:pPr>
            <w:r w:rsidRPr="001C03B5">
              <w:rPr>
                <w:color w:val="auto"/>
              </w:rPr>
              <w:t>50 ОП МЗ 50Н-0217</w:t>
            </w:r>
          </w:p>
        </w:tc>
        <w:tc>
          <w:tcPr>
            <w:tcW w:w="0" w:type="auto"/>
            <w:vAlign w:val="center"/>
          </w:tcPr>
          <w:p w:rsidR="00AF5504" w:rsidRPr="001C03B5" w:rsidRDefault="006A4A6D" w:rsidP="00C06F58">
            <w:pPr>
              <w:pStyle w:val="ac"/>
              <w:rPr>
                <w:color w:val="auto"/>
              </w:rPr>
            </w:pPr>
            <w:r w:rsidRPr="001C03B5">
              <w:rPr>
                <w:color w:val="auto"/>
              </w:rPr>
              <w:t>5 км а/д "Н-0203" - Казанка</w:t>
            </w:r>
          </w:p>
        </w:tc>
        <w:tc>
          <w:tcPr>
            <w:tcW w:w="0" w:type="auto"/>
            <w:vAlign w:val="center"/>
          </w:tcPr>
          <w:p w:rsidR="00AF5504" w:rsidRPr="001C03B5" w:rsidRDefault="006A4A6D" w:rsidP="00C06F58">
            <w:pPr>
              <w:pStyle w:val="ac"/>
              <w:rPr>
                <w:color w:val="auto"/>
              </w:rPr>
            </w:pPr>
            <w:r w:rsidRPr="001C03B5">
              <w:rPr>
                <w:color w:val="auto"/>
              </w:rPr>
              <w:t>Н-0217</w:t>
            </w:r>
          </w:p>
        </w:tc>
      </w:tr>
      <w:tr w:rsidR="006A4A6D" w:rsidRPr="001C03B5" w:rsidTr="00C06F58">
        <w:tc>
          <w:tcPr>
            <w:tcW w:w="0" w:type="auto"/>
            <w:vAlign w:val="center"/>
          </w:tcPr>
          <w:p w:rsidR="006A4A6D" w:rsidRPr="001C03B5" w:rsidRDefault="001031F2" w:rsidP="00C06F58">
            <w:pPr>
              <w:pStyle w:val="ac"/>
              <w:rPr>
                <w:color w:val="auto"/>
              </w:rPr>
            </w:pPr>
            <w:r w:rsidRPr="001C03B5">
              <w:rPr>
                <w:color w:val="auto"/>
              </w:rPr>
              <w:t>93</w:t>
            </w:r>
          </w:p>
        </w:tc>
        <w:tc>
          <w:tcPr>
            <w:tcW w:w="0" w:type="auto"/>
            <w:vAlign w:val="center"/>
          </w:tcPr>
          <w:p w:rsidR="006A4A6D" w:rsidRPr="001C03B5" w:rsidRDefault="001031F2" w:rsidP="00C06F58">
            <w:pPr>
              <w:pStyle w:val="ac"/>
              <w:rPr>
                <w:color w:val="auto"/>
              </w:rPr>
            </w:pPr>
            <w:r w:rsidRPr="001C03B5">
              <w:rPr>
                <w:color w:val="auto"/>
              </w:rPr>
              <w:t>50 ОП МЗ 50Н-0218</w:t>
            </w:r>
          </w:p>
        </w:tc>
        <w:tc>
          <w:tcPr>
            <w:tcW w:w="0" w:type="auto"/>
            <w:vAlign w:val="center"/>
          </w:tcPr>
          <w:p w:rsidR="006A4A6D" w:rsidRPr="001C03B5" w:rsidRDefault="001031F2" w:rsidP="00C06F58">
            <w:pPr>
              <w:pStyle w:val="ac"/>
              <w:rPr>
                <w:color w:val="auto"/>
              </w:rPr>
            </w:pPr>
            <w:r w:rsidRPr="001C03B5">
              <w:rPr>
                <w:color w:val="auto"/>
              </w:rPr>
              <w:t>18 км а/д "Н-0202" - Александро-Невский</w:t>
            </w:r>
          </w:p>
        </w:tc>
        <w:tc>
          <w:tcPr>
            <w:tcW w:w="0" w:type="auto"/>
            <w:vAlign w:val="center"/>
          </w:tcPr>
          <w:p w:rsidR="006A4A6D" w:rsidRPr="001C03B5" w:rsidRDefault="001031F2" w:rsidP="00C06F58">
            <w:pPr>
              <w:pStyle w:val="ac"/>
              <w:rPr>
                <w:color w:val="auto"/>
              </w:rPr>
            </w:pPr>
            <w:r w:rsidRPr="001C03B5">
              <w:rPr>
                <w:color w:val="auto"/>
              </w:rPr>
              <w:t>Н-0218</w:t>
            </w:r>
          </w:p>
        </w:tc>
      </w:tr>
      <w:tr w:rsidR="006A4A6D" w:rsidRPr="001C03B5" w:rsidTr="00C06F58">
        <w:tc>
          <w:tcPr>
            <w:tcW w:w="0" w:type="auto"/>
            <w:vAlign w:val="center"/>
          </w:tcPr>
          <w:p w:rsidR="006A4A6D" w:rsidRPr="001C03B5" w:rsidRDefault="001031F2" w:rsidP="00C06F58">
            <w:pPr>
              <w:pStyle w:val="ac"/>
              <w:rPr>
                <w:color w:val="auto"/>
              </w:rPr>
            </w:pPr>
            <w:r w:rsidRPr="001C03B5">
              <w:rPr>
                <w:color w:val="auto"/>
              </w:rPr>
              <w:t>94</w:t>
            </w:r>
          </w:p>
        </w:tc>
        <w:tc>
          <w:tcPr>
            <w:tcW w:w="0" w:type="auto"/>
            <w:vAlign w:val="center"/>
          </w:tcPr>
          <w:p w:rsidR="006A4A6D" w:rsidRPr="001C03B5" w:rsidRDefault="001031F2" w:rsidP="00C06F58">
            <w:pPr>
              <w:pStyle w:val="ac"/>
              <w:rPr>
                <w:color w:val="auto"/>
              </w:rPr>
            </w:pPr>
            <w:r w:rsidRPr="001C03B5">
              <w:rPr>
                <w:color w:val="auto"/>
              </w:rPr>
              <w:t>50 ОП МЗ 50Н-0219</w:t>
            </w:r>
          </w:p>
        </w:tc>
        <w:tc>
          <w:tcPr>
            <w:tcW w:w="0" w:type="auto"/>
            <w:vAlign w:val="center"/>
          </w:tcPr>
          <w:p w:rsidR="006A4A6D" w:rsidRPr="001C03B5" w:rsidRDefault="001031F2" w:rsidP="00C06F58">
            <w:pPr>
              <w:pStyle w:val="ac"/>
              <w:rPr>
                <w:color w:val="auto"/>
              </w:rPr>
            </w:pPr>
            <w:r w:rsidRPr="001C03B5">
              <w:rPr>
                <w:color w:val="auto"/>
              </w:rPr>
              <w:t>Савкино - Кавказское - Бронзовка</w:t>
            </w:r>
          </w:p>
        </w:tc>
        <w:tc>
          <w:tcPr>
            <w:tcW w:w="0" w:type="auto"/>
            <w:vAlign w:val="center"/>
          </w:tcPr>
          <w:p w:rsidR="006A4A6D" w:rsidRPr="001C03B5" w:rsidRDefault="001031F2" w:rsidP="00C06F58">
            <w:pPr>
              <w:pStyle w:val="ac"/>
              <w:rPr>
                <w:color w:val="auto"/>
              </w:rPr>
            </w:pPr>
            <w:r w:rsidRPr="001C03B5">
              <w:rPr>
                <w:color w:val="auto"/>
              </w:rPr>
              <w:t>Н-0219</w:t>
            </w:r>
          </w:p>
        </w:tc>
      </w:tr>
      <w:tr w:rsidR="006A4A6D" w:rsidRPr="001C03B5" w:rsidTr="00C06F58">
        <w:tc>
          <w:tcPr>
            <w:tcW w:w="0" w:type="auto"/>
            <w:vAlign w:val="center"/>
          </w:tcPr>
          <w:p w:rsidR="006A4A6D" w:rsidRPr="001C03B5" w:rsidRDefault="001031F2" w:rsidP="00C06F58">
            <w:pPr>
              <w:pStyle w:val="ac"/>
              <w:rPr>
                <w:color w:val="auto"/>
              </w:rPr>
            </w:pPr>
            <w:r w:rsidRPr="001C03B5">
              <w:rPr>
                <w:color w:val="auto"/>
              </w:rPr>
              <w:t>95</w:t>
            </w:r>
          </w:p>
        </w:tc>
        <w:tc>
          <w:tcPr>
            <w:tcW w:w="0" w:type="auto"/>
            <w:vAlign w:val="center"/>
          </w:tcPr>
          <w:p w:rsidR="006A4A6D" w:rsidRPr="001C03B5" w:rsidRDefault="001031F2" w:rsidP="00C06F58">
            <w:pPr>
              <w:pStyle w:val="ac"/>
              <w:rPr>
                <w:color w:val="auto"/>
              </w:rPr>
            </w:pPr>
            <w:r w:rsidRPr="001C03B5">
              <w:rPr>
                <w:color w:val="auto"/>
              </w:rPr>
              <w:t>50 ОП МЗ 50Н-0220</w:t>
            </w:r>
          </w:p>
        </w:tc>
        <w:tc>
          <w:tcPr>
            <w:tcW w:w="0" w:type="auto"/>
            <w:vAlign w:val="center"/>
          </w:tcPr>
          <w:p w:rsidR="006A4A6D" w:rsidRPr="001C03B5" w:rsidRDefault="001031F2" w:rsidP="00C06F58">
            <w:pPr>
              <w:pStyle w:val="ac"/>
              <w:rPr>
                <w:color w:val="auto"/>
              </w:rPr>
            </w:pPr>
            <w:r w:rsidRPr="001C03B5">
              <w:rPr>
                <w:color w:val="auto"/>
              </w:rPr>
              <w:t>9 км а/д "Н-0219" - Троицкое - Зеленый Луг</w:t>
            </w:r>
          </w:p>
        </w:tc>
        <w:tc>
          <w:tcPr>
            <w:tcW w:w="0" w:type="auto"/>
            <w:vAlign w:val="center"/>
          </w:tcPr>
          <w:p w:rsidR="006A4A6D" w:rsidRPr="001C03B5" w:rsidRDefault="001031F2" w:rsidP="001031F2">
            <w:pPr>
              <w:pStyle w:val="ac"/>
              <w:rPr>
                <w:color w:val="auto"/>
              </w:rPr>
            </w:pPr>
            <w:r w:rsidRPr="001C03B5">
              <w:rPr>
                <w:color w:val="auto"/>
              </w:rPr>
              <w:t>Н-0220</w:t>
            </w:r>
          </w:p>
        </w:tc>
      </w:tr>
      <w:tr w:rsidR="006A4A6D" w:rsidRPr="001C03B5" w:rsidTr="00C06F58">
        <w:tc>
          <w:tcPr>
            <w:tcW w:w="0" w:type="auto"/>
            <w:vAlign w:val="center"/>
          </w:tcPr>
          <w:p w:rsidR="006A4A6D" w:rsidRPr="001C03B5" w:rsidRDefault="001031F2" w:rsidP="00C06F58">
            <w:pPr>
              <w:pStyle w:val="ac"/>
              <w:rPr>
                <w:color w:val="auto"/>
              </w:rPr>
            </w:pPr>
            <w:r w:rsidRPr="001C03B5">
              <w:rPr>
                <w:color w:val="auto"/>
              </w:rPr>
              <w:t>96</w:t>
            </w:r>
          </w:p>
        </w:tc>
        <w:tc>
          <w:tcPr>
            <w:tcW w:w="0" w:type="auto"/>
            <w:vAlign w:val="center"/>
          </w:tcPr>
          <w:p w:rsidR="006A4A6D" w:rsidRPr="001C03B5" w:rsidRDefault="001031F2" w:rsidP="00C06F58">
            <w:pPr>
              <w:pStyle w:val="ac"/>
              <w:rPr>
                <w:color w:val="auto"/>
              </w:rPr>
            </w:pPr>
            <w:r w:rsidRPr="001C03B5">
              <w:rPr>
                <w:color w:val="auto"/>
              </w:rPr>
              <w:t>50 ОП МЗ 50Н-0221</w:t>
            </w:r>
          </w:p>
        </w:tc>
        <w:tc>
          <w:tcPr>
            <w:tcW w:w="0" w:type="auto"/>
            <w:vAlign w:val="center"/>
          </w:tcPr>
          <w:p w:rsidR="006A4A6D" w:rsidRPr="001C03B5" w:rsidRDefault="00CD1076" w:rsidP="00C06F58">
            <w:pPr>
              <w:pStyle w:val="ac"/>
              <w:rPr>
                <w:color w:val="auto"/>
              </w:rPr>
            </w:pPr>
            <w:r w:rsidRPr="001C03B5">
              <w:rPr>
                <w:color w:val="auto"/>
              </w:rPr>
              <w:t>Лепокурово - Палецкое</w:t>
            </w:r>
          </w:p>
        </w:tc>
        <w:tc>
          <w:tcPr>
            <w:tcW w:w="0" w:type="auto"/>
            <w:vAlign w:val="center"/>
          </w:tcPr>
          <w:p w:rsidR="006A4A6D" w:rsidRPr="001C03B5" w:rsidRDefault="001031F2" w:rsidP="00C06F58">
            <w:pPr>
              <w:pStyle w:val="ac"/>
              <w:rPr>
                <w:color w:val="auto"/>
              </w:rPr>
            </w:pPr>
            <w:r w:rsidRPr="001C03B5">
              <w:rPr>
                <w:color w:val="auto"/>
              </w:rPr>
              <w:t>Н-0221</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97</w:t>
            </w:r>
          </w:p>
        </w:tc>
        <w:tc>
          <w:tcPr>
            <w:tcW w:w="0" w:type="auto"/>
            <w:vAlign w:val="center"/>
          </w:tcPr>
          <w:p w:rsidR="006A4A6D" w:rsidRPr="001C03B5" w:rsidRDefault="000F1FA3" w:rsidP="00C06F58">
            <w:pPr>
              <w:pStyle w:val="ac"/>
              <w:rPr>
                <w:color w:val="auto"/>
              </w:rPr>
            </w:pPr>
            <w:r w:rsidRPr="001C03B5">
              <w:rPr>
                <w:color w:val="auto"/>
              </w:rPr>
              <w:t>50 ОП МЗ 50Н-0222</w:t>
            </w:r>
          </w:p>
        </w:tc>
        <w:tc>
          <w:tcPr>
            <w:tcW w:w="0" w:type="auto"/>
            <w:vAlign w:val="center"/>
          </w:tcPr>
          <w:p w:rsidR="006A4A6D" w:rsidRPr="001C03B5" w:rsidRDefault="000F1FA3" w:rsidP="00C06F58">
            <w:pPr>
              <w:pStyle w:val="ac"/>
              <w:rPr>
                <w:color w:val="auto"/>
              </w:rPr>
            </w:pPr>
            <w:r w:rsidRPr="001C03B5">
              <w:rPr>
                <w:color w:val="auto"/>
              </w:rPr>
              <w:t>41 км а/д "Н-0206" - Красный Остров</w:t>
            </w:r>
          </w:p>
        </w:tc>
        <w:tc>
          <w:tcPr>
            <w:tcW w:w="0" w:type="auto"/>
            <w:vAlign w:val="center"/>
          </w:tcPr>
          <w:p w:rsidR="006A4A6D" w:rsidRPr="001C03B5" w:rsidRDefault="000F1FA3" w:rsidP="00C06F58">
            <w:pPr>
              <w:pStyle w:val="ac"/>
              <w:rPr>
                <w:color w:val="auto"/>
              </w:rPr>
            </w:pPr>
            <w:r w:rsidRPr="001C03B5">
              <w:rPr>
                <w:color w:val="auto"/>
              </w:rPr>
              <w:t>Н-0222</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98</w:t>
            </w:r>
          </w:p>
        </w:tc>
        <w:tc>
          <w:tcPr>
            <w:tcW w:w="0" w:type="auto"/>
            <w:vAlign w:val="center"/>
          </w:tcPr>
          <w:p w:rsidR="006A4A6D" w:rsidRPr="001C03B5" w:rsidRDefault="000F1FA3" w:rsidP="00C06F58">
            <w:pPr>
              <w:pStyle w:val="ac"/>
              <w:rPr>
                <w:color w:val="auto"/>
              </w:rPr>
            </w:pPr>
            <w:r w:rsidRPr="001C03B5">
              <w:rPr>
                <w:color w:val="auto"/>
              </w:rPr>
              <w:t>50 ОП МЗ 50Н-0225</w:t>
            </w:r>
          </w:p>
        </w:tc>
        <w:tc>
          <w:tcPr>
            <w:tcW w:w="0" w:type="auto"/>
            <w:vAlign w:val="center"/>
          </w:tcPr>
          <w:p w:rsidR="006A4A6D" w:rsidRPr="001C03B5" w:rsidRDefault="000F1FA3" w:rsidP="00C06F58">
            <w:pPr>
              <w:pStyle w:val="ac"/>
              <w:rPr>
                <w:color w:val="auto"/>
              </w:rPr>
            </w:pPr>
            <w:r w:rsidRPr="001C03B5">
              <w:rPr>
                <w:color w:val="auto"/>
              </w:rPr>
              <w:t>11 км а/д "Н-0205" - Романовка</w:t>
            </w:r>
          </w:p>
        </w:tc>
        <w:tc>
          <w:tcPr>
            <w:tcW w:w="0" w:type="auto"/>
            <w:vAlign w:val="center"/>
          </w:tcPr>
          <w:p w:rsidR="006A4A6D" w:rsidRPr="001C03B5" w:rsidRDefault="000F1FA3" w:rsidP="00C06F58">
            <w:pPr>
              <w:pStyle w:val="ac"/>
              <w:rPr>
                <w:color w:val="auto"/>
              </w:rPr>
            </w:pPr>
            <w:r w:rsidRPr="001C03B5">
              <w:rPr>
                <w:color w:val="auto"/>
              </w:rPr>
              <w:t>Н-0225</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99</w:t>
            </w:r>
          </w:p>
        </w:tc>
        <w:tc>
          <w:tcPr>
            <w:tcW w:w="0" w:type="auto"/>
            <w:vAlign w:val="center"/>
          </w:tcPr>
          <w:p w:rsidR="006A4A6D" w:rsidRPr="001C03B5" w:rsidRDefault="000F1FA3" w:rsidP="00C06F58">
            <w:pPr>
              <w:pStyle w:val="ac"/>
              <w:rPr>
                <w:color w:val="auto"/>
              </w:rPr>
            </w:pPr>
            <w:r w:rsidRPr="001C03B5">
              <w:rPr>
                <w:color w:val="auto"/>
              </w:rPr>
              <w:t>50 ОП МЗ 50Н-0226</w:t>
            </w:r>
          </w:p>
        </w:tc>
        <w:tc>
          <w:tcPr>
            <w:tcW w:w="0" w:type="auto"/>
            <w:vAlign w:val="center"/>
          </w:tcPr>
          <w:p w:rsidR="006A4A6D" w:rsidRPr="001C03B5" w:rsidRDefault="000F1FA3" w:rsidP="00C06F58">
            <w:pPr>
              <w:pStyle w:val="ac"/>
              <w:rPr>
                <w:color w:val="auto"/>
              </w:rPr>
            </w:pPr>
            <w:r w:rsidRPr="001C03B5">
              <w:rPr>
                <w:color w:val="auto"/>
              </w:rPr>
              <w:t>7 км а/д "Н-0207" - Новоключи (в гр. района)</w:t>
            </w:r>
          </w:p>
        </w:tc>
        <w:tc>
          <w:tcPr>
            <w:tcW w:w="0" w:type="auto"/>
            <w:vAlign w:val="center"/>
          </w:tcPr>
          <w:p w:rsidR="006A4A6D" w:rsidRPr="001C03B5" w:rsidRDefault="000F1FA3" w:rsidP="00C06F58">
            <w:pPr>
              <w:pStyle w:val="ac"/>
              <w:rPr>
                <w:color w:val="auto"/>
              </w:rPr>
            </w:pPr>
            <w:r w:rsidRPr="001C03B5">
              <w:rPr>
                <w:color w:val="auto"/>
              </w:rPr>
              <w:t>Н-0226</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100</w:t>
            </w:r>
          </w:p>
        </w:tc>
        <w:tc>
          <w:tcPr>
            <w:tcW w:w="0" w:type="auto"/>
            <w:vAlign w:val="center"/>
          </w:tcPr>
          <w:p w:rsidR="006A4A6D" w:rsidRPr="001C03B5" w:rsidRDefault="000F1FA3" w:rsidP="00C06F58">
            <w:pPr>
              <w:pStyle w:val="ac"/>
              <w:rPr>
                <w:color w:val="auto"/>
              </w:rPr>
            </w:pPr>
            <w:r w:rsidRPr="001C03B5">
              <w:rPr>
                <w:color w:val="auto"/>
              </w:rPr>
              <w:t>50 ОП МЗ 50Н-0228</w:t>
            </w:r>
          </w:p>
        </w:tc>
        <w:tc>
          <w:tcPr>
            <w:tcW w:w="0" w:type="auto"/>
            <w:vAlign w:val="center"/>
          </w:tcPr>
          <w:p w:rsidR="006A4A6D" w:rsidRPr="001C03B5" w:rsidRDefault="000F1FA3" w:rsidP="00C06F58">
            <w:pPr>
              <w:pStyle w:val="ac"/>
              <w:rPr>
                <w:color w:val="auto"/>
              </w:rPr>
            </w:pPr>
            <w:r w:rsidRPr="001C03B5">
              <w:rPr>
                <w:color w:val="auto"/>
              </w:rPr>
              <w:t xml:space="preserve">186 км а/д "К-01" - Бочаниха                     </w:t>
            </w:r>
          </w:p>
        </w:tc>
        <w:tc>
          <w:tcPr>
            <w:tcW w:w="0" w:type="auto"/>
            <w:vAlign w:val="center"/>
          </w:tcPr>
          <w:p w:rsidR="006A4A6D" w:rsidRPr="001C03B5" w:rsidRDefault="000F1FA3" w:rsidP="00C06F58">
            <w:pPr>
              <w:pStyle w:val="ac"/>
              <w:rPr>
                <w:color w:val="auto"/>
              </w:rPr>
            </w:pPr>
            <w:r w:rsidRPr="001C03B5">
              <w:rPr>
                <w:color w:val="auto"/>
              </w:rPr>
              <w:t>Н-0228</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101</w:t>
            </w:r>
          </w:p>
        </w:tc>
        <w:tc>
          <w:tcPr>
            <w:tcW w:w="0" w:type="auto"/>
            <w:vAlign w:val="center"/>
          </w:tcPr>
          <w:p w:rsidR="006A4A6D" w:rsidRPr="001C03B5" w:rsidRDefault="000F1FA3" w:rsidP="00C06F58">
            <w:pPr>
              <w:pStyle w:val="ac"/>
              <w:rPr>
                <w:color w:val="auto"/>
              </w:rPr>
            </w:pPr>
            <w:r w:rsidRPr="001C03B5">
              <w:rPr>
                <w:color w:val="auto"/>
              </w:rPr>
              <w:t>50 ОП МЗ 50Н-0229</w:t>
            </w:r>
          </w:p>
        </w:tc>
        <w:tc>
          <w:tcPr>
            <w:tcW w:w="0" w:type="auto"/>
            <w:vAlign w:val="center"/>
          </w:tcPr>
          <w:p w:rsidR="006A4A6D" w:rsidRPr="001C03B5" w:rsidRDefault="000F1FA3" w:rsidP="00C06F58">
            <w:pPr>
              <w:pStyle w:val="ac"/>
              <w:rPr>
                <w:color w:val="auto"/>
              </w:rPr>
            </w:pPr>
            <w:r w:rsidRPr="001C03B5">
              <w:rPr>
                <w:color w:val="auto"/>
              </w:rPr>
              <w:t>101</w:t>
            </w:r>
            <w:r w:rsidRPr="001C03B5">
              <w:rPr>
                <w:color w:val="auto"/>
              </w:rPr>
              <w:tab/>
              <w:t>Мироновка - Петрушино</w:t>
            </w:r>
          </w:p>
        </w:tc>
        <w:tc>
          <w:tcPr>
            <w:tcW w:w="0" w:type="auto"/>
            <w:vAlign w:val="center"/>
          </w:tcPr>
          <w:p w:rsidR="006A4A6D" w:rsidRPr="001C03B5" w:rsidRDefault="000F1FA3" w:rsidP="00C06F58">
            <w:pPr>
              <w:pStyle w:val="ac"/>
              <w:rPr>
                <w:color w:val="auto"/>
              </w:rPr>
            </w:pPr>
            <w:r w:rsidRPr="001C03B5">
              <w:rPr>
                <w:color w:val="auto"/>
              </w:rPr>
              <w:t>Н-0229</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102</w:t>
            </w:r>
          </w:p>
        </w:tc>
        <w:tc>
          <w:tcPr>
            <w:tcW w:w="0" w:type="auto"/>
            <w:vAlign w:val="center"/>
          </w:tcPr>
          <w:p w:rsidR="006A4A6D" w:rsidRPr="001C03B5" w:rsidRDefault="000F1FA3" w:rsidP="00C06F58">
            <w:pPr>
              <w:pStyle w:val="ac"/>
              <w:rPr>
                <w:color w:val="auto"/>
              </w:rPr>
            </w:pPr>
            <w:r w:rsidRPr="001C03B5">
              <w:rPr>
                <w:color w:val="auto"/>
              </w:rPr>
              <w:t>50 ОП МЗ 50Н-0230</w:t>
            </w:r>
          </w:p>
        </w:tc>
        <w:tc>
          <w:tcPr>
            <w:tcW w:w="0" w:type="auto"/>
            <w:vAlign w:val="center"/>
          </w:tcPr>
          <w:p w:rsidR="006A4A6D" w:rsidRPr="001C03B5" w:rsidRDefault="000F1FA3" w:rsidP="00C06F58">
            <w:pPr>
              <w:pStyle w:val="ac"/>
              <w:rPr>
                <w:color w:val="auto"/>
              </w:rPr>
            </w:pPr>
            <w:r w:rsidRPr="001C03B5">
              <w:rPr>
                <w:color w:val="auto"/>
              </w:rPr>
              <w:t>30 км а/д "Н-0201" - Нижний Баган</w:t>
            </w:r>
          </w:p>
        </w:tc>
        <w:tc>
          <w:tcPr>
            <w:tcW w:w="0" w:type="auto"/>
            <w:vAlign w:val="center"/>
          </w:tcPr>
          <w:p w:rsidR="006A4A6D" w:rsidRPr="001C03B5" w:rsidRDefault="000F1FA3" w:rsidP="00C06F58">
            <w:pPr>
              <w:pStyle w:val="ac"/>
              <w:rPr>
                <w:color w:val="auto"/>
              </w:rPr>
            </w:pPr>
            <w:r w:rsidRPr="001C03B5">
              <w:rPr>
                <w:color w:val="auto"/>
              </w:rPr>
              <w:t>Н-0230</w:t>
            </w:r>
          </w:p>
        </w:tc>
      </w:tr>
      <w:tr w:rsidR="006A4A6D" w:rsidRPr="001C03B5" w:rsidTr="00C06F58">
        <w:tc>
          <w:tcPr>
            <w:tcW w:w="0" w:type="auto"/>
            <w:vAlign w:val="center"/>
          </w:tcPr>
          <w:p w:rsidR="006A4A6D" w:rsidRPr="001C03B5" w:rsidRDefault="000F1FA3" w:rsidP="00C06F58">
            <w:pPr>
              <w:pStyle w:val="ac"/>
              <w:rPr>
                <w:color w:val="auto"/>
              </w:rPr>
            </w:pPr>
            <w:r w:rsidRPr="001C03B5">
              <w:rPr>
                <w:color w:val="auto"/>
              </w:rPr>
              <w:t>102.2</w:t>
            </w:r>
          </w:p>
        </w:tc>
        <w:tc>
          <w:tcPr>
            <w:tcW w:w="0" w:type="auto"/>
            <w:vAlign w:val="center"/>
          </w:tcPr>
          <w:p w:rsidR="006A4A6D" w:rsidRPr="001C03B5" w:rsidRDefault="000F1FA3" w:rsidP="00C06F58">
            <w:pPr>
              <w:pStyle w:val="ac"/>
              <w:rPr>
                <w:color w:val="auto"/>
              </w:rPr>
            </w:pPr>
            <w:r w:rsidRPr="001C03B5">
              <w:rPr>
                <w:color w:val="auto"/>
              </w:rPr>
              <w:t>50 ОП МЗ 50Н-0232</w:t>
            </w:r>
          </w:p>
        </w:tc>
        <w:tc>
          <w:tcPr>
            <w:tcW w:w="0" w:type="auto"/>
            <w:vAlign w:val="center"/>
          </w:tcPr>
          <w:p w:rsidR="006A4A6D" w:rsidRPr="001C03B5" w:rsidRDefault="000F1FA3" w:rsidP="00C06F58">
            <w:pPr>
              <w:pStyle w:val="ac"/>
              <w:rPr>
                <w:color w:val="auto"/>
              </w:rPr>
            </w:pPr>
            <w:r w:rsidRPr="001C03B5">
              <w:rPr>
                <w:color w:val="auto"/>
              </w:rPr>
              <w:t>«ж/д рзд. Теренгуль - III Интернационал - «4 км а/д «МП-14»»</w:t>
            </w:r>
          </w:p>
        </w:tc>
        <w:tc>
          <w:tcPr>
            <w:tcW w:w="0" w:type="auto"/>
            <w:vAlign w:val="center"/>
          </w:tcPr>
          <w:p w:rsidR="006A4A6D" w:rsidRPr="001C03B5" w:rsidRDefault="000F1FA3" w:rsidP="00C06F58">
            <w:pPr>
              <w:pStyle w:val="ac"/>
              <w:rPr>
                <w:color w:val="auto"/>
              </w:rPr>
            </w:pPr>
            <w:r w:rsidRPr="001C03B5">
              <w:rPr>
                <w:color w:val="auto"/>
              </w:rPr>
              <w:t>Н-0232</w:t>
            </w:r>
          </w:p>
        </w:tc>
      </w:tr>
      <w:tr w:rsidR="00AF5504" w:rsidRPr="001C03B5" w:rsidTr="00AF5504">
        <w:tc>
          <w:tcPr>
            <w:tcW w:w="0" w:type="auto"/>
            <w:gridSpan w:val="4"/>
          </w:tcPr>
          <w:p w:rsidR="00AF5504" w:rsidRPr="001C03B5" w:rsidRDefault="00AF5504" w:rsidP="00C62B98">
            <w:pPr>
              <w:pStyle w:val="ac"/>
              <w:jc w:val="left"/>
              <w:rPr>
                <w:color w:val="auto"/>
              </w:rPr>
            </w:pPr>
            <w:r w:rsidRPr="001C03B5">
              <w:rPr>
                <w:color w:val="auto"/>
              </w:rPr>
              <w:t>Примечания</w:t>
            </w:r>
          </w:p>
          <w:p w:rsidR="00AF5504" w:rsidRPr="001C03B5" w:rsidRDefault="00AF5504" w:rsidP="001A6215">
            <w:pPr>
              <w:pStyle w:val="ac"/>
              <w:jc w:val="left"/>
              <w:rPr>
                <w:color w:val="auto"/>
              </w:rPr>
            </w:pPr>
            <w:r w:rsidRPr="001C03B5">
              <w:rPr>
                <w:color w:val="auto"/>
              </w:rPr>
              <w:t xml:space="preserve">(1) № п/п соответствует № п/п </w:t>
            </w:r>
            <w:r w:rsidR="001A6215" w:rsidRPr="001C03B5">
              <w:rPr>
                <w:color w:val="auto"/>
              </w:rPr>
              <w:t>постановления Администрации Новосибирской области от 18 февраля 2010 года № 65-ПА «Об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p>
        </w:tc>
      </w:tr>
    </w:tbl>
    <w:p w:rsidR="00AD7E7C" w:rsidRPr="001C03B5" w:rsidRDefault="00AD7E7C" w:rsidP="00AD7E7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900"/>
        <w:gridCol w:w="899"/>
        <w:gridCol w:w="897"/>
        <w:gridCol w:w="897"/>
        <w:gridCol w:w="844"/>
        <w:gridCol w:w="897"/>
        <w:gridCol w:w="897"/>
        <w:gridCol w:w="844"/>
        <w:gridCol w:w="842"/>
        <w:gridCol w:w="842"/>
        <w:gridCol w:w="838"/>
      </w:tblGrid>
      <w:tr w:rsidR="002E386B" w:rsidRPr="001C03B5" w:rsidTr="00DA1F7E">
        <w:trPr>
          <w:trHeight w:val="20"/>
        </w:trPr>
        <w:tc>
          <w:tcPr>
            <w:tcW w:w="5000" w:type="pct"/>
            <w:gridSpan w:val="12"/>
            <w:shd w:val="clear" w:color="auto" w:fill="F2F2F2" w:themeFill="background1" w:themeFillShade="F2"/>
          </w:tcPr>
          <w:p w:rsidR="002E386B" w:rsidRPr="001C03B5" w:rsidRDefault="00DA1F7E" w:rsidP="009D0A6A">
            <w:pPr>
              <w:pStyle w:val="ac"/>
              <w:rPr>
                <w:color w:val="auto"/>
              </w:rPr>
            </w:pPr>
            <w:r w:rsidRPr="001C03B5">
              <w:rPr>
                <w:color w:val="auto"/>
                <w:lang w:eastAsia="ru-RU"/>
              </w:rPr>
              <w:t>Доля протяженности автодорог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процент</w:t>
            </w:r>
          </w:p>
        </w:tc>
      </w:tr>
      <w:tr w:rsidR="009D0A6A" w:rsidRPr="001C03B5" w:rsidTr="00954AF5">
        <w:trPr>
          <w:trHeight w:val="20"/>
        </w:trPr>
        <w:tc>
          <w:tcPr>
            <w:tcW w:w="293" w:type="pct"/>
            <w:shd w:val="clear" w:color="auto" w:fill="auto"/>
          </w:tcPr>
          <w:p w:rsidR="009D0A6A" w:rsidRPr="001C03B5" w:rsidRDefault="00C62B98" w:rsidP="009D0A6A">
            <w:pPr>
              <w:pStyle w:val="ac"/>
              <w:rPr>
                <w:color w:val="auto"/>
                <w:lang w:eastAsia="ru-RU"/>
              </w:rPr>
            </w:pPr>
            <w:r w:rsidRPr="001C03B5">
              <w:rPr>
                <w:color w:val="auto"/>
                <w:lang w:eastAsia="ru-RU"/>
              </w:rPr>
              <w:t>Год</w:t>
            </w:r>
          </w:p>
        </w:tc>
        <w:tc>
          <w:tcPr>
            <w:tcW w:w="441" w:type="pct"/>
            <w:shd w:val="clear" w:color="auto" w:fill="auto"/>
            <w:noWrap/>
          </w:tcPr>
          <w:p w:rsidR="009D0A6A" w:rsidRPr="001C03B5" w:rsidRDefault="009D0A6A" w:rsidP="009D0A6A">
            <w:pPr>
              <w:pStyle w:val="ac"/>
              <w:rPr>
                <w:color w:val="auto"/>
              </w:rPr>
            </w:pPr>
            <w:r w:rsidRPr="001C03B5">
              <w:rPr>
                <w:color w:val="auto"/>
              </w:rPr>
              <w:t>2013</w:t>
            </w:r>
          </w:p>
        </w:tc>
        <w:tc>
          <w:tcPr>
            <w:tcW w:w="441" w:type="pct"/>
            <w:shd w:val="clear" w:color="auto" w:fill="auto"/>
            <w:noWrap/>
          </w:tcPr>
          <w:p w:rsidR="009D0A6A" w:rsidRPr="001C03B5" w:rsidRDefault="009D0A6A" w:rsidP="009D0A6A">
            <w:pPr>
              <w:pStyle w:val="ac"/>
              <w:rPr>
                <w:color w:val="auto"/>
              </w:rPr>
            </w:pPr>
            <w:r w:rsidRPr="001C03B5">
              <w:rPr>
                <w:color w:val="auto"/>
              </w:rPr>
              <w:t>2014</w:t>
            </w:r>
          </w:p>
        </w:tc>
        <w:tc>
          <w:tcPr>
            <w:tcW w:w="440" w:type="pct"/>
            <w:shd w:val="clear" w:color="auto" w:fill="auto"/>
            <w:noWrap/>
          </w:tcPr>
          <w:p w:rsidR="009D0A6A" w:rsidRPr="001C03B5" w:rsidRDefault="009D0A6A" w:rsidP="009D0A6A">
            <w:pPr>
              <w:pStyle w:val="ac"/>
              <w:rPr>
                <w:color w:val="auto"/>
              </w:rPr>
            </w:pPr>
            <w:r w:rsidRPr="001C03B5">
              <w:rPr>
                <w:color w:val="auto"/>
              </w:rPr>
              <w:t>2015</w:t>
            </w:r>
          </w:p>
        </w:tc>
        <w:tc>
          <w:tcPr>
            <w:tcW w:w="440" w:type="pct"/>
            <w:shd w:val="clear" w:color="auto" w:fill="auto"/>
            <w:noWrap/>
          </w:tcPr>
          <w:p w:rsidR="009D0A6A" w:rsidRPr="001C03B5" w:rsidRDefault="009D0A6A" w:rsidP="009D0A6A">
            <w:pPr>
              <w:pStyle w:val="ac"/>
              <w:rPr>
                <w:color w:val="auto"/>
              </w:rPr>
            </w:pPr>
            <w:r w:rsidRPr="001C03B5">
              <w:rPr>
                <w:color w:val="auto"/>
              </w:rPr>
              <w:t>2016</w:t>
            </w:r>
          </w:p>
        </w:tc>
        <w:tc>
          <w:tcPr>
            <w:tcW w:w="414" w:type="pct"/>
            <w:shd w:val="clear" w:color="auto" w:fill="auto"/>
            <w:noWrap/>
          </w:tcPr>
          <w:p w:rsidR="009D0A6A" w:rsidRPr="001C03B5" w:rsidRDefault="009D0A6A" w:rsidP="009D0A6A">
            <w:pPr>
              <w:pStyle w:val="ac"/>
              <w:rPr>
                <w:color w:val="auto"/>
              </w:rPr>
            </w:pPr>
            <w:r w:rsidRPr="001C03B5">
              <w:rPr>
                <w:color w:val="auto"/>
              </w:rPr>
              <w:t>2017</w:t>
            </w:r>
          </w:p>
        </w:tc>
        <w:tc>
          <w:tcPr>
            <w:tcW w:w="440" w:type="pct"/>
            <w:shd w:val="clear" w:color="auto" w:fill="auto"/>
            <w:noWrap/>
          </w:tcPr>
          <w:p w:rsidR="009D0A6A" w:rsidRPr="001C03B5" w:rsidRDefault="009D0A6A" w:rsidP="009D0A6A">
            <w:pPr>
              <w:pStyle w:val="ac"/>
              <w:rPr>
                <w:color w:val="auto"/>
              </w:rPr>
            </w:pPr>
            <w:r w:rsidRPr="001C03B5">
              <w:rPr>
                <w:color w:val="auto"/>
              </w:rPr>
              <w:t>2018</w:t>
            </w:r>
          </w:p>
        </w:tc>
        <w:tc>
          <w:tcPr>
            <w:tcW w:w="440" w:type="pct"/>
            <w:shd w:val="clear" w:color="auto" w:fill="auto"/>
            <w:noWrap/>
          </w:tcPr>
          <w:p w:rsidR="009D0A6A" w:rsidRPr="001C03B5" w:rsidRDefault="009D0A6A" w:rsidP="009D0A6A">
            <w:pPr>
              <w:pStyle w:val="ac"/>
              <w:rPr>
                <w:color w:val="auto"/>
              </w:rPr>
            </w:pPr>
            <w:r w:rsidRPr="001C03B5">
              <w:rPr>
                <w:color w:val="auto"/>
              </w:rPr>
              <w:t>2019</w:t>
            </w:r>
          </w:p>
        </w:tc>
        <w:tc>
          <w:tcPr>
            <w:tcW w:w="414" w:type="pct"/>
            <w:shd w:val="clear" w:color="auto" w:fill="auto"/>
            <w:noWrap/>
          </w:tcPr>
          <w:p w:rsidR="009D0A6A" w:rsidRPr="001C03B5" w:rsidRDefault="009D0A6A" w:rsidP="009D0A6A">
            <w:pPr>
              <w:pStyle w:val="ac"/>
              <w:rPr>
                <w:color w:val="auto"/>
              </w:rPr>
            </w:pPr>
            <w:r w:rsidRPr="001C03B5">
              <w:rPr>
                <w:color w:val="auto"/>
              </w:rPr>
              <w:t>2020</w:t>
            </w:r>
          </w:p>
        </w:tc>
        <w:tc>
          <w:tcPr>
            <w:tcW w:w="413" w:type="pct"/>
            <w:shd w:val="clear" w:color="auto" w:fill="auto"/>
            <w:noWrap/>
          </w:tcPr>
          <w:p w:rsidR="009D0A6A" w:rsidRPr="001C03B5" w:rsidRDefault="009D0A6A" w:rsidP="009D0A6A">
            <w:pPr>
              <w:pStyle w:val="ac"/>
              <w:rPr>
                <w:color w:val="auto"/>
              </w:rPr>
            </w:pPr>
            <w:r w:rsidRPr="001C03B5">
              <w:rPr>
                <w:color w:val="auto"/>
              </w:rPr>
              <w:t>2021</w:t>
            </w:r>
          </w:p>
        </w:tc>
        <w:tc>
          <w:tcPr>
            <w:tcW w:w="413" w:type="pct"/>
            <w:shd w:val="clear" w:color="auto" w:fill="auto"/>
            <w:noWrap/>
          </w:tcPr>
          <w:p w:rsidR="009D0A6A" w:rsidRPr="001C03B5" w:rsidRDefault="009D0A6A" w:rsidP="009D0A6A">
            <w:pPr>
              <w:pStyle w:val="ac"/>
              <w:rPr>
                <w:color w:val="auto"/>
              </w:rPr>
            </w:pPr>
            <w:r w:rsidRPr="001C03B5">
              <w:rPr>
                <w:color w:val="auto"/>
              </w:rPr>
              <w:t>2022</w:t>
            </w:r>
          </w:p>
        </w:tc>
        <w:tc>
          <w:tcPr>
            <w:tcW w:w="411" w:type="pct"/>
            <w:shd w:val="clear" w:color="auto" w:fill="auto"/>
            <w:noWrap/>
          </w:tcPr>
          <w:p w:rsidR="009D0A6A" w:rsidRPr="001C03B5" w:rsidRDefault="009D0A6A" w:rsidP="009D0A6A">
            <w:pPr>
              <w:pStyle w:val="ac"/>
              <w:rPr>
                <w:color w:val="auto"/>
              </w:rPr>
            </w:pPr>
            <w:r w:rsidRPr="001C03B5">
              <w:rPr>
                <w:color w:val="auto"/>
              </w:rPr>
              <w:t>2023</w:t>
            </w:r>
          </w:p>
        </w:tc>
      </w:tr>
      <w:tr w:rsidR="00DA1F7E" w:rsidRPr="001C03B5" w:rsidTr="005940CB">
        <w:trPr>
          <w:trHeight w:val="20"/>
        </w:trPr>
        <w:tc>
          <w:tcPr>
            <w:tcW w:w="293" w:type="pct"/>
            <w:shd w:val="clear" w:color="auto" w:fill="auto"/>
            <w:hideMark/>
          </w:tcPr>
          <w:p w:rsidR="00DA1F7E" w:rsidRPr="001C03B5" w:rsidRDefault="00DA1F7E" w:rsidP="00DA1F7E">
            <w:pPr>
              <w:pStyle w:val="ac"/>
              <w:rPr>
                <w:color w:val="auto"/>
                <w:lang w:eastAsia="ru-RU"/>
              </w:rPr>
            </w:pPr>
            <w:r w:rsidRPr="001C03B5">
              <w:rPr>
                <w:color w:val="auto"/>
                <w:lang w:eastAsia="ru-RU"/>
              </w:rPr>
              <w:t>%</w:t>
            </w:r>
          </w:p>
        </w:tc>
        <w:tc>
          <w:tcPr>
            <w:tcW w:w="441" w:type="pct"/>
            <w:shd w:val="clear" w:color="auto" w:fill="auto"/>
            <w:noWrap/>
            <w:vAlign w:val="center"/>
            <w:hideMark/>
          </w:tcPr>
          <w:p w:rsidR="00DA1F7E" w:rsidRPr="001C03B5" w:rsidRDefault="00DA1F7E" w:rsidP="00DA1F7E">
            <w:pPr>
              <w:pStyle w:val="ac"/>
              <w:rPr>
                <w:color w:val="auto"/>
              </w:rPr>
            </w:pPr>
            <w:r w:rsidRPr="001C03B5">
              <w:rPr>
                <w:color w:val="auto"/>
              </w:rPr>
              <w:t>4,79</w:t>
            </w:r>
          </w:p>
        </w:tc>
        <w:tc>
          <w:tcPr>
            <w:tcW w:w="441" w:type="pct"/>
            <w:shd w:val="clear" w:color="auto" w:fill="auto"/>
            <w:noWrap/>
            <w:vAlign w:val="center"/>
            <w:hideMark/>
          </w:tcPr>
          <w:p w:rsidR="00DA1F7E" w:rsidRPr="001C03B5" w:rsidRDefault="00DA1F7E" w:rsidP="00DA1F7E">
            <w:pPr>
              <w:pStyle w:val="ac"/>
              <w:rPr>
                <w:color w:val="auto"/>
              </w:rPr>
            </w:pPr>
            <w:r w:rsidRPr="001C03B5">
              <w:rPr>
                <w:color w:val="auto"/>
              </w:rPr>
              <w:t>4,7</w:t>
            </w:r>
          </w:p>
        </w:tc>
        <w:tc>
          <w:tcPr>
            <w:tcW w:w="440" w:type="pct"/>
            <w:shd w:val="clear" w:color="auto" w:fill="auto"/>
            <w:noWrap/>
            <w:vAlign w:val="center"/>
            <w:hideMark/>
          </w:tcPr>
          <w:p w:rsidR="00DA1F7E" w:rsidRPr="001C03B5" w:rsidRDefault="00DA1F7E" w:rsidP="00DA1F7E">
            <w:pPr>
              <w:pStyle w:val="ac"/>
              <w:rPr>
                <w:color w:val="auto"/>
              </w:rPr>
            </w:pPr>
            <w:r w:rsidRPr="001C03B5">
              <w:rPr>
                <w:color w:val="auto"/>
              </w:rPr>
              <w:t>5,11</w:t>
            </w:r>
          </w:p>
        </w:tc>
        <w:tc>
          <w:tcPr>
            <w:tcW w:w="440" w:type="pct"/>
            <w:shd w:val="clear" w:color="auto" w:fill="auto"/>
            <w:noWrap/>
            <w:vAlign w:val="center"/>
            <w:hideMark/>
          </w:tcPr>
          <w:p w:rsidR="00DA1F7E" w:rsidRPr="001C03B5" w:rsidRDefault="00DA1F7E" w:rsidP="00DA1F7E">
            <w:pPr>
              <w:pStyle w:val="ac"/>
              <w:rPr>
                <w:color w:val="auto"/>
              </w:rPr>
            </w:pPr>
            <w:r w:rsidRPr="001C03B5">
              <w:rPr>
                <w:color w:val="auto"/>
              </w:rPr>
              <w:t>5,11</w:t>
            </w:r>
          </w:p>
        </w:tc>
        <w:tc>
          <w:tcPr>
            <w:tcW w:w="414" w:type="pct"/>
            <w:shd w:val="clear" w:color="auto" w:fill="auto"/>
            <w:noWrap/>
            <w:vAlign w:val="center"/>
            <w:hideMark/>
          </w:tcPr>
          <w:p w:rsidR="00DA1F7E" w:rsidRPr="001C03B5" w:rsidRDefault="00DA1F7E" w:rsidP="00DA1F7E">
            <w:pPr>
              <w:pStyle w:val="ac"/>
              <w:rPr>
                <w:color w:val="auto"/>
              </w:rPr>
            </w:pPr>
            <w:r w:rsidRPr="001C03B5">
              <w:rPr>
                <w:color w:val="auto"/>
              </w:rPr>
              <w:t>5,09</w:t>
            </w:r>
          </w:p>
        </w:tc>
        <w:tc>
          <w:tcPr>
            <w:tcW w:w="440" w:type="pct"/>
            <w:shd w:val="clear" w:color="auto" w:fill="auto"/>
            <w:noWrap/>
            <w:vAlign w:val="center"/>
            <w:hideMark/>
          </w:tcPr>
          <w:p w:rsidR="00DA1F7E" w:rsidRPr="001C03B5" w:rsidRDefault="00DA1F7E" w:rsidP="00DA1F7E">
            <w:pPr>
              <w:pStyle w:val="ac"/>
              <w:rPr>
                <w:color w:val="auto"/>
              </w:rPr>
            </w:pPr>
            <w:r w:rsidRPr="001C03B5">
              <w:rPr>
                <w:color w:val="auto"/>
              </w:rPr>
              <w:t>5,09</w:t>
            </w:r>
          </w:p>
        </w:tc>
        <w:tc>
          <w:tcPr>
            <w:tcW w:w="440" w:type="pct"/>
            <w:shd w:val="clear" w:color="auto" w:fill="auto"/>
            <w:noWrap/>
            <w:vAlign w:val="center"/>
            <w:hideMark/>
          </w:tcPr>
          <w:p w:rsidR="00DA1F7E" w:rsidRPr="001C03B5" w:rsidRDefault="00DA1F7E" w:rsidP="00DA1F7E">
            <w:pPr>
              <w:pStyle w:val="ac"/>
              <w:rPr>
                <w:color w:val="auto"/>
              </w:rPr>
            </w:pPr>
            <w:r w:rsidRPr="001C03B5">
              <w:rPr>
                <w:color w:val="auto"/>
              </w:rPr>
              <w:t>57,02</w:t>
            </w:r>
          </w:p>
        </w:tc>
        <w:tc>
          <w:tcPr>
            <w:tcW w:w="414" w:type="pct"/>
            <w:shd w:val="clear" w:color="auto" w:fill="auto"/>
            <w:noWrap/>
            <w:vAlign w:val="center"/>
            <w:hideMark/>
          </w:tcPr>
          <w:p w:rsidR="00DA1F7E" w:rsidRPr="001C03B5" w:rsidRDefault="00DA1F7E" w:rsidP="00DA1F7E">
            <w:pPr>
              <w:pStyle w:val="ac"/>
              <w:rPr>
                <w:color w:val="auto"/>
              </w:rPr>
            </w:pPr>
            <w:r w:rsidRPr="001C03B5">
              <w:rPr>
                <w:color w:val="auto"/>
              </w:rPr>
              <w:t>61,4</w:t>
            </w:r>
          </w:p>
        </w:tc>
        <w:tc>
          <w:tcPr>
            <w:tcW w:w="413" w:type="pct"/>
            <w:shd w:val="clear" w:color="auto" w:fill="auto"/>
            <w:noWrap/>
            <w:vAlign w:val="center"/>
            <w:hideMark/>
          </w:tcPr>
          <w:p w:rsidR="00DA1F7E" w:rsidRPr="001C03B5" w:rsidRDefault="00DA1F7E" w:rsidP="00DA1F7E">
            <w:pPr>
              <w:pStyle w:val="ac"/>
              <w:rPr>
                <w:color w:val="auto"/>
              </w:rPr>
            </w:pPr>
            <w:r w:rsidRPr="001C03B5">
              <w:rPr>
                <w:color w:val="auto"/>
              </w:rPr>
              <w:t>61,4</w:t>
            </w:r>
          </w:p>
        </w:tc>
        <w:tc>
          <w:tcPr>
            <w:tcW w:w="413" w:type="pct"/>
            <w:shd w:val="clear" w:color="auto" w:fill="auto"/>
            <w:noWrap/>
            <w:vAlign w:val="center"/>
            <w:hideMark/>
          </w:tcPr>
          <w:p w:rsidR="00DA1F7E" w:rsidRPr="001C03B5" w:rsidRDefault="00DA1F7E" w:rsidP="00DA1F7E">
            <w:pPr>
              <w:pStyle w:val="ac"/>
              <w:rPr>
                <w:color w:val="auto"/>
              </w:rPr>
            </w:pPr>
            <w:r w:rsidRPr="001C03B5">
              <w:rPr>
                <w:color w:val="auto"/>
              </w:rPr>
              <w:t>61,6</w:t>
            </w:r>
          </w:p>
        </w:tc>
        <w:tc>
          <w:tcPr>
            <w:tcW w:w="411" w:type="pct"/>
            <w:shd w:val="clear" w:color="auto" w:fill="auto"/>
            <w:noWrap/>
            <w:vAlign w:val="center"/>
            <w:hideMark/>
          </w:tcPr>
          <w:p w:rsidR="00DA1F7E" w:rsidRPr="001C03B5" w:rsidRDefault="00DA1F7E" w:rsidP="00DA1F7E">
            <w:pPr>
              <w:pStyle w:val="ac"/>
              <w:rPr>
                <w:color w:val="auto"/>
              </w:rPr>
            </w:pPr>
            <w:r w:rsidRPr="001C03B5">
              <w:rPr>
                <w:color w:val="auto"/>
              </w:rPr>
              <w:t>61,6</w:t>
            </w:r>
          </w:p>
        </w:tc>
      </w:tr>
      <w:tr w:rsidR="00954AF5" w:rsidRPr="001C03B5" w:rsidTr="00954AF5">
        <w:trPr>
          <w:trHeight w:val="20"/>
        </w:trPr>
        <w:tc>
          <w:tcPr>
            <w:tcW w:w="5000" w:type="pct"/>
            <w:gridSpan w:val="12"/>
            <w:shd w:val="clear" w:color="auto" w:fill="auto"/>
            <w:vAlign w:val="center"/>
          </w:tcPr>
          <w:p w:rsidR="00954AF5" w:rsidRPr="001C03B5" w:rsidRDefault="00954AF5" w:rsidP="00954AF5">
            <w:pPr>
              <w:pStyle w:val="ad"/>
              <w:keepNext w:val="0"/>
              <w:keepLines w:val="0"/>
              <w:widowControl w:val="0"/>
              <w:jc w:val="left"/>
              <w:rPr>
                <w:b/>
                <w:color w:val="auto"/>
              </w:rPr>
            </w:pPr>
            <w:r w:rsidRPr="001C03B5">
              <w:rPr>
                <w:b/>
                <w:color w:val="auto"/>
              </w:rPr>
              <w:t>Примечания.</w:t>
            </w:r>
          </w:p>
          <w:p w:rsidR="00954AF5" w:rsidRPr="001C03B5" w:rsidRDefault="00954AF5" w:rsidP="00954AF5">
            <w:pPr>
              <w:pStyle w:val="ad"/>
              <w:jc w:val="left"/>
              <w:rPr>
                <w:color w:val="auto"/>
              </w:rPr>
            </w:pPr>
            <w:r w:rsidRPr="001C03B5">
              <w:rPr>
                <w:color w:val="auto"/>
              </w:rPr>
              <w:t>1. Сведения представлены согласно данным Федеральной службы государственной статистики (интернет ресурс https://rosstat.gov.ru)</w:t>
            </w:r>
          </w:p>
        </w:tc>
      </w:tr>
    </w:tbl>
    <w:p w:rsidR="00CC33EA" w:rsidRPr="001C03B5" w:rsidRDefault="00CC33EA" w:rsidP="00CC33EA"/>
    <w:p w:rsidR="006A053D" w:rsidRPr="001C03B5" w:rsidRDefault="006A053D" w:rsidP="006A053D">
      <w:r w:rsidRPr="001C03B5">
        <w:t xml:space="preserve">Важнейшую роль в обеспечении комплексного социально-экономического развития Баганского района играет транспортная инфраструктура, создающая базовые комфортные условия жизнедеятельности и ведения бизнеса. </w:t>
      </w:r>
      <w:r w:rsidR="00626099" w:rsidRPr="001C03B5">
        <w:t>Р</w:t>
      </w:r>
      <w:r w:rsidRPr="001C03B5">
        <w:t>азвитие</w:t>
      </w:r>
      <w:r w:rsidR="00626099" w:rsidRPr="001C03B5">
        <w:t xml:space="preserve"> транспортной инфраструктуры</w:t>
      </w:r>
      <w:r w:rsidRPr="001C03B5">
        <w:t xml:space="preserve"> во многом определяет привлекательность территории района для проживания, размещения новых производств, привлечения различных видов ресурсов, обеспечивающих устойчивое развитие района. </w:t>
      </w:r>
    </w:p>
    <w:p w:rsidR="006A053D" w:rsidRPr="001C03B5" w:rsidRDefault="006A053D" w:rsidP="006A053D">
      <w:r w:rsidRPr="001C03B5">
        <w:t>Дорожная инфраструктура представлена сетью автомобильных дорог общего пользования протяженностью 547,824 км, в том числе: 46,373 км автодорог регионального значения; 355,651 км автодорог межмуниципального значения. Улично-дорожная сеть составляет 145,8 км. Плотность автомобильных дорог – 0,129 км/ кв.</w:t>
      </w:r>
      <w:r w:rsidR="00626099" w:rsidRPr="001C03B5">
        <w:t xml:space="preserve"> </w:t>
      </w:r>
      <w:r w:rsidRPr="001C03B5">
        <w:t xml:space="preserve">км.  </w:t>
      </w:r>
    </w:p>
    <w:p w:rsidR="006A053D" w:rsidRPr="001C03B5" w:rsidRDefault="006A053D" w:rsidP="006A053D">
      <w:r w:rsidRPr="001C03B5">
        <w:t xml:space="preserve">Транспортное обслуживание населения осуществляется муниципальным предприятием «Баганское АТП», которое обеспечивает регулярные перевозки пассажиров по маршрутам внутригородского и муниципального сообщения, а также индивидуальными предпринимателями и такси.  </w:t>
      </w:r>
    </w:p>
    <w:p w:rsidR="006A053D" w:rsidRPr="001C03B5" w:rsidRDefault="006A053D" w:rsidP="006A053D">
      <w:r w:rsidRPr="001C03B5">
        <w:t xml:space="preserve">В районе действуют 12 автобусных маршрутов регулярного сообщения, в том числе 1 </w:t>
      </w:r>
      <w:r w:rsidR="006E7D63" w:rsidRPr="001C03B5">
        <w:t>внутрипоселенческий маршрут</w:t>
      </w:r>
      <w:r w:rsidRPr="001C03B5">
        <w:t xml:space="preserve"> и 11 внутрирайонного. </w:t>
      </w:r>
    </w:p>
    <w:p w:rsidR="006A053D" w:rsidRPr="001C03B5" w:rsidRDefault="006A053D" w:rsidP="006A053D">
      <w:r w:rsidRPr="001C03B5">
        <w:t xml:space="preserve">Грузовые перевозки осуществляют частные предприятия. </w:t>
      </w:r>
    </w:p>
    <w:p w:rsidR="00DD1B14" w:rsidRPr="001C03B5" w:rsidRDefault="006A053D" w:rsidP="006A053D">
      <w:r w:rsidRPr="001C03B5">
        <w:t>Транспортировка грузов осуществляется рядом субъе</w:t>
      </w:r>
      <w:r w:rsidR="006E7D63" w:rsidRPr="001C03B5">
        <w:t>ктов малого предпринимательства</w:t>
      </w:r>
      <w:r w:rsidRPr="001C03B5">
        <w:t>.</w:t>
      </w:r>
    </w:p>
    <w:p w:rsidR="00DD1B14" w:rsidRPr="001C03B5" w:rsidRDefault="00DD1B14" w:rsidP="00DD1B14">
      <w:pPr>
        <w:jc w:val="center"/>
        <w:rPr>
          <w:b/>
        </w:rPr>
      </w:pPr>
      <w:r w:rsidRPr="001C03B5">
        <w:rPr>
          <w:b/>
        </w:rPr>
        <w:lastRenderedPageBreak/>
        <w:t>Железнодорожный транспорт.</w:t>
      </w:r>
    </w:p>
    <w:p w:rsidR="006E7D63" w:rsidRPr="001C03B5" w:rsidRDefault="006E7D63" w:rsidP="006E7D63">
      <w:r w:rsidRPr="001C03B5">
        <w:t xml:space="preserve">Через территорию района проходит железная дорога с направлением Новосибирск - Кулунда, обладающая достаточным резервом пропускной способности. Железнодорожная станция Баган является одной из узловых станций Западно-Сибирской железной дороги.  </w:t>
      </w:r>
    </w:p>
    <w:p w:rsidR="006E7D63" w:rsidRPr="001C03B5" w:rsidRDefault="006E7D63" w:rsidP="006E7D63">
      <w:r w:rsidRPr="001C03B5">
        <w:t xml:space="preserve">В Баганском районе междугороднее, международное пассажирское движение осуществляется с железнодорожного вокзала, находящегося в с. Баган. Удаленность от областного центра составляет 450 км, время в пути на автотранспорте – 5 ч, железнодорожном транспорте – 12 ч. Удаленность от ближайших районных центров, находящихся в г. Карасук и г. Купино составляет 50 км и 45 км соответственно. </w:t>
      </w:r>
    </w:p>
    <w:p w:rsidR="006E7D63" w:rsidRPr="001C03B5" w:rsidRDefault="006E7D63" w:rsidP="00DD1B14"/>
    <w:p w:rsidR="00DD1B14" w:rsidRPr="001C03B5" w:rsidRDefault="00C4070B" w:rsidP="00DD1B14">
      <w:r w:rsidRPr="001C03B5">
        <w:t xml:space="preserve">Сложившееся положение в транспортной инфраструктуре </w:t>
      </w:r>
      <w:r w:rsidR="00DD1B14" w:rsidRPr="001C03B5">
        <w:t xml:space="preserve">оказывает серьезный негативный социально-экономический эффект на развитие всех </w:t>
      </w:r>
      <w:r w:rsidRPr="001C03B5">
        <w:t>муниципальных образований</w:t>
      </w:r>
      <w:r w:rsidR="00DD1B14" w:rsidRPr="001C03B5">
        <w:t xml:space="preserve"> </w:t>
      </w:r>
      <w:r w:rsidR="00CB4918" w:rsidRPr="001C03B5">
        <w:t>Баганского</w:t>
      </w:r>
      <w:r w:rsidR="00DD1B14" w:rsidRPr="001C03B5">
        <w:t xml:space="preserve"> района. Низкий уровень мобильности населения фактически «консервирует» экономическую и социальную жизнь населенных пунктов и создает предпосылки для переезда населения на постоянное место жительства из отдаленных территорий в более крупные поселения. Учитывая высокий потенциал развития сельского хозяйства, туризма и рекреации на значительной части территории района, крайне важно не допустить продолжения тенденций миграционного оттока населения из малых и средних сельских населенных пунктов района (в особенности молодежи от 17 до 30 лет), в том числе путем совершенствования транспортной инфраструктуры.</w:t>
      </w:r>
    </w:p>
    <w:p w:rsidR="009D0A6A" w:rsidRPr="001C03B5" w:rsidRDefault="00E81F32" w:rsidP="009D0A6A">
      <w:pPr>
        <w:pStyle w:val="2"/>
        <w:rPr>
          <w:color w:val="auto"/>
        </w:rPr>
      </w:pPr>
      <w:bookmarkStart w:id="41" w:name="_Toc193789169"/>
      <w:r w:rsidRPr="001C03B5">
        <w:rPr>
          <w:color w:val="auto"/>
        </w:rPr>
        <w:t xml:space="preserve">3.6. </w:t>
      </w:r>
      <w:r w:rsidR="009D0A6A" w:rsidRPr="001C03B5">
        <w:rPr>
          <w:color w:val="auto"/>
        </w:rPr>
        <w:t>Инфраструктура электроснабжения поселений.</w:t>
      </w:r>
      <w:bookmarkEnd w:id="41"/>
    </w:p>
    <w:p w:rsidR="003777EA" w:rsidRPr="001C03B5" w:rsidRDefault="003777EA" w:rsidP="003777EA">
      <w:r w:rsidRPr="001C03B5">
        <w:t>На территории Баганского района расположено 6 электрических подстанций – Баганская, Савкино, Палецкая, Андреевская, Ивановская и Невская.</w:t>
      </w:r>
    </w:p>
    <w:p w:rsidR="003777EA" w:rsidRPr="001C03B5" w:rsidRDefault="003777EA" w:rsidP="003777EA">
      <w:pPr>
        <w:rPr>
          <w:sz w:val="22"/>
        </w:rPr>
      </w:pPr>
    </w:p>
    <w:tbl>
      <w:tblPr>
        <w:tblW w:w="0" w:type="auto"/>
        <w:tblInd w:w="90" w:type="dxa"/>
        <w:tblLook w:val="0000" w:firstRow="0" w:lastRow="0" w:firstColumn="0" w:lastColumn="0" w:noHBand="0" w:noVBand="0"/>
      </w:tblPr>
      <w:tblGrid>
        <w:gridCol w:w="849"/>
        <w:gridCol w:w="1793"/>
        <w:gridCol w:w="2516"/>
        <w:gridCol w:w="2003"/>
        <w:gridCol w:w="2944"/>
      </w:tblGrid>
      <w:tr w:rsidR="001C03B5" w:rsidRPr="001C03B5" w:rsidTr="003777EA">
        <w:trPr>
          <w:trHeight w:val="570"/>
        </w:trPr>
        <w:tc>
          <w:tcPr>
            <w:tcW w:w="0" w:type="auto"/>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777EA" w:rsidRPr="001C03B5" w:rsidRDefault="003777EA" w:rsidP="003777EA">
            <w:pPr>
              <w:pStyle w:val="ac"/>
              <w:rPr>
                <w:b/>
                <w:color w:val="auto"/>
              </w:rPr>
            </w:pPr>
            <w:r w:rsidRPr="001C03B5">
              <w:rPr>
                <w:b/>
                <w:color w:val="auto"/>
              </w:rPr>
              <w:t>Перечень подстанций, расположенных на территории Баганского района, их мощность и максимальная загрузка.</w:t>
            </w:r>
          </w:p>
        </w:tc>
      </w:tr>
      <w:tr w:rsidR="001C03B5" w:rsidRPr="001C03B5" w:rsidTr="003777EA">
        <w:trPr>
          <w:trHeight w:val="570"/>
        </w:trPr>
        <w:tc>
          <w:tcPr>
            <w:tcW w:w="0" w:type="auto"/>
            <w:tcBorders>
              <w:top w:val="single" w:sz="4" w:space="0" w:color="auto"/>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Подстанция</w:t>
            </w:r>
          </w:p>
        </w:tc>
        <w:tc>
          <w:tcPr>
            <w:tcW w:w="0" w:type="auto"/>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Класс напряжения, кВ</w:t>
            </w:r>
          </w:p>
        </w:tc>
        <w:tc>
          <w:tcPr>
            <w:tcW w:w="0" w:type="auto"/>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Мощность, МВт</w:t>
            </w:r>
          </w:p>
        </w:tc>
        <w:tc>
          <w:tcPr>
            <w:tcW w:w="0" w:type="auto"/>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Максимальная загрузка, %</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1.</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Баганская</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110/35/10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2x10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95</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2.</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Савкино</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110/10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2x6,3</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67</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3.</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Палецкая</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35/10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1x4+1x2,5</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81</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4.</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Андреевская</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35/10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2x2,5</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77</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5.</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Ивановская</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35/10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2x1,6</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71</w:t>
            </w:r>
          </w:p>
        </w:tc>
      </w:tr>
      <w:tr w:rsidR="001C03B5" w:rsidRPr="001C03B5" w:rsidTr="003777EA">
        <w:trPr>
          <w:trHeight w:val="300"/>
        </w:trPr>
        <w:tc>
          <w:tcPr>
            <w:tcW w:w="0" w:type="auto"/>
            <w:tcBorders>
              <w:top w:val="nil"/>
              <w:left w:val="single" w:sz="4" w:space="0" w:color="auto"/>
              <w:bottom w:val="single" w:sz="4" w:space="0" w:color="auto"/>
              <w:right w:val="single" w:sz="4" w:space="0" w:color="auto"/>
            </w:tcBorders>
          </w:tcPr>
          <w:p w:rsidR="003777EA" w:rsidRPr="001C03B5" w:rsidRDefault="003777EA" w:rsidP="003777EA">
            <w:pPr>
              <w:pStyle w:val="ac"/>
              <w:rPr>
                <w:color w:val="auto"/>
              </w:rPr>
            </w:pPr>
            <w:r w:rsidRPr="001C03B5">
              <w:rPr>
                <w:color w:val="auto"/>
              </w:rPr>
              <w:t>6.</w:t>
            </w:r>
          </w:p>
        </w:tc>
        <w:tc>
          <w:tcPr>
            <w:tcW w:w="0" w:type="auto"/>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Невская</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35/10</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1x1,8</w:t>
            </w:r>
          </w:p>
        </w:tc>
        <w:tc>
          <w:tcPr>
            <w:tcW w:w="0" w:type="auto"/>
            <w:tcBorders>
              <w:top w:val="nil"/>
              <w:left w:val="nil"/>
              <w:bottom w:val="single" w:sz="4" w:space="0" w:color="auto"/>
              <w:right w:val="single" w:sz="4" w:space="0" w:color="auto"/>
            </w:tcBorders>
            <w:shd w:val="clear" w:color="auto" w:fill="auto"/>
            <w:vAlign w:val="center"/>
          </w:tcPr>
          <w:p w:rsidR="003777EA" w:rsidRPr="001C03B5" w:rsidRDefault="003777EA" w:rsidP="003777EA">
            <w:pPr>
              <w:pStyle w:val="ac"/>
              <w:rPr>
                <w:color w:val="auto"/>
              </w:rPr>
            </w:pPr>
            <w:r w:rsidRPr="001C03B5">
              <w:rPr>
                <w:color w:val="auto"/>
              </w:rPr>
              <w:t>32</w:t>
            </w:r>
          </w:p>
        </w:tc>
      </w:tr>
    </w:tbl>
    <w:p w:rsidR="003777EA" w:rsidRPr="001C03B5" w:rsidRDefault="003777EA" w:rsidP="003777EA">
      <w:pPr>
        <w:rPr>
          <w:rFonts w:ascii="Arial" w:hAnsi="Arial" w:cs="Arial"/>
        </w:rPr>
      </w:pPr>
    </w:p>
    <w:tbl>
      <w:tblPr>
        <w:tblW w:w="5000" w:type="pct"/>
        <w:tblLook w:val="0000" w:firstRow="0" w:lastRow="0" w:firstColumn="0" w:lastColumn="0" w:noHBand="0" w:noVBand="0"/>
      </w:tblPr>
      <w:tblGrid>
        <w:gridCol w:w="899"/>
        <w:gridCol w:w="4853"/>
        <w:gridCol w:w="2049"/>
        <w:gridCol w:w="2394"/>
      </w:tblGrid>
      <w:tr w:rsidR="001C03B5" w:rsidRPr="001C03B5" w:rsidTr="001C03B5">
        <w:trPr>
          <w:trHeight w:val="285"/>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60AA0" w:rsidRPr="001C03B5" w:rsidRDefault="00760AA0" w:rsidP="00760AA0">
            <w:pPr>
              <w:pStyle w:val="ac"/>
              <w:rPr>
                <w:b/>
                <w:color w:val="auto"/>
              </w:rPr>
            </w:pPr>
            <w:r w:rsidRPr="001C03B5">
              <w:rPr>
                <w:b/>
                <w:color w:val="auto"/>
              </w:rPr>
              <w:t xml:space="preserve">Сведения о высоковольтных линиях электропередач, напряжением </w:t>
            </w:r>
            <w:r w:rsidR="001C03B5" w:rsidRPr="001C03B5">
              <w:rPr>
                <w:b/>
                <w:color w:val="auto"/>
              </w:rPr>
              <w:t>с</w:t>
            </w:r>
            <w:r w:rsidRPr="001C03B5">
              <w:rPr>
                <w:b/>
                <w:color w:val="auto"/>
              </w:rPr>
              <w:t>выше 10 кВ</w:t>
            </w:r>
            <w:r w:rsidR="001C03B5" w:rsidRPr="001C03B5">
              <w:rPr>
                <w:b/>
                <w:color w:val="auto"/>
              </w:rPr>
              <w:t>.</w:t>
            </w:r>
          </w:p>
        </w:tc>
      </w:tr>
      <w:tr w:rsidR="001C03B5" w:rsidRPr="001C03B5" w:rsidTr="001C03B5">
        <w:trPr>
          <w:trHeight w:val="285"/>
        </w:trPr>
        <w:tc>
          <w:tcPr>
            <w:tcW w:w="441" w:type="pct"/>
            <w:tcBorders>
              <w:top w:val="single" w:sz="4" w:space="0" w:color="auto"/>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 п/п</w:t>
            </w:r>
          </w:p>
        </w:tc>
        <w:tc>
          <w:tcPr>
            <w:tcW w:w="2380" w:type="pct"/>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Объект</w:t>
            </w:r>
          </w:p>
        </w:tc>
        <w:tc>
          <w:tcPr>
            <w:tcW w:w="1005" w:type="pct"/>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Напряжение, кВ</w:t>
            </w:r>
          </w:p>
        </w:tc>
        <w:tc>
          <w:tcPr>
            <w:tcW w:w="1173" w:type="pct"/>
            <w:tcBorders>
              <w:top w:val="single" w:sz="4" w:space="0" w:color="auto"/>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Протяженность, км</w:t>
            </w:r>
          </w:p>
        </w:tc>
      </w:tr>
      <w:tr w:rsidR="001C03B5" w:rsidRPr="001C03B5" w:rsidTr="001C03B5">
        <w:trPr>
          <w:trHeight w:val="300"/>
        </w:trPr>
        <w:tc>
          <w:tcPr>
            <w:tcW w:w="441" w:type="pct"/>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1</w:t>
            </w:r>
          </w:p>
        </w:tc>
        <w:tc>
          <w:tcPr>
            <w:tcW w:w="2380"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ЛЭП Карасук - Савкино - Баган - Барское</w:t>
            </w:r>
          </w:p>
        </w:tc>
        <w:tc>
          <w:tcPr>
            <w:tcW w:w="1005"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110</w:t>
            </w:r>
          </w:p>
        </w:tc>
        <w:tc>
          <w:tcPr>
            <w:tcW w:w="1173"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76,02</w:t>
            </w:r>
          </w:p>
        </w:tc>
      </w:tr>
      <w:tr w:rsidR="001C03B5" w:rsidRPr="001C03B5" w:rsidTr="001C03B5">
        <w:trPr>
          <w:trHeight w:val="300"/>
        </w:trPr>
        <w:tc>
          <w:tcPr>
            <w:tcW w:w="441" w:type="pct"/>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2</w:t>
            </w:r>
          </w:p>
        </w:tc>
        <w:tc>
          <w:tcPr>
            <w:tcW w:w="2380"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ЛЭП Баган - Палецкое</w:t>
            </w:r>
          </w:p>
        </w:tc>
        <w:tc>
          <w:tcPr>
            <w:tcW w:w="1005"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35</w:t>
            </w:r>
          </w:p>
        </w:tc>
        <w:tc>
          <w:tcPr>
            <w:tcW w:w="1173"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47,7</w:t>
            </w:r>
          </w:p>
        </w:tc>
      </w:tr>
      <w:tr w:rsidR="001C03B5" w:rsidRPr="001C03B5" w:rsidTr="001C03B5">
        <w:trPr>
          <w:trHeight w:val="300"/>
        </w:trPr>
        <w:tc>
          <w:tcPr>
            <w:tcW w:w="441" w:type="pct"/>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w:t>
            </w:r>
          </w:p>
        </w:tc>
        <w:tc>
          <w:tcPr>
            <w:tcW w:w="2380"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ЛЭП Баган - Андреевка</w:t>
            </w:r>
          </w:p>
        </w:tc>
        <w:tc>
          <w:tcPr>
            <w:tcW w:w="1005"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35</w:t>
            </w:r>
          </w:p>
        </w:tc>
        <w:tc>
          <w:tcPr>
            <w:tcW w:w="1173"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32,44</w:t>
            </w:r>
          </w:p>
        </w:tc>
      </w:tr>
      <w:tr w:rsidR="001C03B5" w:rsidRPr="001C03B5" w:rsidTr="001C03B5">
        <w:trPr>
          <w:trHeight w:val="300"/>
        </w:trPr>
        <w:tc>
          <w:tcPr>
            <w:tcW w:w="441" w:type="pct"/>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4</w:t>
            </w:r>
          </w:p>
        </w:tc>
        <w:tc>
          <w:tcPr>
            <w:tcW w:w="2380"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ЛЭП Баган - Казанка - Ивановка</w:t>
            </w:r>
          </w:p>
        </w:tc>
        <w:tc>
          <w:tcPr>
            <w:tcW w:w="1005"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35</w:t>
            </w:r>
          </w:p>
        </w:tc>
        <w:tc>
          <w:tcPr>
            <w:tcW w:w="1173"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37,4</w:t>
            </w:r>
          </w:p>
        </w:tc>
      </w:tr>
      <w:tr w:rsidR="001C03B5" w:rsidRPr="001C03B5" w:rsidTr="001C03B5">
        <w:trPr>
          <w:trHeight w:val="300"/>
        </w:trPr>
        <w:tc>
          <w:tcPr>
            <w:tcW w:w="441" w:type="pct"/>
            <w:tcBorders>
              <w:top w:val="nil"/>
              <w:left w:val="single" w:sz="4" w:space="0" w:color="auto"/>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5</w:t>
            </w:r>
          </w:p>
        </w:tc>
        <w:tc>
          <w:tcPr>
            <w:tcW w:w="2380"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ЛЭП Андреевка - Районная</w:t>
            </w:r>
          </w:p>
        </w:tc>
        <w:tc>
          <w:tcPr>
            <w:tcW w:w="1005"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35</w:t>
            </w:r>
          </w:p>
        </w:tc>
        <w:tc>
          <w:tcPr>
            <w:tcW w:w="1173" w:type="pct"/>
            <w:tcBorders>
              <w:top w:val="nil"/>
              <w:left w:val="nil"/>
              <w:bottom w:val="single" w:sz="4" w:space="0" w:color="auto"/>
              <w:right w:val="single" w:sz="4" w:space="0" w:color="auto"/>
            </w:tcBorders>
            <w:shd w:val="clear" w:color="auto" w:fill="auto"/>
            <w:vAlign w:val="center"/>
          </w:tcPr>
          <w:p w:rsidR="003777EA" w:rsidRPr="001C03B5" w:rsidRDefault="003777EA" w:rsidP="00760AA0">
            <w:pPr>
              <w:pStyle w:val="ac"/>
              <w:rPr>
                <w:color w:val="auto"/>
              </w:rPr>
            </w:pPr>
            <w:r w:rsidRPr="001C03B5">
              <w:rPr>
                <w:color w:val="auto"/>
              </w:rPr>
              <w:t>23</w:t>
            </w:r>
          </w:p>
        </w:tc>
      </w:tr>
    </w:tbl>
    <w:p w:rsidR="003777EA" w:rsidRPr="001C03B5" w:rsidRDefault="003777EA" w:rsidP="003777EA">
      <w:pPr>
        <w:pStyle w:val="11"/>
        <w:rPr>
          <w:rStyle w:val="a8"/>
          <w:color w:val="auto"/>
          <w:u w:val="none"/>
        </w:rPr>
      </w:pPr>
    </w:p>
    <w:p w:rsidR="008F7EFD" w:rsidRPr="001C03B5" w:rsidRDefault="003777EA" w:rsidP="003777EA">
      <w:r w:rsidRPr="001C03B5">
        <w:rPr>
          <w:rStyle w:val="a8"/>
          <w:color w:val="auto"/>
          <w:u w:val="none"/>
        </w:rPr>
        <w:br w:type="page"/>
      </w:r>
    </w:p>
    <w:p w:rsidR="00206563" w:rsidRPr="001C03B5" w:rsidRDefault="00206563" w:rsidP="00206563">
      <w:pPr>
        <w:pStyle w:val="2"/>
        <w:rPr>
          <w:color w:val="auto"/>
        </w:rPr>
      </w:pPr>
      <w:bookmarkStart w:id="42" w:name="_Toc193789170"/>
      <w:r w:rsidRPr="001C03B5">
        <w:rPr>
          <w:color w:val="auto"/>
        </w:rPr>
        <w:lastRenderedPageBreak/>
        <w:t>3.7. Инфраструктура газоснабжения поселений.</w:t>
      </w:r>
      <w:bookmarkEnd w:id="42"/>
    </w:p>
    <w:p w:rsidR="00206563" w:rsidRPr="001C03B5" w:rsidRDefault="00206563" w:rsidP="00206563">
      <w:r w:rsidRPr="001C03B5">
        <w:t xml:space="preserve">В настоящее время газоснабжение Баганского района осуществляется сжиженным газом (СУГ) поставка которого осуществляется автотранспортом в баллонах. В качестве топлива для источников тепла используются каменный уголь, дрова. Для некоторых производственных агрегатов используется дизельное топливо. Значительная часть потребителей (преимущественно образовательные и культурные учреждения) использует электрические котлы.  </w:t>
      </w:r>
    </w:p>
    <w:p w:rsidR="00206563" w:rsidRPr="001C03B5" w:rsidRDefault="00206563" w:rsidP="00206563">
      <w:r w:rsidRPr="001C03B5">
        <w:t xml:space="preserve">Программой Газоснабжения и газификации Баганского района в период с 2024 по 2028 год предусматривается строительство магистрального газопровода-отвода и ГРС Баган, межпоселковых газопроводов от ГРС Баган к населенным пунктам с. Баган, с. Тычкино, с. Гнедухино, с. Бочаниха, с. Стретинка, д. Караси, с. Лозовское, с. Вознесенка, а также строительство внутрипоселковых распределительных газопроводов в указанных населенных пунктах. </w:t>
      </w:r>
    </w:p>
    <w:p w:rsidR="00206563" w:rsidRPr="001C03B5" w:rsidRDefault="00206563" w:rsidP="00206563">
      <w:pPr>
        <w:ind w:left="-12" w:right="413"/>
      </w:pPr>
      <w:r w:rsidRPr="001C03B5">
        <w:t xml:space="preserve">Источником газоснабжения в газораспределительной системе Баганского района является перспективный магистральный газопровод-отвод от магистрального газопровода «Омск-Новосибирск-Кузбасс» до ГРС Карасук. Природный газ к потребителям Баганского района будет поступать через проектируемую ГРС Баган.  </w:t>
      </w:r>
    </w:p>
    <w:p w:rsidR="009D0A6A" w:rsidRPr="001C03B5" w:rsidRDefault="00E81F32" w:rsidP="00206563">
      <w:pPr>
        <w:pStyle w:val="2"/>
        <w:rPr>
          <w:color w:val="auto"/>
        </w:rPr>
      </w:pPr>
      <w:bookmarkStart w:id="43" w:name="_Toc193789171"/>
      <w:r w:rsidRPr="001C03B5">
        <w:rPr>
          <w:color w:val="auto"/>
        </w:rPr>
        <w:t>3.</w:t>
      </w:r>
      <w:r w:rsidR="00132236" w:rsidRPr="001C03B5">
        <w:rPr>
          <w:color w:val="auto"/>
        </w:rPr>
        <w:t>8</w:t>
      </w:r>
      <w:r w:rsidRPr="001C03B5">
        <w:rPr>
          <w:color w:val="auto"/>
        </w:rPr>
        <w:t xml:space="preserve">. </w:t>
      </w:r>
      <w:r w:rsidR="009D0A6A" w:rsidRPr="001C03B5">
        <w:rPr>
          <w:color w:val="auto"/>
        </w:rPr>
        <w:t>Система по обработке, утилизации, обезвреживанию, размещению твердых коммунальных отходов.</w:t>
      </w:r>
      <w:bookmarkEnd w:id="43"/>
    </w:p>
    <w:p w:rsidR="006B4D3B" w:rsidRPr="001C03B5" w:rsidRDefault="006B4D3B" w:rsidP="006B4D3B">
      <w:r w:rsidRPr="001C03B5">
        <w:t xml:space="preserve">Согласно данным </w:t>
      </w:r>
      <w:r w:rsidR="00844E89" w:rsidRPr="001C03B5">
        <w:t>Государственн</w:t>
      </w:r>
      <w:r w:rsidRPr="001C03B5">
        <w:t>ого</w:t>
      </w:r>
      <w:r w:rsidR="00844E89" w:rsidRPr="001C03B5">
        <w:t xml:space="preserve"> реестр</w:t>
      </w:r>
      <w:r w:rsidR="004677BC" w:rsidRPr="001C03B5">
        <w:t>а</w:t>
      </w:r>
      <w:r w:rsidR="00844E89" w:rsidRPr="001C03B5">
        <w:t xml:space="preserve"> объектов размещения отходов (</w:t>
      </w:r>
      <w:r w:rsidRPr="001C03B5">
        <w:t xml:space="preserve">далее также </w:t>
      </w:r>
      <w:r w:rsidR="00844E89" w:rsidRPr="001C03B5">
        <w:t>ГРОРО)</w:t>
      </w:r>
      <w:r w:rsidRPr="001C03B5">
        <w:t>, полигоны</w:t>
      </w:r>
      <w:r w:rsidR="00AC1389" w:rsidRPr="001C03B5">
        <w:t xml:space="preserve"> твердых</w:t>
      </w:r>
      <w:r w:rsidRPr="001C03B5">
        <w:t xml:space="preserve"> </w:t>
      </w:r>
      <w:r w:rsidR="004677BC" w:rsidRPr="001C03B5">
        <w:t>коммунальных</w:t>
      </w:r>
      <w:r w:rsidRPr="001C03B5">
        <w:t xml:space="preserve"> </w:t>
      </w:r>
      <w:r w:rsidR="00AC1389" w:rsidRPr="001C03B5">
        <w:t>о</w:t>
      </w:r>
      <w:r w:rsidRPr="001C03B5">
        <w:t xml:space="preserve">тходов (далее также </w:t>
      </w:r>
      <w:r w:rsidR="00AC1389" w:rsidRPr="001C03B5">
        <w:t>ТК</w:t>
      </w:r>
      <w:r w:rsidRPr="001C03B5">
        <w:t xml:space="preserve">О) в границах муниципального района отсутствуют. </w:t>
      </w:r>
    </w:p>
    <w:p w:rsidR="004677BC" w:rsidRPr="001C03B5" w:rsidRDefault="004677BC" w:rsidP="006B4D3B">
      <w:r w:rsidRPr="001C03B5">
        <w:t xml:space="preserve">Ближайший полигон </w:t>
      </w:r>
      <w:r w:rsidR="00AC1389" w:rsidRPr="001C03B5">
        <w:t>ТКО</w:t>
      </w:r>
      <w:r w:rsidRPr="001C03B5">
        <w:t xml:space="preserve"> расположен в соседнем</w:t>
      </w:r>
      <w:r w:rsidR="00B923F6" w:rsidRPr="001C03B5">
        <w:t xml:space="preserve"> Карасукском </w:t>
      </w:r>
      <w:r w:rsidRPr="001C03B5">
        <w:t>муниципальном районе</w:t>
      </w:r>
      <w:r w:rsidR="00B923F6" w:rsidRPr="001C03B5">
        <w:t>.</w:t>
      </w:r>
      <w:r w:rsidRPr="001C03B5">
        <w:t xml:space="preserve"> </w:t>
      </w:r>
    </w:p>
    <w:p w:rsidR="00844E89" w:rsidRPr="001C03B5" w:rsidRDefault="006B4D3B" w:rsidP="006B4D3B">
      <w:r w:rsidRPr="001C03B5">
        <w:t>На территории муниципального района действует планово-регулярная контейнерная систем</w:t>
      </w:r>
      <w:r w:rsidR="001B0FBE" w:rsidRPr="001C03B5">
        <w:t xml:space="preserve">а санитарной очистки территории по соглашению об организации деятельности по обращению с твердыми коммунальными отходами на территории </w:t>
      </w:r>
      <w:r w:rsidR="00CB4918" w:rsidRPr="001C03B5">
        <w:t>Новосибирской области</w:t>
      </w:r>
      <w:r w:rsidR="00AC1389" w:rsidRPr="001C03B5">
        <w:t xml:space="preserve"> с </w:t>
      </w:r>
      <w:r w:rsidR="00CC1619" w:rsidRPr="001C03B5">
        <w:t>Региональным оператором.</w:t>
      </w:r>
      <w:r w:rsidR="00AC1389" w:rsidRPr="001C03B5">
        <w:t xml:space="preserve"> </w:t>
      </w:r>
    </w:p>
    <w:p w:rsidR="00752707" w:rsidRPr="001C03B5" w:rsidRDefault="00060ED0" w:rsidP="006B4D3B">
      <w:r w:rsidRPr="001C03B5">
        <w:t>В целях совершенствования системы обращения с отходами на территории Новосибирской области Схемой</w:t>
      </w:r>
      <w:r w:rsidR="00152116" w:rsidRPr="001C03B5">
        <w:t xml:space="preserve"> Территориального планирования Новосибирской области</w:t>
      </w:r>
      <w:r w:rsidRPr="001C03B5">
        <w:t xml:space="preserve"> предлагаются мероприятия</w:t>
      </w:r>
      <w:r w:rsidR="00152116" w:rsidRPr="001C03B5">
        <w:t xml:space="preserve">, направленные на организацию в границах района площадок временного накопления твердых коммунальных отходов и строительства </w:t>
      </w:r>
      <w:r w:rsidR="00AC1389" w:rsidRPr="001C03B5">
        <w:t>объекта</w:t>
      </w:r>
      <w:r w:rsidR="009D1F8E" w:rsidRPr="001C03B5">
        <w:t xml:space="preserve"> </w:t>
      </w:r>
      <w:r w:rsidR="00AC1389" w:rsidRPr="001C03B5">
        <w:t>по обработке, утилизации, обезвреживанию отходов</w:t>
      </w:r>
      <w:r w:rsidR="00152116" w:rsidRPr="001C03B5">
        <w:t>.</w:t>
      </w:r>
    </w:p>
    <w:p w:rsidR="00060ED0" w:rsidRPr="001C03B5" w:rsidRDefault="00060ED0" w:rsidP="006B4D3B"/>
    <w:tbl>
      <w:tblPr>
        <w:tblW w:w="5000" w:type="pct"/>
        <w:tblCellMar>
          <w:top w:w="102" w:type="dxa"/>
          <w:left w:w="62" w:type="dxa"/>
          <w:bottom w:w="102" w:type="dxa"/>
          <w:right w:w="62" w:type="dxa"/>
        </w:tblCellMar>
        <w:tblLook w:val="0000" w:firstRow="0" w:lastRow="0" w:firstColumn="0" w:lastColumn="0" w:noHBand="0" w:noVBand="0"/>
      </w:tblPr>
      <w:tblGrid>
        <w:gridCol w:w="448"/>
        <w:gridCol w:w="1994"/>
        <w:gridCol w:w="2086"/>
        <w:gridCol w:w="2053"/>
        <w:gridCol w:w="1680"/>
        <w:gridCol w:w="1934"/>
      </w:tblGrid>
      <w:tr w:rsidR="00B65FA5" w:rsidRPr="001C03B5" w:rsidTr="00152116">
        <w:tc>
          <w:tcPr>
            <w:tcW w:w="5000" w:type="pct"/>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65FA5" w:rsidRPr="001C03B5" w:rsidRDefault="00B65FA5" w:rsidP="00152116">
            <w:pPr>
              <w:pStyle w:val="ac"/>
              <w:rPr>
                <w:b/>
                <w:color w:val="auto"/>
              </w:rPr>
            </w:pPr>
            <w:r w:rsidRPr="001C03B5">
              <w:rPr>
                <w:b/>
                <w:color w:val="auto"/>
              </w:rPr>
              <w:t xml:space="preserve">Планируемое местоположение </w:t>
            </w:r>
            <w:r w:rsidR="00152116" w:rsidRPr="001C03B5">
              <w:rPr>
                <w:b/>
                <w:color w:val="auto"/>
              </w:rPr>
              <w:t>площадок вр</w:t>
            </w:r>
            <w:r w:rsidR="009D1F8E" w:rsidRPr="001C03B5">
              <w:rPr>
                <w:b/>
                <w:color w:val="auto"/>
              </w:rPr>
              <w:t>еменного накопления</w:t>
            </w:r>
            <w:r w:rsidRPr="001C03B5">
              <w:rPr>
                <w:b/>
                <w:color w:val="auto"/>
              </w:rPr>
              <w:t xml:space="preserve"> ТКО</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 п/п</w:t>
            </w:r>
          </w:p>
        </w:tc>
        <w:tc>
          <w:tcPr>
            <w:tcW w:w="4783"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Предполагаемое месторасположение площадки</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ближайший населенный пункт</w:t>
            </w:r>
          </w:p>
        </w:tc>
        <w:tc>
          <w:tcPr>
            <w:tcW w:w="1028"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кадастровый номер земельного участка</w:t>
            </w:r>
          </w:p>
        </w:tc>
        <w:tc>
          <w:tcPr>
            <w:tcW w:w="1012"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удаленность от населенного пункта, м</w:t>
            </w:r>
          </w:p>
        </w:tc>
        <w:tc>
          <w:tcPr>
            <w:tcW w:w="829"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площадь земельного участка, га</w:t>
            </w:r>
          </w:p>
        </w:tc>
        <w:tc>
          <w:tcPr>
            <w:tcW w:w="930"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категория земель</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1</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с. Палецкое</w:t>
            </w:r>
          </w:p>
        </w:tc>
        <w:tc>
          <w:tcPr>
            <w:tcW w:w="1028"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54:01:024501:2460</w:t>
            </w:r>
          </w:p>
        </w:tc>
        <w:tc>
          <w:tcPr>
            <w:tcW w:w="1012"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1000</w:t>
            </w:r>
          </w:p>
        </w:tc>
        <w:tc>
          <w:tcPr>
            <w:tcW w:w="829"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6,40</w:t>
            </w:r>
          </w:p>
        </w:tc>
        <w:tc>
          <w:tcPr>
            <w:tcW w:w="930"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промышленности</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2</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с. Савкино</w:t>
            </w:r>
          </w:p>
        </w:tc>
        <w:tc>
          <w:tcPr>
            <w:tcW w:w="1028"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54:01:024901:1018</w:t>
            </w:r>
          </w:p>
        </w:tc>
        <w:tc>
          <w:tcPr>
            <w:tcW w:w="1012"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550</w:t>
            </w:r>
          </w:p>
        </w:tc>
        <w:tc>
          <w:tcPr>
            <w:tcW w:w="829"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1,07</w:t>
            </w:r>
          </w:p>
        </w:tc>
        <w:tc>
          <w:tcPr>
            <w:tcW w:w="930"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промышленности</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3</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с. Андреевка</w:t>
            </w:r>
          </w:p>
        </w:tc>
        <w:tc>
          <w:tcPr>
            <w:tcW w:w="1028"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54:01:025001:1633</w:t>
            </w:r>
          </w:p>
        </w:tc>
        <w:tc>
          <w:tcPr>
            <w:tcW w:w="1012"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800</w:t>
            </w:r>
          </w:p>
        </w:tc>
        <w:tc>
          <w:tcPr>
            <w:tcW w:w="829"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14,9</w:t>
            </w:r>
          </w:p>
        </w:tc>
        <w:tc>
          <w:tcPr>
            <w:tcW w:w="930"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промышленности</w:t>
            </w:r>
          </w:p>
        </w:tc>
      </w:tr>
      <w:tr w:rsidR="00B65FA5" w:rsidRPr="001C03B5" w:rsidTr="00B65FA5">
        <w:tc>
          <w:tcPr>
            <w:tcW w:w="217"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4</w:t>
            </w:r>
          </w:p>
        </w:tc>
        <w:tc>
          <w:tcPr>
            <w:tcW w:w="983" w:type="pct"/>
            <w:tcBorders>
              <w:top w:val="single" w:sz="4" w:space="0" w:color="auto"/>
              <w:left w:val="single" w:sz="4" w:space="0" w:color="auto"/>
              <w:bottom w:val="single" w:sz="4" w:space="0" w:color="auto"/>
              <w:right w:val="single" w:sz="4" w:space="0" w:color="auto"/>
            </w:tcBorders>
            <w:shd w:val="clear" w:color="auto" w:fill="auto"/>
            <w:vAlign w:val="center"/>
          </w:tcPr>
          <w:p w:rsidR="00B65FA5" w:rsidRPr="001C03B5" w:rsidRDefault="00B65FA5" w:rsidP="00B65FA5">
            <w:pPr>
              <w:pStyle w:val="ac"/>
              <w:rPr>
                <w:color w:val="auto"/>
              </w:rPr>
            </w:pPr>
            <w:r w:rsidRPr="001C03B5">
              <w:rPr>
                <w:color w:val="auto"/>
              </w:rPr>
              <w:t>пос. Александро-Невский</w:t>
            </w:r>
          </w:p>
        </w:tc>
        <w:tc>
          <w:tcPr>
            <w:tcW w:w="1028"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54:01:024701:674</w:t>
            </w:r>
          </w:p>
        </w:tc>
        <w:tc>
          <w:tcPr>
            <w:tcW w:w="1012"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500</w:t>
            </w:r>
          </w:p>
        </w:tc>
        <w:tc>
          <w:tcPr>
            <w:tcW w:w="829"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1,95</w:t>
            </w:r>
          </w:p>
        </w:tc>
        <w:tc>
          <w:tcPr>
            <w:tcW w:w="930" w:type="pct"/>
            <w:tcBorders>
              <w:top w:val="single" w:sz="4" w:space="0" w:color="auto"/>
              <w:left w:val="single" w:sz="4" w:space="0" w:color="auto"/>
              <w:bottom w:val="single" w:sz="4" w:space="0" w:color="auto"/>
              <w:right w:val="single" w:sz="4" w:space="0" w:color="auto"/>
            </w:tcBorders>
            <w:vAlign w:val="center"/>
          </w:tcPr>
          <w:p w:rsidR="00B65FA5" w:rsidRPr="001C03B5" w:rsidRDefault="00B65FA5" w:rsidP="00B65FA5">
            <w:pPr>
              <w:pStyle w:val="ac"/>
              <w:rPr>
                <w:color w:val="auto"/>
              </w:rPr>
            </w:pPr>
            <w:r w:rsidRPr="001C03B5">
              <w:rPr>
                <w:color w:val="auto"/>
              </w:rPr>
              <w:t>промышленности</w:t>
            </w:r>
          </w:p>
        </w:tc>
      </w:tr>
    </w:tbl>
    <w:p w:rsidR="00060ED0" w:rsidRPr="001C03B5" w:rsidRDefault="00060ED0" w:rsidP="006B4D3B"/>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6"/>
        <w:gridCol w:w="2237"/>
        <w:gridCol w:w="2169"/>
        <w:gridCol w:w="1843"/>
        <w:gridCol w:w="2080"/>
      </w:tblGrid>
      <w:tr w:rsidR="00B65FA5" w:rsidRPr="001C03B5" w:rsidTr="00B65FA5">
        <w:trPr>
          <w:cantSplit/>
        </w:trPr>
        <w:tc>
          <w:tcPr>
            <w:tcW w:w="0" w:type="auto"/>
            <w:gridSpan w:val="5"/>
            <w:shd w:val="clear" w:color="auto" w:fill="F2F2F2" w:themeFill="background1" w:themeFillShade="F2"/>
          </w:tcPr>
          <w:p w:rsidR="00B65FA5" w:rsidRPr="001C03B5" w:rsidRDefault="00B65FA5" w:rsidP="00B65FA5">
            <w:pPr>
              <w:pStyle w:val="ac"/>
              <w:rPr>
                <w:b/>
                <w:color w:val="auto"/>
              </w:rPr>
            </w:pPr>
            <w:r w:rsidRPr="001C03B5">
              <w:rPr>
                <w:b/>
                <w:color w:val="auto"/>
              </w:rPr>
              <w:t xml:space="preserve">Перечень планируемых мероприятий по строительству объектов обработки отходов </w:t>
            </w:r>
            <w:r w:rsidRPr="001C03B5">
              <w:rPr>
                <w:b/>
                <w:color w:val="auto"/>
              </w:rPr>
              <w:lastRenderedPageBreak/>
              <w:t>производства и потребления, в том числе ТКО, и предварительные сроки реализации мероприятий.</w:t>
            </w:r>
          </w:p>
        </w:tc>
      </w:tr>
      <w:tr w:rsidR="001C03B5" w:rsidRPr="001C03B5" w:rsidTr="00AC1389">
        <w:trPr>
          <w:cantSplit/>
        </w:trPr>
        <w:tc>
          <w:tcPr>
            <w:tcW w:w="0" w:type="auto"/>
            <w:shd w:val="clear" w:color="auto" w:fill="auto"/>
            <w:vAlign w:val="center"/>
          </w:tcPr>
          <w:p w:rsidR="00B65FA5" w:rsidRPr="001C03B5" w:rsidRDefault="00B65FA5" w:rsidP="00AC1389">
            <w:pPr>
              <w:pStyle w:val="ac"/>
              <w:rPr>
                <w:color w:val="auto"/>
              </w:rPr>
            </w:pPr>
            <w:r w:rsidRPr="001C03B5">
              <w:rPr>
                <w:color w:val="auto"/>
              </w:rPr>
              <w:lastRenderedPageBreak/>
              <w:t>Объект строительства</w:t>
            </w:r>
          </w:p>
        </w:tc>
        <w:tc>
          <w:tcPr>
            <w:tcW w:w="0" w:type="auto"/>
            <w:shd w:val="clear" w:color="auto" w:fill="auto"/>
            <w:vAlign w:val="center"/>
          </w:tcPr>
          <w:p w:rsidR="00B65FA5" w:rsidRPr="001C03B5" w:rsidRDefault="00B65FA5" w:rsidP="00AC1389">
            <w:pPr>
              <w:pStyle w:val="ac"/>
              <w:rPr>
                <w:color w:val="auto"/>
              </w:rPr>
            </w:pPr>
            <w:r w:rsidRPr="001C03B5">
              <w:rPr>
                <w:color w:val="auto"/>
              </w:rPr>
              <w:t>Планируемое местоположение объекта (ближайший населенный пункт)</w:t>
            </w:r>
          </w:p>
        </w:tc>
        <w:tc>
          <w:tcPr>
            <w:tcW w:w="0" w:type="auto"/>
            <w:shd w:val="clear" w:color="auto" w:fill="auto"/>
            <w:vAlign w:val="center"/>
          </w:tcPr>
          <w:p w:rsidR="00B65FA5" w:rsidRPr="001C03B5" w:rsidRDefault="00B65FA5" w:rsidP="00AC1389">
            <w:pPr>
              <w:pStyle w:val="ac"/>
              <w:rPr>
                <w:color w:val="auto"/>
              </w:rPr>
            </w:pPr>
            <w:r w:rsidRPr="001C03B5">
              <w:rPr>
                <w:color w:val="auto"/>
              </w:rPr>
              <w:t>Предполагаемые сроки реали-зации мероприятий, год(ы)</w:t>
            </w:r>
          </w:p>
        </w:tc>
        <w:tc>
          <w:tcPr>
            <w:tcW w:w="0" w:type="auto"/>
            <w:shd w:val="clear" w:color="auto" w:fill="auto"/>
            <w:vAlign w:val="center"/>
          </w:tcPr>
          <w:p w:rsidR="00B65FA5" w:rsidRPr="001C03B5" w:rsidRDefault="00B65FA5" w:rsidP="00AC1389">
            <w:pPr>
              <w:pStyle w:val="ac"/>
              <w:rPr>
                <w:color w:val="auto"/>
              </w:rPr>
            </w:pPr>
            <w:r w:rsidRPr="001C03B5">
              <w:rPr>
                <w:color w:val="auto"/>
              </w:rPr>
              <w:t>Планируемые проектные мощности, тыс. тонн/год</w:t>
            </w:r>
          </w:p>
        </w:tc>
        <w:tc>
          <w:tcPr>
            <w:tcW w:w="0" w:type="auto"/>
            <w:shd w:val="clear" w:color="auto" w:fill="auto"/>
            <w:vAlign w:val="center"/>
          </w:tcPr>
          <w:p w:rsidR="00B65FA5" w:rsidRPr="001C03B5" w:rsidRDefault="00B65FA5" w:rsidP="00AC1389">
            <w:pPr>
              <w:pStyle w:val="ac"/>
              <w:rPr>
                <w:color w:val="auto"/>
              </w:rPr>
            </w:pPr>
            <w:r w:rsidRPr="001C03B5">
              <w:rPr>
                <w:color w:val="auto"/>
              </w:rPr>
              <w:t>Планируемые технологические решения</w:t>
            </w:r>
          </w:p>
        </w:tc>
      </w:tr>
      <w:tr w:rsidR="001C03B5" w:rsidRPr="001C03B5" w:rsidTr="009D1F8E">
        <w:trPr>
          <w:cantSplit/>
        </w:trPr>
        <w:tc>
          <w:tcPr>
            <w:tcW w:w="0" w:type="auto"/>
            <w:shd w:val="clear" w:color="auto" w:fill="auto"/>
            <w:vAlign w:val="center"/>
          </w:tcPr>
          <w:p w:rsidR="00B65FA5" w:rsidRPr="001C03B5" w:rsidRDefault="00B65FA5" w:rsidP="009D1F8E">
            <w:pPr>
              <w:pStyle w:val="ac"/>
              <w:rPr>
                <w:color w:val="auto"/>
              </w:rPr>
            </w:pPr>
            <w:r w:rsidRPr="001C03B5">
              <w:rPr>
                <w:color w:val="auto"/>
              </w:rPr>
              <w:t>Объект обработки ТКО Баганский район, с. Баган</w:t>
            </w:r>
          </w:p>
        </w:tc>
        <w:tc>
          <w:tcPr>
            <w:tcW w:w="0" w:type="auto"/>
            <w:shd w:val="clear" w:color="auto" w:fill="auto"/>
            <w:vAlign w:val="center"/>
          </w:tcPr>
          <w:p w:rsidR="00B65FA5" w:rsidRPr="001C03B5" w:rsidRDefault="00B65FA5" w:rsidP="009D1F8E">
            <w:pPr>
              <w:pStyle w:val="ac"/>
              <w:rPr>
                <w:color w:val="auto"/>
              </w:rPr>
            </w:pPr>
            <w:r w:rsidRPr="001C03B5">
              <w:rPr>
                <w:color w:val="auto"/>
              </w:rPr>
              <w:t>Баганский район, с. Баган</w:t>
            </w:r>
          </w:p>
        </w:tc>
        <w:tc>
          <w:tcPr>
            <w:tcW w:w="0" w:type="auto"/>
            <w:shd w:val="clear" w:color="auto" w:fill="auto"/>
            <w:vAlign w:val="center"/>
          </w:tcPr>
          <w:p w:rsidR="00B65FA5" w:rsidRPr="001C03B5" w:rsidRDefault="00B65FA5" w:rsidP="009D1F8E">
            <w:pPr>
              <w:pStyle w:val="ac"/>
              <w:rPr>
                <w:color w:val="auto"/>
              </w:rPr>
            </w:pPr>
            <w:r w:rsidRPr="001C03B5">
              <w:rPr>
                <w:color w:val="auto"/>
              </w:rPr>
              <w:t>2025</w:t>
            </w:r>
          </w:p>
        </w:tc>
        <w:tc>
          <w:tcPr>
            <w:tcW w:w="0" w:type="auto"/>
            <w:shd w:val="clear" w:color="auto" w:fill="auto"/>
            <w:vAlign w:val="center"/>
          </w:tcPr>
          <w:p w:rsidR="00B65FA5" w:rsidRPr="001C03B5" w:rsidRDefault="00B65FA5" w:rsidP="009D1F8E">
            <w:pPr>
              <w:pStyle w:val="ac"/>
              <w:rPr>
                <w:color w:val="auto"/>
              </w:rPr>
            </w:pPr>
            <w:r w:rsidRPr="001C03B5">
              <w:rPr>
                <w:color w:val="auto"/>
              </w:rPr>
              <w:t>16</w:t>
            </w:r>
          </w:p>
        </w:tc>
        <w:tc>
          <w:tcPr>
            <w:tcW w:w="0" w:type="auto"/>
            <w:shd w:val="clear" w:color="auto" w:fill="auto"/>
            <w:vAlign w:val="center"/>
          </w:tcPr>
          <w:p w:rsidR="00B65FA5" w:rsidRPr="001C03B5" w:rsidRDefault="00B65FA5" w:rsidP="009D1F8E">
            <w:pPr>
              <w:pStyle w:val="ac"/>
              <w:rPr>
                <w:color w:val="auto"/>
              </w:rPr>
            </w:pPr>
            <w:r w:rsidRPr="001C03B5">
              <w:rPr>
                <w:color w:val="auto"/>
              </w:rPr>
              <w:t>Сортировочная линия</w:t>
            </w:r>
          </w:p>
        </w:tc>
      </w:tr>
    </w:tbl>
    <w:p w:rsidR="00060ED0" w:rsidRPr="001C03B5" w:rsidRDefault="00060ED0" w:rsidP="006B4D3B"/>
    <w:p w:rsidR="00A72204" w:rsidRPr="001C03B5" w:rsidRDefault="00A72204" w:rsidP="00A72204">
      <w:pPr>
        <w:pStyle w:val="1"/>
        <w:rPr>
          <w:color w:val="auto"/>
        </w:rPr>
      </w:pPr>
      <w:bookmarkStart w:id="44" w:name="_Toc66552729"/>
      <w:bookmarkStart w:id="45" w:name="_Toc193789172"/>
      <w:r w:rsidRPr="001C03B5">
        <w:rPr>
          <w:color w:val="auto"/>
        </w:rPr>
        <w:lastRenderedPageBreak/>
        <w:t>4. Оценка возможного влияния планируемых для размещения объектов местного значения муниципального района на комплексное развитие соответствующей территории.</w:t>
      </w:r>
      <w:bookmarkEnd w:id="44"/>
      <w:bookmarkEnd w:id="45"/>
    </w:p>
    <w:p w:rsidR="00E26E9B" w:rsidRPr="001C03B5" w:rsidRDefault="00E26E9B" w:rsidP="00E26E9B">
      <w:r w:rsidRPr="001C03B5">
        <w:t>Мероприятия по развитию системы социальной инфраструктуры, определенные схемой территориального планирования направлены на достижение нормативных показателей по обеспечению населения объектами образования, культуры, в том числе физической культуры и спорта, а также здравоохранения. Первоочередная цель вышеуказанны</w:t>
      </w:r>
      <w:r w:rsidR="002C25BA" w:rsidRPr="001C03B5">
        <w:t>х</w:t>
      </w:r>
      <w:r w:rsidRPr="001C03B5">
        <w:t xml:space="preserve"> мероприятий стабилизация численности населения за счет снижения миграционного оттока</w:t>
      </w:r>
      <w:r w:rsidR="002C25BA" w:rsidRPr="001C03B5">
        <w:t xml:space="preserve">, создание положительного образа </w:t>
      </w:r>
      <w:r w:rsidR="009D1F8E" w:rsidRPr="001C03B5">
        <w:t>Баганского</w:t>
      </w:r>
      <w:r w:rsidR="002C25BA" w:rsidRPr="001C03B5">
        <w:t xml:space="preserve"> района как притягательного центра расселения населения.</w:t>
      </w:r>
    </w:p>
    <w:p w:rsidR="000551BE" w:rsidRPr="001C03B5" w:rsidRDefault="000551BE" w:rsidP="00E26E9B">
      <w:r w:rsidRPr="001C03B5">
        <w:t xml:space="preserve">Мероприятия по развитию улично-дорожной сети сельских населенных пунктов </w:t>
      </w:r>
      <w:r w:rsidR="00E26E9B" w:rsidRPr="001C03B5">
        <w:t xml:space="preserve">определенные схемой территориального планирования, включая в том числе капитальный ремонт, реконструкцию и новое строительство, позволят привести </w:t>
      </w:r>
      <w:r w:rsidRPr="001C03B5">
        <w:t xml:space="preserve">к нормативному состоянию </w:t>
      </w:r>
      <w:r w:rsidR="00E26E9B" w:rsidRPr="001C03B5">
        <w:t xml:space="preserve">улицы и </w:t>
      </w:r>
      <w:r w:rsidRPr="001C03B5">
        <w:t>дорог</w:t>
      </w:r>
      <w:r w:rsidR="00E26E9B" w:rsidRPr="001C03B5">
        <w:t>и,</w:t>
      </w:r>
      <w:r w:rsidRPr="001C03B5">
        <w:t xml:space="preserve"> что </w:t>
      </w:r>
      <w:r w:rsidR="00E26E9B" w:rsidRPr="001C03B5">
        <w:t xml:space="preserve">в свою очередь </w:t>
      </w:r>
      <w:r w:rsidRPr="001C03B5">
        <w:t>позволит улучшить условия транспортного сообщения и сделать территорию района более привлекательной для расселения населения</w:t>
      </w:r>
      <w:r w:rsidR="00E26E9B" w:rsidRPr="001C03B5">
        <w:t>, стабилизация динамики изменения общей численности населения</w:t>
      </w:r>
      <w:r w:rsidRPr="001C03B5">
        <w:t>, создания и реализации инвестиционных проектов.</w:t>
      </w:r>
    </w:p>
    <w:p w:rsidR="005D5892" w:rsidRPr="001C03B5" w:rsidRDefault="005D5892" w:rsidP="006E3EF1">
      <w:r w:rsidRPr="001C03B5">
        <w:t>Газификация и догазификация прямо или опосредованно способствуют социально-экономическому развитию территорий и повышению качества</w:t>
      </w:r>
      <w:r w:rsidR="006E3EF1" w:rsidRPr="001C03B5">
        <w:t xml:space="preserve"> </w:t>
      </w:r>
      <w:r w:rsidRPr="001C03B5">
        <w:t>жизни населения, поскольку:</w:t>
      </w:r>
    </w:p>
    <w:p w:rsidR="005D5892" w:rsidRPr="001C03B5" w:rsidRDefault="005D5892" w:rsidP="006E3EF1">
      <w:pPr>
        <w:pStyle w:val="ab"/>
        <w:numPr>
          <w:ilvl w:val="0"/>
          <w:numId w:val="23"/>
        </w:numPr>
      </w:pPr>
      <w:r w:rsidRPr="001C03B5">
        <w:t>природный газ, в отличие о</w:t>
      </w:r>
      <w:r w:rsidR="006E3EF1" w:rsidRPr="001C03B5">
        <w:t xml:space="preserve">т угля и мазута, является более </w:t>
      </w:r>
      <w:r w:rsidRPr="001C03B5">
        <w:t>экологичным видом топлива;</w:t>
      </w:r>
    </w:p>
    <w:p w:rsidR="005D5892" w:rsidRPr="001C03B5" w:rsidRDefault="005D5892" w:rsidP="006E3EF1">
      <w:pPr>
        <w:pStyle w:val="ab"/>
        <w:numPr>
          <w:ilvl w:val="0"/>
          <w:numId w:val="23"/>
        </w:numPr>
      </w:pPr>
      <w:r w:rsidRPr="001C03B5">
        <w:t>использование газового о</w:t>
      </w:r>
      <w:r w:rsidR="006E3EF1" w:rsidRPr="001C03B5">
        <w:t xml:space="preserve">топления не требует от человека </w:t>
      </w:r>
      <w:r w:rsidRPr="001C03B5">
        <w:t>непосредственной ручной загрузки топлива в печь, организации места</w:t>
      </w:r>
      <w:r w:rsidR="006E3EF1" w:rsidRPr="001C03B5">
        <w:t xml:space="preserve"> </w:t>
      </w:r>
      <w:r w:rsidRPr="001C03B5">
        <w:t>хранения топлива, в связи с чем выступает фактором формирования</w:t>
      </w:r>
      <w:r w:rsidR="006E3EF1" w:rsidRPr="001C03B5">
        <w:t xml:space="preserve"> </w:t>
      </w:r>
      <w:r w:rsidRPr="001C03B5">
        <w:t>свободного времени населения;</w:t>
      </w:r>
    </w:p>
    <w:p w:rsidR="005D5892" w:rsidRPr="001C03B5" w:rsidRDefault="005D5892" w:rsidP="006E3EF1">
      <w:pPr>
        <w:pStyle w:val="ab"/>
        <w:numPr>
          <w:ilvl w:val="0"/>
          <w:numId w:val="23"/>
        </w:numPr>
      </w:pPr>
      <w:r w:rsidRPr="001C03B5">
        <w:t>при сетевой газификации населенн</w:t>
      </w:r>
      <w:r w:rsidR="006E3EF1" w:rsidRPr="001C03B5">
        <w:t xml:space="preserve">ых пунктов повышается не только </w:t>
      </w:r>
      <w:r w:rsidRPr="001C03B5">
        <w:t>комфортность жилищных условий, но и комфортность социальной</w:t>
      </w:r>
      <w:r w:rsidR="006E3EF1" w:rsidRPr="001C03B5">
        <w:t xml:space="preserve"> </w:t>
      </w:r>
      <w:r w:rsidRPr="001C03B5">
        <w:t>инфраструктуры поселений (учреждений здравоохранения, социального</w:t>
      </w:r>
      <w:r w:rsidR="006E3EF1" w:rsidRPr="001C03B5">
        <w:t xml:space="preserve"> </w:t>
      </w:r>
      <w:r w:rsidRPr="001C03B5">
        <w:t>обслуживания и др.);</w:t>
      </w:r>
    </w:p>
    <w:p w:rsidR="005D5892" w:rsidRPr="001C03B5" w:rsidRDefault="005D5892" w:rsidP="006E3EF1">
      <w:pPr>
        <w:pStyle w:val="ab"/>
        <w:numPr>
          <w:ilvl w:val="0"/>
          <w:numId w:val="23"/>
        </w:numPr>
      </w:pPr>
      <w:r w:rsidRPr="001C03B5">
        <w:t>использование газа способству</w:t>
      </w:r>
      <w:r w:rsidR="006E3EF1" w:rsidRPr="001C03B5">
        <w:t xml:space="preserve">ет повышению производительности </w:t>
      </w:r>
      <w:r w:rsidRPr="001C03B5">
        <w:t>труда, снижению издержек производства;</w:t>
      </w:r>
    </w:p>
    <w:p w:rsidR="005D5892" w:rsidRPr="001C03B5" w:rsidRDefault="005D5892" w:rsidP="006E3EF1">
      <w:pPr>
        <w:pStyle w:val="ab"/>
        <w:numPr>
          <w:ilvl w:val="0"/>
          <w:numId w:val="23"/>
        </w:numPr>
      </w:pPr>
      <w:r w:rsidRPr="001C03B5">
        <w:t>строительство газопроводов,</w:t>
      </w:r>
      <w:r w:rsidR="006E3EF1" w:rsidRPr="001C03B5">
        <w:t xml:space="preserve"> компрессорных станций и других </w:t>
      </w:r>
      <w:r w:rsidRPr="001C03B5">
        <w:t>сооружений газового хозяйства, увеличение числа потребителей газа</w:t>
      </w:r>
      <w:r w:rsidR="006E3EF1" w:rsidRPr="001C03B5">
        <w:t xml:space="preserve"> </w:t>
      </w:r>
      <w:r w:rsidRPr="001C03B5">
        <w:t>обусловливает</w:t>
      </w:r>
      <w:r w:rsidR="006E3EF1" w:rsidRPr="001C03B5">
        <w:t xml:space="preserve"> создание новых рабочих мест</w:t>
      </w:r>
      <w:r w:rsidRPr="001C03B5">
        <w:t>.</w:t>
      </w:r>
    </w:p>
    <w:p w:rsidR="005D5892" w:rsidRPr="001C03B5" w:rsidRDefault="005D5892" w:rsidP="006E3EF1">
      <w:r w:rsidRPr="001C03B5">
        <w:t>Уровень газификации влияет на р</w:t>
      </w:r>
      <w:r w:rsidR="006E3EF1" w:rsidRPr="001C03B5">
        <w:t xml:space="preserve">езультативность и эффективность </w:t>
      </w:r>
      <w:r w:rsidRPr="001C03B5">
        <w:t>сельскохозяйственного производства, устойчивое развитие сельских</w:t>
      </w:r>
      <w:r w:rsidR="006E3EF1" w:rsidRPr="001C03B5">
        <w:t xml:space="preserve"> </w:t>
      </w:r>
      <w:r w:rsidRPr="001C03B5">
        <w:t xml:space="preserve">территорий </w:t>
      </w:r>
      <w:r w:rsidR="006E3EF1" w:rsidRPr="001C03B5">
        <w:t>–</w:t>
      </w:r>
      <w:r w:rsidRPr="001C03B5">
        <w:t xml:space="preserve"> стабилизируется численность сельского населения,</w:t>
      </w:r>
      <w:r w:rsidR="006E3EF1" w:rsidRPr="001C03B5">
        <w:t xml:space="preserve"> </w:t>
      </w:r>
      <w:r w:rsidRPr="001C03B5">
        <w:t>увеличивается производительность труда, растёт прибыль сельских</w:t>
      </w:r>
      <w:r w:rsidR="006E3EF1" w:rsidRPr="001C03B5">
        <w:t xml:space="preserve"> </w:t>
      </w:r>
      <w:r w:rsidRPr="001C03B5">
        <w:t>предприятий.</w:t>
      </w:r>
    </w:p>
    <w:p w:rsidR="005D5892" w:rsidRPr="001C03B5" w:rsidRDefault="005D5892" w:rsidP="006E3EF1">
      <w:r w:rsidRPr="001C03B5">
        <w:t>Таким образом, повышени</w:t>
      </w:r>
      <w:r w:rsidR="006E3EF1" w:rsidRPr="001C03B5">
        <w:t xml:space="preserve">е уровня и темпов газификации и </w:t>
      </w:r>
      <w:r w:rsidRPr="001C03B5">
        <w:t>догазификации сельской местности может стать одним из драйверов развития</w:t>
      </w:r>
      <w:r w:rsidR="006E3EF1" w:rsidRPr="001C03B5">
        <w:t xml:space="preserve"> </w:t>
      </w:r>
      <w:r w:rsidRPr="001C03B5">
        <w:t>неурбанизированных территорий.</w:t>
      </w:r>
    </w:p>
    <w:p w:rsidR="005D5892" w:rsidRPr="001C03B5" w:rsidRDefault="005D5892" w:rsidP="00E26E9B"/>
    <w:p w:rsidR="005D5892" w:rsidRPr="001C03B5" w:rsidRDefault="005D5892" w:rsidP="005D5892"/>
    <w:p w:rsidR="005D5892" w:rsidRPr="001C03B5" w:rsidRDefault="005D5892" w:rsidP="005D5892">
      <w:pPr>
        <w:pStyle w:val="1"/>
        <w:rPr>
          <w:color w:val="auto"/>
        </w:rPr>
      </w:pPr>
      <w:bookmarkStart w:id="46" w:name="_Toc193789173"/>
      <w:r w:rsidRPr="001C03B5">
        <w:rPr>
          <w:color w:val="auto"/>
        </w:rPr>
        <w:lastRenderedPageBreak/>
        <w:t>5. Сведения о видах, назначении и наименованиях, планируемых для размещения объектов федерального значения, объектов регионального значения.</w:t>
      </w:r>
      <w:bookmarkEnd w:id="46"/>
    </w:p>
    <w:p w:rsidR="005D5892" w:rsidRPr="001C03B5" w:rsidRDefault="005D5892" w:rsidP="005D5892">
      <w:r w:rsidRPr="001C03B5">
        <w:t>Согласно п. п. 4, п. 5, ст. 19 «Содержание схемы территориального планирования муниципального района» Градостроительного кодекса Российской федерации от 29.12.2004г. № 190-ФЗ материалы по обоснованию схемы территориального планирования муниципального района в текстовой форме содержат: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межселенных территориях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объектов федерального значения, объектов регионального значения на основе анализа использования этих территорий, возможных направлений их развития и прогнозируемых ограничений их использования.</w:t>
      </w:r>
    </w:p>
    <w:p w:rsidR="005D5892" w:rsidRPr="001C03B5" w:rsidRDefault="005D5892" w:rsidP="005D5892">
      <w:r w:rsidRPr="001C03B5">
        <w:t>В соответствии с Федеральным законом от 06.10.2003г. № 131-ФЗ «Об общих принципах организации местного самоуправления в Российской Федерации» межселенная территория – это территория муниципального района, находящаяся вне границ поселений.</w:t>
      </w:r>
    </w:p>
    <w:p w:rsidR="005D5892" w:rsidRPr="001C03B5" w:rsidRDefault="005D5892" w:rsidP="005D5892">
      <w:r w:rsidRPr="001C03B5">
        <w:t>Межселенные территории в границах муниципального образования Баганский район Новосибирской области отсутствуют.</w:t>
      </w:r>
    </w:p>
    <w:p w:rsidR="005D5892" w:rsidRPr="001C03B5" w:rsidRDefault="005D5892" w:rsidP="005D5892"/>
    <w:p w:rsidR="006E3EF1" w:rsidRPr="001C03B5" w:rsidRDefault="006E3EF1" w:rsidP="005D5892"/>
    <w:p w:rsidR="006E3EF1" w:rsidRPr="001C03B5" w:rsidRDefault="006E3EF1" w:rsidP="006E3EF1">
      <w:pPr>
        <w:pStyle w:val="1"/>
        <w:rPr>
          <w:color w:val="auto"/>
        </w:rPr>
      </w:pPr>
      <w:bookmarkStart w:id="47" w:name="_Toc193789174"/>
      <w:r w:rsidRPr="001C03B5">
        <w:rPr>
          <w:color w:val="auto"/>
        </w:rPr>
        <w:lastRenderedPageBreak/>
        <w:t>6. Перечень земельных участков, включаемых в границы населенных пунктов или исключаемых из их границ.</w:t>
      </w:r>
      <w:bookmarkEnd w:id="47"/>
    </w:p>
    <w:p w:rsidR="006E3EF1" w:rsidRPr="001C03B5" w:rsidRDefault="006E3EF1" w:rsidP="006E3EF1">
      <w:r w:rsidRPr="001C03B5">
        <w:t>Согласно п. п. 5, п. 5, ст. 19 «Содержание схемы территориального планирования муниципального района» Градостроительного кодекса Российской федерации от 29.12.2004г. № 190-ФЗ материалы по обоснованию схемы территориального планирования муниципального района в текстовой форме содержат: перечень земельных участков, расположенных на межселенных территориях и (или) в границах сельских поселений, в случае,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 и включаемых в границы населенных пунктов или исключаемых из их границ, с указанием категорий земель, к которым планируется отнести эти земельные участки, и целей их планируемого использования.</w:t>
      </w:r>
    </w:p>
    <w:p w:rsidR="006E3EF1" w:rsidRPr="001C03B5" w:rsidRDefault="006E3EF1" w:rsidP="006E3EF1">
      <w:r w:rsidRPr="001C03B5">
        <w:t>В соответствии с Федеральным законом от 06.10.2003г. № 131-ФЗ «Об общих принципах организации местного самоуправления в Российской Федерации» межселенная территория – это территория муниципального района, находящаяся вне границ поселений.</w:t>
      </w:r>
    </w:p>
    <w:p w:rsidR="006E3EF1" w:rsidRPr="001C03B5" w:rsidRDefault="006E3EF1" w:rsidP="006E3EF1">
      <w:r w:rsidRPr="001C03B5">
        <w:t>Межселенные территории в границах муниципального образования Баганский район Новосибирской области отсутствуют.</w:t>
      </w:r>
    </w:p>
    <w:p w:rsidR="006E3EF1" w:rsidRPr="001C03B5" w:rsidRDefault="006E3EF1" w:rsidP="006E3EF1">
      <w:r w:rsidRPr="001C03B5">
        <w:t>Решение об отсутствии необходимости подготовки генеральных планов и о подготовке правил землепользования и застройки поселений, входящих в состав Баганского муниципального района на момент разработки схем</w:t>
      </w:r>
      <w:r w:rsidR="003777EA" w:rsidRPr="001C03B5">
        <w:t>ы территориального планирования</w:t>
      </w:r>
      <w:r w:rsidRPr="001C03B5">
        <w:t xml:space="preserve"> </w:t>
      </w:r>
      <w:r w:rsidR="003777EA" w:rsidRPr="001C03B5">
        <w:t>в установленном законом порядке</w:t>
      </w:r>
      <w:r w:rsidRPr="001C03B5">
        <w:t xml:space="preserve"> не </w:t>
      </w:r>
      <w:r w:rsidR="003777EA" w:rsidRPr="001C03B5">
        <w:t>принято</w:t>
      </w:r>
      <w:r w:rsidRPr="001C03B5">
        <w:t>.</w:t>
      </w:r>
    </w:p>
    <w:p w:rsidR="006E3EF1" w:rsidRPr="001C03B5" w:rsidRDefault="006E3EF1" w:rsidP="006E3EF1"/>
    <w:p w:rsidR="006E3EF1" w:rsidRPr="001C03B5" w:rsidRDefault="006E3EF1" w:rsidP="006E3EF1">
      <w:pPr>
        <w:sectPr w:rsidR="006E3EF1" w:rsidRPr="001C03B5" w:rsidSect="00D53ECC">
          <w:headerReference w:type="default" r:id="rId124"/>
          <w:footerReference w:type="default" r:id="rId125"/>
          <w:pgSz w:w="11906" w:h="16838"/>
          <w:pgMar w:top="1247" w:right="567" w:bottom="1134" w:left="1134" w:header="709" w:footer="709" w:gutter="0"/>
          <w:cols w:space="708"/>
          <w:docGrid w:linePitch="360"/>
        </w:sectPr>
      </w:pPr>
    </w:p>
    <w:p w:rsidR="00DD799C" w:rsidRPr="001C03B5" w:rsidRDefault="006E3EF1" w:rsidP="00DD799C">
      <w:pPr>
        <w:pStyle w:val="1"/>
        <w:rPr>
          <w:color w:val="auto"/>
        </w:rPr>
      </w:pPr>
      <w:bookmarkStart w:id="48" w:name="_Toc193789175"/>
      <w:r w:rsidRPr="001C03B5">
        <w:rPr>
          <w:color w:val="auto"/>
        </w:rPr>
        <w:lastRenderedPageBreak/>
        <w:t>7</w:t>
      </w:r>
      <w:r w:rsidR="00A72204" w:rsidRPr="001C03B5">
        <w:rPr>
          <w:color w:val="auto"/>
        </w:rPr>
        <w:t xml:space="preserve">. </w:t>
      </w:r>
      <w:r w:rsidR="00DD799C" w:rsidRPr="001C03B5">
        <w:rPr>
          <w:color w:val="auto"/>
        </w:rPr>
        <w:t>Перечень и характеристика основных факторов риска возникновения чрезвычайных ситуаций природного и техногенного характера.</w:t>
      </w:r>
      <w:bookmarkEnd w:id="48"/>
    </w:p>
    <w:p w:rsidR="00DD799C" w:rsidRPr="001C03B5" w:rsidRDefault="00DD799C" w:rsidP="00DD799C">
      <w:r w:rsidRPr="001C03B5">
        <w:t>Согласно п. п. 6, п. 5, ст. 19 «Содержание схемы территориального планирования муниципального района» Градостроительного кодекса Российской федерации от 29.12.2004г. № 190-ФЗ материалы по обоснованию схемы территориального планирования муниципального района в текстовой форме содержат: перечень и характеристику основных факторов риска возникновения чрезвычайных ситуаций природного и техногенного характера на межселенных территориях в случае, если на межселенных территориях планируется размещение объектов федерального значения, объектов регионального значения, объектов местного значения.</w:t>
      </w:r>
    </w:p>
    <w:p w:rsidR="00DD799C" w:rsidRPr="001C03B5" w:rsidRDefault="00DD799C" w:rsidP="00DD799C">
      <w:r w:rsidRPr="001C03B5">
        <w:t>В соответствии с Федеральным законом от 06.10.2003г. № 131-ФЗ «Об общих принципах организации местного самоуправления в Российской Федерации» межселенная территория — это территория муниципального района, находящаяся вне границ поселений.</w:t>
      </w:r>
    </w:p>
    <w:p w:rsidR="00DD799C" w:rsidRPr="001C03B5" w:rsidRDefault="00DD799C" w:rsidP="00DD799C">
      <w:r w:rsidRPr="001C03B5">
        <w:t xml:space="preserve">Межселенные территории в границах муниципального образования </w:t>
      </w:r>
      <w:r w:rsidR="00CB4918" w:rsidRPr="001C03B5">
        <w:t>Баганский</w:t>
      </w:r>
      <w:r w:rsidRPr="001C03B5">
        <w:t xml:space="preserve"> район </w:t>
      </w:r>
      <w:r w:rsidR="00CB4918" w:rsidRPr="001C03B5">
        <w:t>Новосибирской области</w:t>
      </w:r>
      <w:r w:rsidRPr="001C03B5">
        <w:t xml:space="preserve"> отсутствуют.</w:t>
      </w:r>
    </w:p>
    <w:p w:rsidR="009E2FF6" w:rsidRPr="001C03B5" w:rsidRDefault="009E2FF6" w:rsidP="009E2FF6"/>
    <w:p w:rsidR="009E2FF6" w:rsidRPr="001C03B5" w:rsidRDefault="009E2FF6" w:rsidP="009E2FF6"/>
    <w:sectPr w:rsidR="009E2FF6" w:rsidRPr="001C03B5" w:rsidSect="00D53ECC">
      <w:headerReference w:type="default" r:id="rId126"/>
      <w:footerReference w:type="default" r:id="rId127"/>
      <w:pgSz w:w="11906" w:h="16838"/>
      <w:pgMar w:top="1247"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BB7" w:rsidRDefault="008F2BB7" w:rsidP="00631346">
      <w:r>
        <w:separator/>
      </w:r>
    </w:p>
  </w:endnote>
  <w:endnote w:type="continuationSeparator" w:id="0">
    <w:p w:rsidR="008F2BB7" w:rsidRDefault="008F2BB7" w:rsidP="00631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Franklin Gothic Demi">
    <w:panose1 w:val="020B07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1312" behindDoc="1" locked="0" layoutInCell="1" allowOverlap="1" wp14:anchorId="67E274FB" wp14:editId="75AEB8B1">
              <wp:simplePos x="0" y="0"/>
              <wp:positionH relativeFrom="margin">
                <wp:posOffset>6050915</wp:posOffset>
              </wp:positionH>
              <wp:positionV relativeFrom="paragraph">
                <wp:posOffset>-90170</wp:posOffset>
              </wp:positionV>
              <wp:extent cx="467179" cy="304800"/>
              <wp:effectExtent l="0" t="0" r="9525" b="0"/>
              <wp:wrapNone/>
              <wp:docPr id="6" name="Прямоугольник 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653013412"/>
                          </w:sdtPr>
                          <w:sdtEndPr/>
                          <w:sdtContent>
                            <w:sdt>
                              <w:sdtPr>
                                <w:rPr>
                                  <w:rFonts w:asciiTheme="majorHAnsi" w:eastAsiaTheme="majorEastAsia" w:hAnsiTheme="majorHAnsi" w:cstheme="majorBidi"/>
                                  <w:sz w:val="48"/>
                                  <w:szCs w:val="48"/>
                                </w:rPr>
                                <w:id w:val="656729906"/>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20</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E274FB" id="Прямоугольник 6" o:spid="_x0000_s1027" style="position:absolute;left:0;text-align:left;margin-left:476.45pt;margin-top:-7.1pt;width:36.8pt;height: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" fillcolor="white [3201]" stroked="f" strokeweight="1pt">
              <v:textbox>
                <w:txbxContent>
                  <w:sdt>
                    <w:sdtPr>
                      <w:rPr>
                        <w:rFonts w:asciiTheme="majorHAnsi" w:eastAsiaTheme="majorEastAsia" w:hAnsiTheme="majorHAnsi" w:cstheme="majorBidi"/>
                        <w:sz w:val="48"/>
                        <w:szCs w:val="48"/>
                      </w:rPr>
                      <w:id w:val="1653013412"/>
                    </w:sdtPr>
                    <w:sdtEndPr/>
                    <w:sdtContent>
                      <w:sdt>
                        <w:sdtPr>
                          <w:rPr>
                            <w:rFonts w:asciiTheme="majorHAnsi" w:eastAsiaTheme="majorEastAsia" w:hAnsiTheme="majorHAnsi" w:cstheme="majorBidi"/>
                            <w:sz w:val="48"/>
                            <w:szCs w:val="48"/>
                          </w:rPr>
                          <w:id w:val="656729906"/>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20</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60288" behindDoc="0" locked="0" layoutInCell="1" allowOverlap="1" wp14:anchorId="4AF053A3" wp14:editId="00C57F71">
              <wp:simplePos x="0" y="0"/>
              <wp:positionH relativeFrom="column">
                <wp:posOffset>6453</wp:posOffset>
              </wp:positionH>
              <wp:positionV relativeFrom="paragraph">
                <wp:posOffset>-93637</wp:posOffset>
              </wp:positionV>
              <wp:extent cx="6462802" cy="0"/>
              <wp:effectExtent l="0" t="0" r="3365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46280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E09E73"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35pt" to="509.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b44gEAANkDAAAOAAAAZHJzL2Uyb0RvYy54bWysU82O0zAQviPxDpbvNGmE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01673C">
    <w:pPr>
      <w:pStyle w:val="a5"/>
      <w:ind w:firstLine="0"/>
      <w:jc w:val="center"/>
    </w:pPr>
    <w:r>
      <w:rPr>
        <w:rFonts w:cs="Times New Roman"/>
        <w:i/>
        <w:noProof/>
        <w:sz w:val="20"/>
        <w:szCs w:val="20"/>
        <w:lang w:eastAsia="ru-RU"/>
      </w:rPr>
      <mc:AlternateContent>
        <mc:Choice Requires="wps">
          <w:drawing>
            <wp:anchor distT="0" distB="0" distL="114300" distR="114300" simplePos="0" relativeHeight="251663360" behindDoc="1" locked="0" layoutInCell="1" allowOverlap="1" wp14:anchorId="33B6C2C1" wp14:editId="055A4281">
              <wp:simplePos x="0" y="0"/>
              <wp:positionH relativeFrom="margin">
                <wp:align>right</wp:align>
              </wp:positionH>
              <wp:positionV relativeFrom="paragraph">
                <wp:posOffset>7620</wp:posOffset>
              </wp:positionV>
              <wp:extent cx="467179" cy="304800"/>
              <wp:effectExtent l="0" t="0" r="9525" b="0"/>
              <wp:wrapNone/>
              <wp:docPr id="7" name="Прямоугольник 7"/>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816875652"/>
                          </w:sdtPr>
                          <w:sdtEndPr/>
                          <w:sdtContent>
                            <w:sdt>
                              <w:sdtPr>
                                <w:rPr>
                                  <w:rFonts w:asciiTheme="majorHAnsi" w:eastAsiaTheme="majorEastAsia" w:hAnsiTheme="majorHAnsi" w:cstheme="majorBidi"/>
                                  <w:sz w:val="48"/>
                                  <w:szCs w:val="48"/>
                                </w:rPr>
                                <w:id w:val="1038931427"/>
                              </w:sdtPr>
                              <w:sdtEndPr/>
                              <w:sdtContent>
                                <w:p w:rsidR="00152116" w:rsidRDefault="00152116"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0167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6C2C1" id="Прямоугольник 7" o:spid="_x0000_s1028" style="position:absolute;left:0;text-align:left;margin-left:-14.4pt;margin-top:.6pt;width:36.8pt;height:24pt;z-index:-2516531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" fillcolor="white [3201]" stroked="f" strokeweight="1pt">
              <v:textbox>
                <w:txbxContent>
                  <w:sdt>
                    <w:sdtPr>
                      <w:rPr>
                        <w:rFonts w:asciiTheme="majorHAnsi" w:eastAsiaTheme="majorEastAsia" w:hAnsiTheme="majorHAnsi" w:cstheme="majorBidi"/>
                        <w:sz w:val="48"/>
                        <w:szCs w:val="48"/>
                      </w:rPr>
                      <w:id w:val="-816875652"/>
                    </w:sdtPr>
                    <w:sdtEndPr/>
                    <w:sdtContent>
                      <w:sdt>
                        <w:sdtPr>
                          <w:rPr>
                            <w:rFonts w:asciiTheme="majorHAnsi" w:eastAsiaTheme="majorEastAsia" w:hAnsiTheme="majorHAnsi" w:cstheme="majorBidi"/>
                            <w:sz w:val="48"/>
                            <w:szCs w:val="48"/>
                          </w:rPr>
                          <w:id w:val="1038931427"/>
                        </w:sdtPr>
                        <w:sdtEndPr/>
                        <w:sdtContent>
                          <w:p w:rsidR="00152116" w:rsidRDefault="00152116"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01673C">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68480" behindDoc="1" locked="0" layoutInCell="1" allowOverlap="1" wp14:anchorId="72B60C6A" wp14:editId="4D0733E2">
              <wp:simplePos x="0" y="0"/>
              <wp:positionH relativeFrom="margin">
                <wp:align>right</wp:align>
              </wp:positionH>
              <wp:positionV relativeFrom="paragraph">
                <wp:posOffset>8890</wp:posOffset>
              </wp:positionV>
              <wp:extent cx="467179" cy="304800"/>
              <wp:effectExtent l="0" t="0" r="9525" b="0"/>
              <wp:wrapNone/>
              <wp:docPr id="9" name="Прямоугольник 9"/>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583448270"/>
                          </w:sdtPr>
                          <w:sdtEndPr/>
                          <w:sdtContent>
                            <w:sdt>
                              <w:sdtPr>
                                <w:rPr>
                                  <w:rFonts w:asciiTheme="majorHAnsi" w:eastAsiaTheme="majorEastAsia" w:hAnsiTheme="majorHAnsi" w:cstheme="majorBidi"/>
                                  <w:sz w:val="48"/>
                                  <w:szCs w:val="48"/>
                                </w:rPr>
                                <w:id w:val="1774119419"/>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22</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B60C6A" id="Прямоугольник 9" o:spid="_x0000_s1029" style="position:absolute;left:0;text-align:left;margin-left:-14.4pt;margin-top:.7pt;width:36.8pt;height:24pt;z-index:-2516480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" fillcolor="white [3201]" stroked="f" strokeweight="1pt">
              <v:textbox>
                <w:txbxContent>
                  <w:sdt>
                    <w:sdtPr>
                      <w:rPr>
                        <w:rFonts w:asciiTheme="majorHAnsi" w:eastAsiaTheme="majorEastAsia" w:hAnsiTheme="majorHAnsi" w:cstheme="majorBidi"/>
                        <w:sz w:val="48"/>
                        <w:szCs w:val="48"/>
                      </w:rPr>
                      <w:id w:val="-583448270"/>
                    </w:sdtPr>
                    <w:sdtEndPr/>
                    <w:sdtContent>
                      <w:sdt>
                        <w:sdtPr>
                          <w:rPr>
                            <w:rFonts w:asciiTheme="majorHAnsi" w:eastAsiaTheme="majorEastAsia" w:hAnsiTheme="majorHAnsi" w:cstheme="majorBidi"/>
                            <w:sz w:val="48"/>
                            <w:szCs w:val="48"/>
                          </w:rPr>
                          <w:id w:val="1774119419"/>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22</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D53ECC">
    <w:pPr>
      <w:pStyle w:val="a5"/>
      <w:tabs>
        <w:tab w:val="clear" w:pos="4677"/>
        <w:tab w:val="clear" w:pos="9355"/>
      </w:tabs>
      <w:ind w:firstLine="0"/>
      <w:jc w:val="center"/>
    </w:pPr>
    <w:r>
      <w:rPr>
        <w:rFonts w:cs="Times New Roman"/>
        <w:i/>
        <w:noProof/>
        <w:sz w:val="20"/>
        <w:szCs w:val="20"/>
        <w:lang w:eastAsia="ru-RU"/>
      </w:rPr>
      <mc:AlternateContent>
        <mc:Choice Requires="wps">
          <w:drawing>
            <wp:anchor distT="0" distB="0" distL="114300" distR="114300" simplePos="0" relativeHeight="251670528" behindDoc="1" locked="0" layoutInCell="1" allowOverlap="1" wp14:anchorId="4127FEB1" wp14:editId="3662A2C5">
              <wp:simplePos x="0" y="0"/>
              <wp:positionH relativeFrom="margin">
                <wp:align>right</wp:align>
              </wp:positionH>
              <wp:positionV relativeFrom="paragraph">
                <wp:posOffset>7620</wp:posOffset>
              </wp:positionV>
              <wp:extent cx="467179" cy="304800"/>
              <wp:effectExtent l="0" t="0" r="9525" b="0"/>
              <wp:wrapNone/>
              <wp:docPr id="11" name="Прямоугольник 11"/>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414282762"/>
                          </w:sdtPr>
                          <w:sdtEndPr/>
                          <w:sdtContent>
                            <w:sdt>
                              <w:sdtPr>
                                <w:rPr>
                                  <w:rFonts w:asciiTheme="majorHAnsi" w:eastAsiaTheme="majorEastAsia" w:hAnsiTheme="majorHAnsi" w:cstheme="majorBidi"/>
                                  <w:sz w:val="48"/>
                                  <w:szCs w:val="48"/>
                                </w:rPr>
                                <w:id w:val="1345137052"/>
                              </w:sdtPr>
                              <w:sdtEndPr/>
                              <w:sdtContent>
                                <w:p w:rsidR="00152116" w:rsidRDefault="00152116"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0167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7FEB1" id="Прямоугольник 11" o:spid="_x0000_s1030" style="position:absolute;left:0;text-align:left;margin-left:-14.4pt;margin-top:.6pt;width:36.8pt;height:24pt;z-index:-2516459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" fillcolor="white [3201]" stroked="f" strokeweight="1pt">
              <v:textbox>
                <w:txbxContent>
                  <w:sdt>
                    <w:sdtPr>
                      <w:rPr>
                        <w:rFonts w:asciiTheme="majorHAnsi" w:eastAsiaTheme="majorEastAsia" w:hAnsiTheme="majorHAnsi" w:cstheme="majorBidi"/>
                        <w:sz w:val="48"/>
                        <w:szCs w:val="48"/>
                      </w:rPr>
                      <w:id w:val="1414282762"/>
                    </w:sdtPr>
                    <w:sdtContent>
                      <w:sdt>
                        <w:sdtPr>
                          <w:rPr>
                            <w:rFonts w:asciiTheme="majorHAnsi" w:eastAsiaTheme="majorEastAsia" w:hAnsiTheme="majorHAnsi" w:cstheme="majorBidi"/>
                            <w:sz w:val="48"/>
                            <w:szCs w:val="48"/>
                          </w:rPr>
                          <w:id w:val="1345137052"/>
                        </w:sdtPr>
                        <w:sdtContent>
                          <w:p w:rsidR="00152116" w:rsidRDefault="00152116" w:rsidP="0001673C">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Pr="00DD799C">
                              <w:rPr>
                                <w:rFonts w:eastAsiaTheme="majorEastAsia" w:cs="Times New Roman"/>
                                <w:noProof/>
                                <w:szCs w:val="24"/>
                              </w:rPr>
                              <w:t>23</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01673C">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r w:rsidRPr="0001673C">
      <w:rPr>
        <w:rFonts w:cs="Times New Roman"/>
        <w:i/>
        <w:noProof/>
        <w:sz w:val="20"/>
        <w:szCs w:val="20"/>
        <w:lang w:eastAsia="ru-RU"/>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7696" behindDoc="1" locked="0" layoutInCell="1" allowOverlap="1" wp14:anchorId="0328812F" wp14:editId="43F09DFC">
              <wp:simplePos x="0" y="0"/>
              <wp:positionH relativeFrom="margin">
                <wp:align>right</wp:align>
              </wp:positionH>
              <wp:positionV relativeFrom="paragraph">
                <wp:posOffset>-82550</wp:posOffset>
              </wp:positionV>
              <wp:extent cx="467179" cy="304800"/>
              <wp:effectExtent l="0" t="0" r="9525" b="0"/>
              <wp:wrapNone/>
              <wp:docPr id="3" name="Прямоугольник 3"/>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682013539"/>
                          </w:sdtPr>
                          <w:sdtEndPr/>
                          <w:sdtContent>
                            <w:sdt>
                              <w:sdtPr>
                                <w:rPr>
                                  <w:rFonts w:asciiTheme="majorHAnsi" w:eastAsiaTheme="majorEastAsia" w:hAnsiTheme="majorHAnsi" w:cstheme="majorBidi"/>
                                  <w:sz w:val="48"/>
                                  <w:szCs w:val="48"/>
                                </w:rPr>
                                <w:id w:val="1385139371"/>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35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8812F" id="Прямоугольник 3" o:spid="_x0000_s1031" style="position:absolute;left:0;text-align:left;margin-left:-14.4pt;margin-top:-6.5pt;width:36.8pt;height:24pt;z-index:-2516387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" fillcolor="white [3201]" stroked="f" strokeweight="1pt">
              <v:textbox>
                <w:txbxContent>
                  <w:sdt>
                    <w:sdtPr>
                      <w:rPr>
                        <w:rFonts w:asciiTheme="majorHAnsi" w:eastAsiaTheme="majorEastAsia" w:hAnsiTheme="majorHAnsi" w:cstheme="majorBidi"/>
                        <w:sz w:val="48"/>
                        <w:szCs w:val="48"/>
                      </w:rPr>
                      <w:id w:val="682013539"/>
                    </w:sdtPr>
                    <w:sdtEndPr/>
                    <w:sdtContent>
                      <w:sdt>
                        <w:sdtPr>
                          <w:rPr>
                            <w:rFonts w:asciiTheme="majorHAnsi" w:eastAsiaTheme="majorEastAsia" w:hAnsiTheme="majorHAnsi" w:cstheme="majorBidi"/>
                            <w:sz w:val="48"/>
                            <w:szCs w:val="48"/>
                          </w:rPr>
                          <w:id w:val="1385139371"/>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35</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80768" behindDoc="0" locked="0" layoutInCell="1" allowOverlap="1" wp14:anchorId="00E9ADB3" wp14:editId="1FB94FFF">
              <wp:simplePos x="0" y="0"/>
              <wp:positionH relativeFrom="column">
                <wp:posOffset>-11431</wp:posOffset>
              </wp:positionH>
              <wp:positionV relativeFrom="paragraph">
                <wp:posOffset>-52705</wp:posOffset>
              </wp:positionV>
              <wp:extent cx="6478905" cy="0"/>
              <wp:effectExtent l="0" t="0" r="36195"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7F0002" id="Прямая соединительная линия 1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82816" behindDoc="1" locked="0" layoutInCell="1" allowOverlap="1" wp14:anchorId="233EA44F" wp14:editId="3532324B">
              <wp:simplePos x="0" y="0"/>
              <wp:positionH relativeFrom="margin">
                <wp:align>right</wp:align>
              </wp:positionH>
              <wp:positionV relativeFrom="paragraph">
                <wp:posOffset>-82550</wp:posOffset>
              </wp:positionV>
              <wp:extent cx="467179" cy="304800"/>
              <wp:effectExtent l="0" t="0" r="9525" b="0"/>
              <wp:wrapNone/>
              <wp:docPr id="17" name="Прямоугольник 17"/>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652208059"/>
                          </w:sdtPr>
                          <w:sdtEndPr/>
                          <w:sdtContent>
                            <w:sdt>
                              <w:sdtPr>
                                <w:rPr>
                                  <w:rFonts w:asciiTheme="majorHAnsi" w:eastAsiaTheme="majorEastAsia" w:hAnsiTheme="majorHAnsi" w:cstheme="majorBidi"/>
                                  <w:sz w:val="48"/>
                                  <w:szCs w:val="48"/>
                                </w:rPr>
                                <w:id w:val="1610312492"/>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37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3EA44F" id="Прямоугольник 17" o:spid="_x0000_s1032" style="position:absolute;left:0;text-align:left;margin-left:-14.4pt;margin-top:-6.5pt;width:36.8pt;height:24pt;z-index:-2516336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" fillcolor="white [3201]" stroked="f" strokeweight="1pt">
              <v:textbox>
                <w:txbxContent>
                  <w:sdt>
                    <w:sdtPr>
                      <w:rPr>
                        <w:rFonts w:asciiTheme="majorHAnsi" w:eastAsiaTheme="majorEastAsia" w:hAnsiTheme="majorHAnsi" w:cstheme="majorBidi"/>
                        <w:sz w:val="48"/>
                        <w:szCs w:val="48"/>
                      </w:rPr>
                      <w:id w:val="-652208059"/>
                    </w:sdtPr>
                    <w:sdtEndPr/>
                    <w:sdtContent>
                      <w:sdt>
                        <w:sdtPr>
                          <w:rPr>
                            <w:rFonts w:asciiTheme="majorHAnsi" w:eastAsiaTheme="majorEastAsia" w:hAnsiTheme="majorHAnsi" w:cstheme="majorBidi"/>
                            <w:sz w:val="48"/>
                            <w:szCs w:val="48"/>
                          </w:rPr>
                          <w:id w:val="1610312492"/>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37</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84864" behindDoc="1" locked="0" layoutInCell="1" allowOverlap="1" wp14:anchorId="385C18E3" wp14:editId="40337F14">
              <wp:simplePos x="0" y="0"/>
              <wp:positionH relativeFrom="margin">
                <wp:align>right</wp:align>
              </wp:positionH>
              <wp:positionV relativeFrom="paragraph">
                <wp:posOffset>-82550</wp:posOffset>
              </wp:positionV>
              <wp:extent cx="467179" cy="304800"/>
              <wp:effectExtent l="0" t="0" r="9525" b="0"/>
              <wp:wrapNone/>
              <wp:docPr id="20" name="Прямоугольник 20"/>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307982182"/>
                          </w:sdtPr>
                          <w:sdtEndPr/>
                          <w:sdtContent>
                            <w:sdt>
                              <w:sdtPr>
                                <w:rPr>
                                  <w:rFonts w:asciiTheme="majorHAnsi" w:eastAsiaTheme="majorEastAsia" w:hAnsiTheme="majorHAnsi" w:cstheme="majorBidi"/>
                                  <w:sz w:val="48"/>
                                  <w:szCs w:val="48"/>
                                </w:rPr>
                                <w:id w:val="1173453026"/>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40</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C18E3" id="Прямоугольник 20" o:spid="_x0000_s1033" style="position:absolute;left:0;text-align:left;margin-left:-14.4pt;margin-top:-6.5pt;width:36.8pt;height:24pt;z-index:-2516316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" fillcolor="white [3201]" stroked="f" strokeweight="1pt">
              <v:textbox>
                <w:txbxContent>
                  <w:sdt>
                    <w:sdtPr>
                      <w:rPr>
                        <w:rFonts w:asciiTheme="majorHAnsi" w:eastAsiaTheme="majorEastAsia" w:hAnsiTheme="majorHAnsi" w:cstheme="majorBidi"/>
                        <w:sz w:val="48"/>
                        <w:szCs w:val="48"/>
                      </w:rPr>
                      <w:id w:val="1307982182"/>
                    </w:sdtPr>
                    <w:sdtEndPr/>
                    <w:sdtContent>
                      <w:sdt>
                        <w:sdtPr>
                          <w:rPr>
                            <w:rFonts w:asciiTheme="majorHAnsi" w:eastAsiaTheme="majorEastAsia" w:hAnsiTheme="majorHAnsi" w:cstheme="majorBidi"/>
                            <w:sz w:val="48"/>
                            <w:szCs w:val="48"/>
                          </w:rPr>
                          <w:id w:val="1173453026"/>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40</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86912" behindDoc="0" locked="0" layoutInCell="1" allowOverlap="1" wp14:anchorId="129EE81A" wp14:editId="753AEC02">
              <wp:simplePos x="0" y="0"/>
              <wp:positionH relativeFrom="column">
                <wp:posOffset>-11431</wp:posOffset>
              </wp:positionH>
              <wp:positionV relativeFrom="paragraph">
                <wp:posOffset>-52705</wp:posOffset>
              </wp:positionV>
              <wp:extent cx="6478905" cy="0"/>
              <wp:effectExtent l="0" t="0" r="3619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2FCF76" id="Прямая соединительная линия 21"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6128" behindDoc="1" locked="0" layoutInCell="1" allowOverlap="1" wp14:anchorId="7AB41E08" wp14:editId="6AF119A1">
              <wp:simplePos x="0" y="0"/>
              <wp:positionH relativeFrom="margin">
                <wp:align>right</wp:align>
              </wp:positionH>
              <wp:positionV relativeFrom="paragraph">
                <wp:posOffset>-82550</wp:posOffset>
              </wp:positionV>
              <wp:extent cx="467179" cy="304800"/>
              <wp:effectExtent l="0" t="0" r="9525" b="0"/>
              <wp:wrapNone/>
              <wp:docPr id="22" name="Прямоугольник 22"/>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694110096"/>
                          </w:sdtPr>
                          <w:sdtEndPr/>
                          <w:sdtContent>
                            <w:sdt>
                              <w:sdtPr>
                                <w:rPr>
                                  <w:rFonts w:asciiTheme="majorHAnsi" w:eastAsiaTheme="majorEastAsia" w:hAnsiTheme="majorHAnsi" w:cstheme="majorBidi"/>
                                  <w:sz w:val="48"/>
                                  <w:szCs w:val="48"/>
                                </w:rPr>
                                <w:id w:val="503240950"/>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41E08" id="Прямоугольник 22" o:spid="_x0000_s1034" style="position:absolute;left:0;text-align:left;margin-left:-14.4pt;margin-top:-6.5pt;width:36.8pt;height:24pt;z-index:-251620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" fillcolor="white [3201]" stroked="f" strokeweight="1pt">
              <v:textbox>
                <w:txbxContent>
                  <w:sdt>
                    <w:sdtPr>
                      <w:rPr>
                        <w:rFonts w:asciiTheme="majorHAnsi" w:eastAsiaTheme="majorEastAsia" w:hAnsiTheme="majorHAnsi" w:cstheme="majorBidi"/>
                        <w:sz w:val="48"/>
                        <w:szCs w:val="48"/>
                      </w:rPr>
                      <w:id w:val="1694110096"/>
                    </w:sdtPr>
                    <w:sdtEndPr/>
                    <w:sdtContent>
                      <w:sdt>
                        <w:sdtPr>
                          <w:rPr>
                            <w:rFonts w:asciiTheme="majorHAnsi" w:eastAsiaTheme="majorEastAsia" w:hAnsiTheme="majorHAnsi" w:cstheme="majorBidi"/>
                            <w:sz w:val="48"/>
                            <w:szCs w:val="48"/>
                          </w:rPr>
                          <w:id w:val="503240950"/>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41</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697152" behindDoc="0" locked="0" layoutInCell="1" allowOverlap="1" wp14:anchorId="3E713817" wp14:editId="188194E9">
              <wp:simplePos x="0" y="0"/>
              <wp:positionH relativeFrom="column">
                <wp:posOffset>-11431</wp:posOffset>
              </wp:positionH>
              <wp:positionV relativeFrom="paragraph">
                <wp:posOffset>-52705</wp:posOffset>
              </wp:positionV>
              <wp:extent cx="6478905" cy="0"/>
              <wp:effectExtent l="0" t="0" r="36195"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F3357D" id="Прямая соединительная линия 23"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sTsF3+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Pr="00631346" w:rsidRDefault="00152116" w:rsidP="002D0295">
    <w:pPr>
      <w:pStyle w:val="a5"/>
      <w:tabs>
        <w:tab w:val="clear" w:pos="4677"/>
        <w:tab w:val="clear" w:pos="9355"/>
      </w:tabs>
      <w:ind w:firstLine="142"/>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6368" behindDoc="1" locked="0" layoutInCell="1" allowOverlap="1" wp14:anchorId="7B6873AA" wp14:editId="712A4C59">
              <wp:simplePos x="0" y="0"/>
              <wp:positionH relativeFrom="margin">
                <wp:align>right</wp:align>
              </wp:positionH>
              <wp:positionV relativeFrom="paragraph">
                <wp:posOffset>-82550</wp:posOffset>
              </wp:positionV>
              <wp:extent cx="467179" cy="304800"/>
              <wp:effectExtent l="0" t="0" r="9525" b="0"/>
              <wp:wrapNone/>
              <wp:docPr id="26" name="Прямоугольник 26"/>
              <wp:cNvGraphicFramePr/>
              <a:graphic xmlns:a="http://schemas.openxmlformats.org/drawingml/2006/main">
                <a:graphicData uri="http://schemas.microsoft.com/office/word/2010/wordprocessingShape">
                  <wps:wsp>
                    <wps:cNvSpPr/>
                    <wps:spPr>
                      <a:xfrm>
                        <a:off x="0" y="0"/>
                        <a:ext cx="467179" cy="3048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sdt>
                          <w:sdtPr>
                            <w:rPr>
                              <w:rFonts w:asciiTheme="majorHAnsi" w:eastAsiaTheme="majorEastAsia" w:hAnsiTheme="majorHAnsi" w:cstheme="majorBidi"/>
                              <w:sz w:val="48"/>
                              <w:szCs w:val="48"/>
                            </w:rPr>
                            <w:id w:val="171384215"/>
                          </w:sdtPr>
                          <w:sdtEndPr/>
                          <w:sdtContent>
                            <w:sdt>
                              <w:sdtPr>
                                <w:rPr>
                                  <w:rFonts w:asciiTheme="majorHAnsi" w:eastAsiaTheme="majorEastAsia" w:hAnsiTheme="majorHAnsi" w:cstheme="majorBidi"/>
                                  <w:sz w:val="48"/>
                                  <w:szCs w:val="48"/>
                                </w:rPr>
                                <w:id w:val="1989900381"/>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873AA" id="Прямоугольник 26" o:spid="_x0000_s1035" style="position:absolute;left:0;text-align:left;margin-left:-14.4pt;margin-top:-6.5pt;width:36.8pt;height:24pt;z-index:-2516101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" fillcolor="white [3201]" stroked="f" strokeweight="1pt">
              <v:textbox>
                <w:txbxContent>
                  <w:sdt>
                    <w:sdtPr>
                      <w:rPr>
                        <w:rFonts w:asciiTheme="majorHAnsi" w:eastAsiaTheme="majorEastAsia" w:hAnsiTheme="majorHAnsi" w:cstheme="majorBidi"/>
                        <w:sz w:val="48"/>
                        <w:szCs w:val="48"/>
                      </w:rPr>
                      <w:id w:val="171384215"/>
                    </w:sdtPr>
                    <w:sdtEndPr/>
                    <w:sdtContent>
                      <w:sdt>
                        <w:sdtPr>
                          <w:rPr>
                            <w:rFonts w:asciiTheme="majorHAnsi" w:eastAsiaTheme="majorEastAsia" w:hAnsiTheme="majorHAnsi" w:cstheme="majorBidi"/>
                            <w:sz w:val="48"/>
                            <w:szCs w:val="48"/>
                          </w:rPr>
                          <w:id w:val="1989900381"/>
                        </w:sdtPr>
                        <w:sdtEndPr/>
                        <w:sdtContent>
                          <w:p w:rsidR="00152116" w:rsidRDefault="00152116" w:rsidP="00123A1A">
                            <w:pPr>
                              <w:ind w:firstLine="0"/>
                              <w:jc w:val="right"/>
                              <w:rPr>
                                <w:rFonts w:asciiTheme="majorHAnsi" w:eastAsiaTheme="majorEastAsia" w:hAnsiTheme="majorHAnsi" w:cstheme="majorBidi"/>
                                <w:sz w:val="48"/>
                                <w:szCs w:val="48"/>
                              </w:rPr>
                            </w:pPr>
                            <w:r w:rsidRPr="00B77F39">
                              <w:rPr>
                                <w:rFonts w:eastAsiaTheme="minorEastAsia" w:cs="Times New Roman"/>
                                <w:szCs w:val="24"/>
                              </w:rPr>
                              <w:fldChar w:fldCharType="begin"/>
                            </w:r>
                            <w:r w:rsidRPr="00B77F39">
                              <w:rPr>
                                <w:rFonts w:cs="Times New Roman"/>
                                <w:szCs w:val="24"/>
                              </w:rPr>
                              <w:instrText>PAGE   \* MERGEFORMAT</w:instrText>
                            </w:r>
                            <w:r w:rsidRPr="00B77F39">
                              <w:rPr>
                                <w:rFonts w:eastAsiaTheme="minorEastAsia" w:cs="Times New Roman"/>
                                <w:szCs w:val="24"/>
                              </w:rPr>
                              <w:fldChar w:fldCharType="separate"/>
                            </w:r>
                            <w:r w:rsidR="00537670" w:rsidRPr="00537670">
                              <w:rPr>
                                <w:rFonts w:eastAsiaTheme="majorEastAsia" w:cs="Times New Roman"/>
                                <w:noProof/>
                                <w:szCs w:val="24"/>
                              </w:rPr>
                              <w:t>49</w:t>
                            </w:r>
                            <w:r w:rsidRPr="00B77F39">
                              <w:rPr>
                                <w:rFonts w:eastAsiaTheme="majorEastAsia" w:cs="Times New Roman"/>
                                <w:szCs w:val="24"/>
                              </w:rPr>
                              <w:fldChar w:fldCharType="end"/>
                            </w:r>
                            <w:r w:rsidRPr="00B77F39">
                              <w:rPr>
                                <w:rFonts w:eastAsiaTheme="majorEastAsia" w:cs="Times New Roman"/>
                                <w:szCs w:val="24"/>
                              </w:rPr>
                              <w:t>.</w:t>
                            </w:r>
                          </w:p>
                        </w:sdtContent>
                      </w:sdt>
                    </w:sdtContent>
                  </w:sdt>
                  <w:p w:rsidR="00152116" w:rsidRDefault="00152116" w:rsidP="00123A1A">
                    <w:pPr>
                      <w:jc w:val="center"/>
                    </w:pPr>
                  </w:p>
                </w:txbxContent>
              </v:textbox>
              <w10:wrap anchorx="margin"/>
            </v:rect>
          </w:pict>
        </mc:Fallback>
      </mc:AlternateContent>
    </w:r>
    <w:r>
      <w:rPr>
        <w:rFonts w:cs="Times New Roman"/>
        <w:i/>
        <w:noProof/>
        <w:sz w:val="20"/>
        <w:szCs w:val="20"/>
        <w:lang w:eastAsia="ru-RU"/>
      </w:rPr>
      <mc:AlternateContent>
        <mc:Choice Requires="wps">
          <w:drawing>
            <wp:anchor distT="0" distB="0" distL="114300" distR="114300" simplePos="0" relativeHeight="251707392" behindDoc="0" locked="0" layoutInCell="1" allowOverlap="1" wp14:anchorId="7EBFDB74" wp14:editId="2152EB5A">
              <wp:simplePos x="0" y="0"/>
              <wp:positionH relativeFrom="column">
                <wp:posOffset>-11431</wp:posOffset>
              </wp:positionH>
              <wp:positionV relativeFrom="paragraph">
                <wp:posOffset>-52705</wp:posOffset>
              </wp:positionV>
              <wp:extent cx="6478905" cy="0"/>
              <wp:effectExtent l="0" t="0" r="36195"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64789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3D8C3A0" id="Прямая соединительная линия 27"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9pt,-4.15pt" to="509.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" strokecolor="black [3200]" strokeweight=".5pt">
              <v:stroke joinstyle="miter"/>
            </v:line>
          </w:pict>
        </mc:Fallback>
      </mc:AlternateContent>
    </w:r>
    <w:r w:rsidRPr="00631346">
      <w:rPr>
        <w:rFonts w:cs="Times New Roman"/>
        <w:i/>
        <w:sz w:val="20"/>
        <w:szCs w:val="20"/>
      </w:rPr>
      <w:t>© ООО «Земгорпроект» 2024</w:t>
    </w:r>
    <w:r>
      <w:rPr>
        <w:rFonts w:cs="Times New Roman"/>
        <w:i/>
        <w:sz w:val="20"/>
        <w:szCs w:val="20"/>
      </w:rPr>
      <w:t xml:space="preserve"> </w:t>
    </w:r>
    <w:r w:rsidRPr="00631346">
      <w:rPr>
        <w:rFonts w:cs="Times New Roman"/>
        <w:i/>
        <w:sz w:val="20"/>
        <w:szCs w:val="20"/>
      </w:rPr>
      <w:t>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BB7" w:rsidRDefault="008F2BB7" w:rsidP="00631346">
      <w:r>
        <w:separator/>
      </w:r>
    </w:p>
  </w:footnote>
  <w:footnote w:type="continuationSeparator" w:id="0">
    <w:p w:rsidR="008F2BB7" w:rsidRDefault="008F2BB7" w:rsidP="00631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Pr>
        <w:rFonts w:cs="Times New Roman"/>
        <w:i/>
        <w:sz w:val="20"/>
        <w:szCs w:val="20"/>
      </w:rPr>
      <w:t>Баганский</w:t>
    </w:r>
    <w:r w:rsidRPr="00631346">
      <w:rPr>
        <w:rFonts w:cs="Times New Roman"/>
        <w:i/>
        <w:sz w:val="20"/>
        <w:szCs w:val="20"/>
      </w:rPr>
      <w:t xml:space="preserve"> район </w:t>
    </w:r>
    <w:r>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59264" behindDoc="0" locked="0" layoutInCell="1" allowOverlap="1" wp14:anchorId="688F123E" wp14:editId="53BBD4E0">
              <wp:simplePos x="0" y="0"/>
              <wp:positionH relativeFrom="margin">
                <wp:posOffset>-11430</wp:posOffset>
              </wp:positionH>
              <wp:positionV relativeFrom="paragraph">
                <wp:posOffset>158115</wp:posOffset>
              </wp:positionV>
              <wp:extent cx="6522720" cy="0"/>
              <wp:effectExtent l="0" t="0" r="3048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522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85CD0A"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pt,12.45pt" to="512.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" strokecolor="black [3200]" strokeweight=".5pt">
              <v:stroke joinstyle="miter"/>
              <w10:wrap anchorx="margin"/>
            </v:line>
          </w:pict>
        </mc:Fallback>
      </mc:AlternateContent>
    </w:r>
    <w:r>
      <w:rPr>
        <w:rFonts w:cs="Times New Roman"/>
        <w:i/>
        <w:sz w:val="20"/>
        <w:szCs w:val="20"/>
      </w:rPr>
      <w:t>Материалы по обоснованию</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Республика Хакасия</w:t>
    </w:r>
  </w:p>
  <w:p w:rsidR="00152116" w:rsidRPr="0001673C" w:rsidRDefault="00152116" w:rsidP="0001673C">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Pr>
        <w:rFonts w:cs="Times New Roman"/>
        <w:i/>
        <w:sz w:val="20"/>
        <w:szCs w:val="20"/>
      </w:rPr>
      <w:t>Баганский</w:t>
    </w:r>
    <w:r w:rsidRPr="00631346">
      <w:rPr>
        <w:rFonts w:cs="Times New Roman"/>
        <w:i/>
        <w:sz w:val="20"/>
        <w:szCs w:val="20"/>
      </w:rPr>
      <w:t xml:space="preserve"> район </w:t>
    </w:r>
    <w:r>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9E2FF6">
    <w:pPr>
      <w:pStyle w:val="a3"/>
      <w:tabs>
        <w:tab w:val="clear" w:pos="4677"/>
        <w:tab w:val="clear" w:pos="9355"/>
      </w:tabs>
      <w:ind w:firstLine="0"/>
      <w:jc w:val="center"/>
      <w:rPr>
        <w:rFonts w:cs="Times New Roman"/>
        <w:i/>
        <w:sz w:val="20"/>
        <w:szCs w:val="20"/>
      </w:rPr>
    </w:pPr>
    <w:r w:rsidRPr="00631346">
      <w:rPr>
        <w:rFonts w:cs="Times New Roman"/>
        <w:i/>
        <w:sz w:val="20"/>
        <w:szCs w:val="20"/>
      </w:rPr>
      <w:t>Схема территориального планирования муниципального образования Орджоникидзевский район Республик</w:t>
    </w:r>
    <w:r>
      <w:rPr>
        <w:rFonts w:cs="Times New Roman"/>
        <w:i/>
        <w:sz w:val="20"/>
        <w:szCs w:val="20"/>
      </w:rPr>
      <w:t>и</w:t>
    </w:r>
    <w:r w:rsidRPr="00631346">
      <w:rPr>
        <w:rFonts w:cs="Times New Roman"/>
        <w:i/>
        <w:sz w:val="20"/>
        <w:szCs w:val="20"/>
      </w:rPr>
      <w:t xml:space="preserve"> Хакасия</w:t>
    </w:r>
  </w:p>
  <w:p w:rsidR="00152116" w:rsidRPr="0001673C" w:rsidRDefault="00152116" w:rsidP="0001673C">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8720" behindDoc="0" locked="0" layoutInCell="1" allowOverlap="1" wp14:anchorId="285E4097" wp14:editId="42E0B261">
              <wp:simplePos x="0" y="0"/>
              <wp:positionH relativeFrom="column">
                <wp:posOffset>11430</wp:posOffset>
              </wp:positionH>
              <wp:positionV relativeFrom="paragraph">
                <wp:posOffset>173355</wp:posOffset>
              </wp:positionV>
              <wp:extent cx="6431280" cy="15240"/>
              <wp:effectExtent l="0" t="0" r="26670" b="22860"/>
              <wp:wrapNone/>
              <wp:docPr id="8" name="Прямая соединительная линия 8"/>
              <wp:cNvGraphicFramePr/>
              <a:graphic xmlns:a="http://schemas.openxmlformats.org/drawingml/2006/main">
                <a:graphicData uri="http://schemas.microsoft.com/office/word/2010/wordprocessingShape">
                  <wps:wsp>
                    <wps:cNvCnPr/>
                    <wps:spPr>
                      <a:xfrm flipV="1">
                        <a:off x="0" y="0"/>
                        <a:ext cx="6431280" cy="152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281940" id="Прямая соединительная линия 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pt,13.65pt" to="507.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" strokecolor="black [3200]" strokeweight=".5pt">
              <v:stroke joinstyle="miter"/>
            </v:line>
          </w:pict>
        </mc:Fallback>
      </mc:AlternateContent>
    </w:r>
    <w:r>
      <w:rPr>
        <w:rFonts w:cs="Times New Roman"/>
        <w:i/>
        <w:sz w:val="20"/>
        <w:szCs w:val="20"/>
      </w:rPr>
      <w:t>Материалы по обоснованию</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sidR="00132236">
      <w:rPr>
        <w:rFonts w:cs="Times New Roman"/>
        <w:i/>
        <w:sz w:val="20"/>
        <w:szCs w:val="20"/>
      </w:rPr>
      <w:t>Баганский</w:t>
    </w:r>
    <w:r w:rsidRPr="00631346">
      <w:rPr>
        <w:rFonts w:cs="Times New Roman"/>
        <w:i/>
        <w:sz w:val="20"/>
        <w:szCs w:val="20"/>
      </w:rPr>
      <w:t xml:space="preserve"> район </w:t>
    </w:r>
    <w:r w:rsidR="00132236">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79744" behindDoc="0" locked="0" layoutInCell="1" allowOverlap="1" wp14:anchorId="010B2A93" wp14:editId="246CF610">
              <wp:simplePos x="0" y="0"/>
              <wp:positionH relativeFrom="column">
                <wp:posOffset>19050</wp:posOffset>
              </wp:positionH>
              <wp:positionV relativeFrom="paragraph">
                <wp:posOffset>180975</wp:posOffset>
              </wp:positionV>
              <wp:extent cx="64389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DA58CE" id="Прямая соединительная линия 10"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5pt,14.25pt" to="50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" strokecolor="black [3200]" strokeweight=".5pt">
              <v:stroke joinstyle="miter"/>
            </v:line>
          </w:pict>
        </mc:Fallback>
      </mc:AlternateContent>
    </w:r>
    <w:r>
      <w:rPr>
        <w:rFonts w:cs="Times New Roman"/>
        <w:i/>
        <w:sz w:val="20"/>
        <w:szCs w:val="20"/>
      </w:rPr>
      <w:t>Материалы по обоснованию</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proofErr w:type="gramStart"/>
    <w:r w:rsidR="00132236">
      <w:rPr>
        <w:rFonts w:cs="Times New Roman"/>
        <w:i/>
        <w:sz w:val="20"/>
        <w:szCs w:val="20"/>
      </w:rPr>
      <w:t xml:space="preserve">Баганский </w:t>
    </w:r>
    <w:r w:rsidRPr="00631346">
      <w:rPr>
        <w:rFonts w:cs="Times New Roman"/>
        <w:i/>
        <w:sz w:val="20"/>
        <w:szCs w:val="20"/>
      </w:rPr>
      <w:t xml:space="preserve"> район</w:t>
    </w:r>
    <w:proofErr w:type="gramEnd"/>
    <w:r w:rsidRPr="00631346">
      <w:rPr>
        <w:rFonts w:cs="Times New Roman"/>
        <w:i/>
        <w:sz w:val="20"/>
        <w:szCs w:val="20"/>
      </w:rPr>
      <w:t xml:space="preserve"> </w:t>
    </w:r>
    <w:r w:rsidR="00132236">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sz w:val="20"/>
        <w:szCs w:val="20"/>
      </w:rPr>
      <w:t>Материалы по обоснованию</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sidR="00132236">
      <w:rPr>
        <w:rFonts w:cs="Times New Roman"/>
        <w:i/>
        <w:sz w:val="20"/>
        <w:szCs w:val="20"/>
      </w:rPr>
      <w:t xml:space="preserve">Баганский </w:t>
    </w:r>
    <w:r w:rsidR="00132236" w:rsidRPr="00631346">
      <w:rPr>
        <w:rFonts w:cs="Times New Roman"/>
        <w:i/>
        <w:sz w:val="20"/>
        <w:szCs w:val="20"/>
      </w:rPr>
      <w:t>район</w:t>
    </w:r>
    <w:r w:rsidRPr="00631346">
      <w:rPr>
        <w:rFonts w:cs="Times New Roman"/>
        <w:i/>
        <w:sz w:val="20"/>
        <w:szCs w:val="20"/>
      </w:rPr>
      <w:t xml:space="preserve"> </w:t>
    </w:r>
    <w:r w:rsidR="00132236">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85888" behindDoc="0" locked="0" layoutInCell="1" allowOverlap="1" wp14:anchorId="61C0434B" wp14:editId="27E286DA">
              <wp:simplePos x="0" y="0"/>
              <wp:positionH relativeFrom="column">
                <wp:posOffset>19050</wp:posOffset>
              </wp:positionH>
              <wp:positionV relativeFrom="paragraph">
                <wp:posOffset>180975</wp:posOffset>
              </wp:positionV>
              <wp:extent cx="64389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A1693B" id="Прямая соединительная линия 19"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1.5pt,14.25pt" to="50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" strokecolor="black [3200]" strokeweight=".5pt">
              <v:stroke joinstyle="miter"/>
            </v:line>
          </w:pict>
        </mc:Fallback>
      </mc:AlternateContent>
    </w:r>
    <w:r>
      <w:rPr>
        <w:rFonts w:cs="Times New Roman"/>
        <w:i/>
        <w:sz w:val="20"/>
        <w:szCs w:val="20"/>
      </w:rPr>
      <w:t>Материалы по обоснованию</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sidR="00132236">
      <w:rPr>
        <w:rFonts w:cs="Times New Roman"/>
        <w:i/>
        <w:sz w:val="20"/>
        <w:szCs w:val="20"/>
      </w:rPr>
      <w:t xml:space="preserve">Баганский </w:t>
    </w:r>
    <w:r w:rsidRPr="00631346">
      <w:rPr>
        <w:rFonts w:cs="Times New Roman"/>
        <w:i/>
        <w:sz w:val="20"/>
        <w:szCs w:val="20"/>
      </w:rPr>
      <w:t xml:space="preserve">район </w:t>
    </w:r>
    <w:r w:rsidR="00132236">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694080" behindDoc="0" locked="0" layoutInCell="1" allowOverlap="1" wp14:anchorId="707CFC43" wp14:editId="05E69A25">
              <wp:simplePos x="0" y="0"/>
              <wp:positionH relativeFrom="column">
                <wp:posOffset>19050</wp:posOffset>
              </wp:positionH>
              <wp:positionV relativeFrom="paragraph">
                <wp:posOffset>180975</wp:posOffset>
              </wp:positionV>
              <wp:extent cx="643890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72EFD5" id="Прямая соединительная линия 18"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1.5pt,14.25pt" to="50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" strokecolor="black [3200]" strokeweight=".5pt">
              <v:stroke joinstyle="miter"/>
            </v:line>
          </w:pict>
        </mc:Fallback>
      </mc:AlternateContent>
    </w:r>
    <w:r>
      <w:rPr>
        <w:rFonts w:cs="Times New Roman"/>
        <w:i/>
        <w:sz w:val="20"/>
        <w:szCs w:val="20"/>
      </w:rPr>
      <w:t>Материалы по обоснованию</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116" w:rsidRDefault="00152116" w:rsidP="00FF6436">
    <w:pPr>
      <w:pStyle w:val="a3"/>
      <w:tabs>
        <w:tab w:val="clear" w:pos="4677"/>
        <w:tab w:val="clear" w:pos="9355"/>
      </w:tabs>
      <w:ind w:firstLine="0"/>
      <w:jc w:val="center"/>
      <w:rPr>
        <w:rFonts w:cs="Times New Roman"/>
        <w:i/>
        <w:sz w:val="20"/>
        <w:szCs w:val="20"/>
      </w:rPr>
    </w:pPr>
    <w:r w:rsidRPr="00631346">
      <w:rPr>
        <w:rFonts w:cs="Times New Roman"/>
        <w:i/>
        <w:sz w:val="20"/>
        <w:szCs w:val="20"/>
      </w:rPr>
      <w:t xml:space="preserve">Схема территориального планирования муниципального образования </w:t>
    </w:r>
    <w:r w:rsidR="00132236">
      <w:rPr>
        <w:rFonts w:cs="Times New Roman"/>
        <w:i/>
        <w:sz w:val="20"/>
        <w:szCs w:val="20"/>
      </w:rPr>
      <w:t xml:space="preserve">Баганский </w:t>
    </w:r>
    <w:r w:rsidRPr="00631346">
      <w:rPr>
        <w:rFonts w:cs="Times New Roman"/>
        <w:i/>
        <w:sz w:val="20"/>
        <w:szCs w:val="20"/>
      </w:rPr>
      <w:t xml:space="preserve">район </w:t>
    </w:r>
    <w:r w:rsidR="00132236">
      <w:rPr>
        <w:rFonts w:cs="Times New Roman"/>
        <w:i/>
        <w:sz w:val="20"/>
        <w:szCs w:val="20"/>
      </w:rPr>
      <w:t>Новосибирской области</w:t>
    </w:r>
  </w:p>
  <w:p w:rsidR="00152116" w:rsidRPr="00631346" w:rsidRDefault="00152116" w:rsidP="00FF6436">
    <w:pPr>
      <w:pStyle w:val="a3"/>
      <w:tabs>
        <w:tab w:val="clear" w:pos="4677"/>
        <w:tab w:val="clear" w:pos="9355"/>
      </w:tabs>
      <w:ind w:firstLine="0"/>
      <w:jc w:val="center"/>
      <w:rPr>
        <w:rFonts w:cs="Times New Roman"/>
        <w:i/>
        <w:sz w:val="20"/>
        <w:szCs w:val="20"/>
      </w:rPr>
    </w:pPr>
    <w:r>
      <w:rPr>
        <w:rFonts w:cs="Times New Roman"/>
        <w:i/>
        <w:noProof/>
        <w:sz w:val="20"/>
        <w:szCs w:val="20"/>
        <w:lang w:eastAsia="ru-RU"/>
      </w:rPr>
      <mc:AlternateContent>
        <mc:Choice Requires="wps">
          <w:drawing>
            <wp:anchor distT="0" distB="0" distL="114300" distR="114300" simplePos="0" relativeHeight="251704320" behindDoc="0" locked="0" layoutInCell="1" allowOverlap="1" wp14:anchorId="6A2AD11E" wp14:editId="07A55793">
              <wp:simplePos x="0" y="0"/>
              <wp:positionH relativeFrom="column">
                <wp:posOffset>19050</wp:posOffset>
              </wp:positionH>
              <wp:positionV relativeFrom="paragraph">
                <wp:posOffset>180975</wp:posOffset>
              </wp:positionV>
              <wp:extent cx="6438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6FC4FE" id="Прямая соединительная линия 25"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5pt,14.25pt" to="508.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" strokecolor="black [3200]" strokeweight=".5pt">
              <v:stroke joinstyle="miter"/>
            </v:line>
          </w:pict>
        </mc:Fallback>
      </mc:AlternateContent>
    </w:r>
    <w:r>
      <w:rPr>
        <w:rFonts w:cs="Times New Roman"/>
        <w:i/>
        <w:sz w:val="20"/>
        <w:szCs w:val="20"/>
      </w:rPr>
      <w:t>Материалы по обоснованию</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E105F"/>
    <w:multiLevelType w:val="hybridMultilevel"/>
    <w:tmpl w:val="6B588454"/>
    <w:lvl w:ilvl="0" w:tplc="0419000F">
      <w:start w:val="1"/>
      <w:numFmt w:val="decimal"/>
      <w:lvlText w:val="%1."/>
      <w:lvlJc w:val="left"/>
      <w:pPr>
        <w:ind w:left="107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817036A"/>
    <w:multiLevelType w:val="hybridMultilevel"/>
    <w:tmpl w:val="48A8E0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8AE207C"/>
    <w:multiLevelType w:val="hybridMultilevel"/>
    <w:tmpl w:val="D66227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08012F"/>
    <w:multiLevelType w:val="hybridMultilevel"/>
    <w:tmpl w:val="25FA31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162BDD"/>
    <w:multiLevelType w:val="hybridMultilevel"/>
    <w:tmpl w:val="D3945D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61076B"/>
    <w:multiLevelType w:val="hybridMultilevel"/>
    <w:tmpl w:val="968845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CF10A3B"/>
    <w:multiLevelType w:val="hybridMultilevel"/>
    <w:tmpl w:val="3D2ADB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4D188E"/>
    <w:multiLevelType w:val="hybridMultilevel"/>
    <w:tmpl w:val="5AACD6F6"/>
    <w:lvl w:ilvl="0" w:tplc="7B5CF8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EE53B7"/>
    <w:multiLevelType w:val="hybridMultilevel"/>
    <w:tmpl w:val="9ED2587A"/>
    <w:lvl w:ilvl="0" w:tplc="A1D621D2">
      <w:start w:val="1"/>
      <w:numFmt w:val="decimal"/>
      <w:lvlText w:val="%1"/>
      <w:lvlJc w:val="left"/>
      <w:pPr>
        <w:ind w:left="644" w:hanging="360"/>
      </w:pPr>
      <w:rPr>
        <w:rFonts w:ascii="Times New Roman" w:hAnsi="Times New Roman" w:cs="Times New Roman" w:hint="default"/>
      </w:rPr>
    </w:lvl>
    <w:lvl w:ilvl="1" w:tplc="F19A3DB4">
      <w:start w:val="1"/>
      <w:numFmt w:val="lowerLetter"/>
      <w:lvlText w:val="%2."/>
      <w:lvlJc w:val="left"/>
      <w:pPr>
        <w:ind w:left="1440" w:hanging="360"/>
      </w:pPr>
    </w:lvl>
    <w:lvl w:ilvl="2" w:tplc="6E40F6C8">
      <w:start w:val="1"/>
      <w:numFmt w:val="lowerRoman"/>
      <w:lvlText w:val="%3."/>
      <w:lvlJc w:val="right"/>
      <w:pPr>
        <w:ind w:left="2160" w:hanging="180"/>
      </w:pPr>
    </w:lvl>
    <w:lvl w:ilvl="3" w:tplc="045A3F60">
      <w:start w:val="1"/>
      <w:numFmt w:val="decimal"/>
      <w:lvlText w:val="%4."/>
      <w:lvlJc w:val="left"/>
      <w:pPr>
        <w:ind w:left="2880" w:hanging="360"/>
      </w:pPr>
    </w:lvl>
    <w:lvl w:ilvl="4" w:tplc="90FCB5BC">
      <w:start w:val="1"/>
      <w:numFmt w:val="lowerLetter"/>
      <w:lvlText w:val="%5."/>
      <w:lvlJc w:val="left"/>
      <w:pPr>
        <w:ind w:left="3600" w:hanging="360"/>
      </w:pPr>
    </w:lvl>
    <w:lvl w:ilvl="5" w:tplc="6BE216A6">
      <w:start w:val="1"/>
      <w:numFmt w:val="lowerRoman"/>
      <w:lvlText w:val="%6."/>
      <w:lvlJc w:val="right"/>
      <w:pPr>
        <w:ind w:left="4320" w:hanging="180"/>
      </w:pPr>
    </w:lvl>
    <w:lvl w:ilvl="6" w:tplc="5050807E">
      <w:start w:val="1"/>
      <w:numFmt w:val="decimal"/>
      <w:lvlText w:val="%7."/>
      <w:lvlJc w:val="left"/>
      <w:pPr>
        <w:ind w:left="5040" w:hanging="360"/>
      </w:pPr>
    </w:lvl>
    <w:lvl w:ilvl="7" w:tplc="D55490BE">
      <w:start w:val="1"/>
      <w:numFmt w:val="lowerLetter"/>
      <w:lvlText w:val="%8."/>
      <w:lvlJc w:val="left"/>
      <w:pPr>
        <w:ind w:left="5760" w:hanging="360"/>
      </w:pPr>
    </w:lvl>
    <w:lvl w:ilvl="8" w:tplc="484CE168">
      <w:start w:val="1"/>
      <w:numFmt w:val="lowerRoman"/>
      <w:lvlText w:val="%9."/>
      <w:lvlJc w:val="right"/>
      <w:pPr>
        <w:ind w:left="6480" w:hanging="180"/>
      </w:pPr>
    </w:lvl>
  </w:abstractNum>
  <w:abstractNum w:abstractNumId="9" w15:restartNumberingAfterBreak="0">
    <w:nsid w:val="26067545"/>
    <w:multiLevelType w:val="hybridMultilevel"/>
    <w:tmpl w:val="641049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7BB78C9"/>
    <w:multiLevelType w:val="hybridMultilevel"/>
    <w:tmpl w:val="18EC58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6EF3844"/>
    <w:multiLevelType w:val="hybridMultilevel"/>
    <w:tmpl w:val="08C85678"/>
    <w:lvl w:ilvl="0" w:tplc="E6F6FD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C036F76"/>
    <w:multiLevelType w:val="hybridMultilevel"/>
    <w:tmpl w:val="F6F259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7465B1"/>
    <w:multiLevelType w:val="hybridMultilevel"/>
    <w:tmpl w:val="7DD60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F56A70"/>
    <w:multiLevelType w:val="hybridMultilevel"/>
    <w:tmpl w:val="2B56D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FF3FE2"/>
    <w:multiLevelType w:val="hybridMultilevel"/>
    <w:tmpl w:val="1A8847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1A607F8"/>
    <w:multiLevelType w:val="hybridMultilevel"/>
    <w:tmpl w:val="64BA8E22"/>
    <w:lvl w:ilvl="0" w:tplc="855824E4">
      <w:start w:val="1"/>
      <w:numFmt w:val="decimal"/>
      <w:lvlText w:val="%1."/>
      <w:lvlJc w:val="left"/>
      <w:pPr>
        <w:tabs>
          <w:tab w:val="num" w:pos="0"/>
        </w:tabs>
        <w:ind w:left="-360" w:firstLine="71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80155DF"/>
    <w:multiLevelType w:val="hybridMultilevel"/>
    <w:tmpl w:val="125E1F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95B42B9"/>
    <w:multiLevelType w:val="hybridMultilevel"/>
    <w:tmpl w:val="09AC8E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C811281"/>
    <w:multiLevelType w:val="hybridMultilevel"/>
    <w:tmpl w:val="20941C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0AE13DB"/>
    <w:multiLevelType w:val="hybridMultilevel"/>
    <w:tmpl w:val="D2AE18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ECC208D"/>
    <w:multiLevelType w:val="hybridMultilevel"/>
    <w:tmpl w:val="46A69A52"/>
    <w:lvl w:ilvl="0" w:tplc="279ABF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F750624"/>
    <w:multiLevelType w:val="hybridMultilevel"/>
    <w:tmpl w:val="8CB8E0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5"/>
  </w:num>
  <w:num w:numId="3">
    <w:abstractNumId w:val="12"/>
  </w:num>
  <w:num w:numId="4">
    <w:abstractNumId w:val="9"/>
  </w:num>
  <w:num w:numId="5">
    <w:abstractNumId w:val="17"/>
  </w:num>
  <w:num w:numId="6">
    <w:abstractNumId w:val="10"/>
  </w:num>
  <w:num w:numId="7">
    <w:abstractNumId w:val="11"/>
  </w:num>
  <w:num w:numId="8">
    <w:abstractNumId w:val="2"/>
  </w:num>
  <w:num w:numId="9">
    <w:abstractNumId w:val="3"/>
  </w:num>
  <w:num w:numId="10">
    <w:abstractNumId w:val="5"/>
  </w:num>
  <w:num w:numId="11">
    <w:abstractNumId w:val="4"/>
  </w:num>
  <w:num w:numId="12">
    <w:abstractNumId w:val="7"/>
  </w:num>
  <w:num w:numId="13">
    <w:abstractNumId w:val="22"/>
  </w:num>
  <w:num w:numId="14">
    <w:abstractNumId w:val="14"/>
  </w:num>
  <w:num w:numId="15">
    <w:abstractNumId w:val="13"/>
  </w:num>
  <w:num w:numId="16">
    <w:abstractNumId w:val="21"/>
  </w:num>
  <w:num w:numId="17">
    <w:abstractNumId w:val="1"/>
  </w:num>
  <w:num w:numId="18">
    <w:abstractNumId w:val="16"/>
  </w:num>
  <w:num w:numId="19">
    <w:abstractNumId w:val="19"/>
  </w:num>
  <w:num w:numId="20">
    <w:abstractNumId w:val="18"/>
  </w:num>
  <w:num w:numId="21">
    <w:abstractNumId w:val="6"/>
  </w:num>
  <w:num w:numId="22">
    <w:abstractNumId w:val="8"/>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46"/>
    <w:rsid w:val="00000D85"/>
    <w:rsid w:val="00010DA8"/>
    <w:rsid w:val="0001673C"/>
    <w:rsid w:val="00020CAD"/>
    <w:rsid w:val="0002505D"/>
    <w:rsid w:val="00025A09"/>
    <w:rsid w:val="00042EB6"/>
    <w:rsid w:val="0004473C"/>
    <w:rsid w:val="00051B7D"/>
    <w:rsid w:val="000551BE"/>
    <w:rsid w:val="00055577"/>
    <w:rsid w:val="00060ED0"/>
    <w:rsid w:val="00065302"/>
    <w:rsid w:val="0007081F"/>
    <w:rsid w:val="000933AE"/>
    <w:rsid w:val="00094F2A"/>
    <w:rsid w:val="00097EB4"/>
    <w:rsid w:val="000A4F51"/>
    <w:rsid w:val="000D19F8"/>
    <w:rsid w:val="000D373E"/>
    <w:rsid w:val="000F0329"/>
    <w:rsid w:val="000F1FA3"/>
    <w:rsid w:val="000F3739"/>
    <w:rsid w:val="001031F2"/>
    <w:rsid w:val="00123A1A"/>
    <w:rsid w:val="00132236"/>
    <w:rsid w:val="00136B21"/>
    <w:rsid w:val="0014024A"/>
    <w:rsid w:val="00144979"/>
    <w:rsid w:val="00146018"/>
    <w:rsid w:val="00152116"/>
    <w:rsid w:val="00153BCA"/>
    <w:rsid w:val="00164B13"/>
    <w:rsid w:val="00173AC1"/>
    <w:rsid w:val="00180D26"/>
    <w:rsid w:val="001834B8"/>
    <w:rsid w:val="001949E7"/>
    <w:rsid w:val="00196977"/>
    <w:rsid w:val="001A6215"/>
    <w:rsid w:val="001B0FBE"/>
    <w:rsid w:val="001B241F"/>
    <w:rsid w:val="001B3035"/>
    <w:rsid w:val="001B390C"/>
    <w:rsid w:val="001C03B5"/>
    <w:rsid w:val="001E0573"/>
    <w:rsid w:val="001E2259"/>
    <w:rsid w:val="001E60C1"/>
    <w:rsid w:val="001F28BA"/>
    <w:rsid w:val="00201B0D"/>
    <w:rsid w:val="00206563"/>
    <w:rsid w:val="002439D3"/>
    <w:rsid w:val="002738D5"/>
    <w:rsid w:val="00273C97"/>
    <w:rsid w:val="00281105"/>
    <w:rsid w:val="00284377"/>
    <w:rsid w:val="002B1216"/>
    <w:rsid w:val="002C0D3B"/>
    <w:rsid w:val="002C25BA"/>
    <w:rsid w:val="002C4725"/>
    <w:rsid w:val="002D0295"/>
    <w:rsid w:val="002D4CBB"/>
    <w:rsid w:val="002D6026"/>
    <w:rsid w:val="002E3618"/>
    <w:rsid w:val="002E36FB"/>
    <w:rsid w:val="002E386B"/>
    <w:rsid w:val="002F5B10"/>
    <w:rsid w:val="003024C2"/>
    <w:rsid w:val="0030317F"/>
    <w:rsid w:val="0030453E"/>
    <w:rsid w:val="003215DF"/>
    <w:rsid w:val="0032663D"/>
    <w:rsid w:val="00327A13"/>
    <w:rsid w:val="003475D1"/>
    <w:rsid w:val="003521A2"/>
    <w:rsid w:val="00357E48"/>
    <w:rsid w:val="00360F23"/>
    <w:rsid w:val="00370C2B"/>
    <w:rsid w:val="0037461F"/>
    <w:rsid w:val="00375E09"/>
    <w:rsid w:val="003777EA"/>
    <w:rsid w:val="0038779B"/>
    <w:rsid w:val="0039785A"/>
    <w:rsid w:val="003A31E6"/>
    <w:rsid w:val="003A6687"/>
    <w:rsid w:val="003B1CBD"/>
    <w:rsid w:val="003B45E7"/>
    <w:rsid w:val="003D2DD3"/>
    <w:rsid w:val="003F178F"/>
    <w:rsid w:val="004065F5"/>
    <w:rsid w:val="00410D3B"/>
    <w:rsid w:val="00422ACC"/>
    <w:rsid w:val="004244E9"/>
    <w:rsid w:val="004323EE"/>
    <w:rsid w:val="00452070"/>
    <w:rsid w:val="00462569"/>
    <w:rsid w:val="004677BC"/>
    <w:rsid w:val="00473AA1"/>
    <w:rsid w:val="00481114"/>
    <w:rsid w:val="00486099"/>
    <w:rsid w:val="004A2E23"/>
    <w:rsid w:val="004B484F"/>
    <w:rsid w:val="004D4242"/>
    <w:rsid w:val="004E2A8A"/>
    <w:rsid w:val="004E718F"/>
    <w:rsid w:val="0050477E"/>
    <w:rsid w:val="005120D4"/>
    <w:rsid w:val="00537670"/>
    <w:rsid w:val="00537C25"/>
    <w:rsid w:val="00542C9E"/>
    <w:rsid w:val="00547E93"/>
    <w:rsid w:val="00571965"/>
    <w:rsid w:val="00573BE5"/>
    <w:rsid w:val="005855BD"/>
    <w:rsid w:val="005940CB"/>
    <w:rsid w:val="005B1444"/>
    <w:rsid w:val="005B7E7F"/>
    <w:rsid w:val="005C3FCA"/>
    <w:rsid w:val="005C48DC"/>
    <w:rsid w:val="005C74FA"/>
    <w:rsid w:val="005D4B9B"/>
    <w:rsid w:val="005D5892"/>
    <w:rsid w:val="005E0005"/>
    <w:rsid w:val="005F4A43"/>
    <w:rsid w:val="00610157"/>
    <w:rsid w:val="00613A79"/>
    <w:rsid w:val="00626099"/>
    <w:rsid w:val="00631346"/>
    <w:rsid w:val="0063171D"/>
    <w:rsid w:val="006522DE"/>
    <w:rsid w:val="0066129D"/>
    <w:rsid w:val="00661DCD"/>
    <w:rsid w:val="0068230C"/>
    <w:rsid w:val="006A053D"/>
    <w:rsid w:val="006A4A6D"/>
    <w:rsid w:val="006B4D3B"/>
    <w:rsid w:val="006C4704"/>
    <w:rsid w:val="006D0C5A"/>
    <w:rsid w:val="006D2BB8"/>
    <w:rsid w:val="006E3EF1"/>
    <w:rsid w:val="006E7D63"/>
    <w:rsid w:val="006F3ED1"/>
    <w:rsid w:val="00742492"/>
    <w:rsid w:val="00752707"/>
    <w:rsid w:val="00757530"/>
    <w:rsid w:val="00760AA0"/>
    <w:rsid w:val="00761467"/>
    <w:rsid w:val="007628EA"/>
    <w:rsid w:val="00762AA7"/>
    <w:rsid w:val="00763B8E"/>
    <w:rsid w:val="00775A70"/>
    <w:rsid w:val="00780019"/>
    <w:rsid w:val="007A3368"/>
    <w:rsid w:val="007A7679"/>
    <w:rsid w:val="007B79E2"/>
    <w:rsid w:val="00807490"/>
    <w:rsid w:val="008111C1"/>
    <w:rsid w:val="00813147"/>
    <w:rsid w:val="0083024C"/>
    <w:rsid w:val="00831971"/>
    <w:rsid w:val="008379E4"/>
    <w:rsid w:val="008429E5"/>
    <w:rsid w:val="00844E89"/>
    <w:rsid w:val="00845836"/>
    <w:rsid w:val="008633B0"/>
    <w:rsid w:val="008714AF"/>
    <w:rsid w:val="0087446C"/>
    <w:rsid w:val="00885F0B"/>
    <w:rsid w:val="008D1F20"/>
    <w:rsid w:val="008D295D"/>
    <w:rsid w:val="008E4284"/>
    <w:rsid w:val="008F1C27"/>
    <w:rsid w:val="008F2BB7"/>
    <w:rsid w:val="008F3298"/>
    <w:rsid w:val="008F7EFD"/>
    <w:rsid w:val="009038D6"/>
    <w:rsid w:val="00912C49"/>
    <w:rsid w:val="009213CA"/>
    <w:rsid w:val="00925A2D"/>
    <w:rsid w:val="00953815"/>
    <w:rsid w:val="00954AF5"/>
    <w:rsid w:val="0096058A"/>
    <w:rsid w:val="0098180C"/>
    <w:rsid w:val="0099169B"/>
    <w:rsid w:val="009A1643"/>
    <w:rsid w:val="009A59BE"/>
    <w:rsid w:val="009A7EFA"/>
    <w:rsid w:val="009B1F0F"/>
    <w:rsid w:val="009B5FF3"/>
    <w:rsid w:val="009B7771"/>
    <w:rsid w:val="009D0A6A"/>
    <w:rsid w:val="009D1F8E"/>
    <w:rsid w:val="009D5E2E"/>
    <w:rsid w:val="009E2FF6"/>
    <w:rsid w:val="009E4316"/>
    <w:rsid w:val="009E7D3B"/>
    <w:rsid w:val="009F534F"/>
    <w:rsid w:val="00A435CB"/>
    <w:rsid w:val="00A658E0"/>
    <w:rsid w:val="00A72204"/>
    <w:rsid w:val="00A75C8F"/>
    <w:rsid w:val="00A7704A"/>
    <w:rsid w:val="00A8231A"/>
    <w:rsid w:val="00A96EE2"/>
    <w:rsid w:val="00AB7638"/>
    <w:rsid w:val="00AC1389"/>
    <w:rsid w:val="00AC304A"/>
    <w:rsid w:val="00AD16D0"/>
    <w:rsid w:val="00AD68DF"/>
    <w:rsid w:val="00AD7E7C"/>
    <w:rsid w:val="00AE18F5"/>
    <w:rsid w:val="00AF5504"/>
    <w:rsid w:val="00AF6095"/>
    <w:rsid w:val="00B001C4"/>
    <w:rsid w:val="00B04143"/>
    <w:rsid w:val="00B32211"/>
    <w:rsid w:val="00B34096"/>
    <w:rsid w:val="00B631C8"/>
    <w:rsid w:val="00B65FA5"/>
    <w:rsid w:val="00B77F39"/>
    <w:rsid w:val="00B8017B"/>
    <w:rsid w:val="00B923F6"/>
    <w:rsid w:val="00B97A77"/>
    <w:rsid w:val="00BB24F4"/>
    <w:rsid w:val="00BB4EA9"/>
    <w:rsid w:val="00BE0A0E"/>
    <w:rsid w:val="00BE710B"/>
    <w:rsid w:val="00C00208"/>
    <w:rsid w:val="00C06F58"/>
    <w:rsid w:val="00C36158"/>
    <w:rsid w:val="00C403B3"/>
    <w:rsid w:val="00C4070B"/>
    <w:rsid w:val="00C62B98"/>
    <w:rsid w:val="00C64133"/>
    <w:rsid w:val="00C7497B"/>
    <w:rsid w:val="00C93392"/>
    <w:rsid w:val="00CB4918"/>
    <w:rsid w:val="00CC1619"/>
    <w:rsid w:val="00CC1F0F"/>
    <w:rsid w:val="00CC33EA"/>
    <w:rsid w:val="00CC7A0F"/>
    <w:rsid w:val="00CD1076"/>
    <w:rsid w:val="00CD15B5"/>
    <w:rsid w:val="00CD6482"/>
    <w:rsid w:val="00CE173F"/>
    <w:rsid w:val="00CF0DE9"/>
    <w:rsid w:val="00CF2FFC"/>
    <w:rsid w:val="00CF3728"/>
    <w:rsid w:val="00D072E2"/>
    <w:rsid w:val="00D153C2"/>
    <w:rsid w:val="00D53ECC"/>
    <w:rsid w:val="00D7212A"/>
    <w:rsid w:val="00D8482B"/>
    <w:rsid w:val="00D87ABD"/>
    <w:rsid w:val="00DA1F7E"/>
    <w:rsid w:val="00DA38E1"/>
    <w:rsid w:val="00DB4EF7"/>
    <w:rsid w:val="00DD1B14"/>
    <w:rsid w:val="00DD799C"/>
    <w:rsid w:val="00DF04C8"/>
    <w:rsid w:val="00DF1C31"/>
    <w:rsid w:val="00E134DA"/>
    <w:rsid w:val="00E163D9"/>
    <w:rsid w:val="00E26E9B"/>
    <w:rsid w:val="00E328D4"/>
    <w:rsid w:val="00E4254C"/>
    <w:rsid w:val="00E61475"/>
    <w:rsid w:val="00E61B67"/>
    <w:rsid w:val="00E70790"/>
    <w:rsid w:val="00E76955"/>
    <w:rsid w:val="00E81F32"/>
    <w:rsid w:val="00E83C2A"/>
    <w:rsid w:val="00E87D4B"/>
    <w:rsid w:val="00EA49DC"/>
    <w:rsid w:val="00EB7189"/>
    <w:rsid w:val="00ED7D6E"/>
    <w:rsid w:val="00EF3278"/>
    <w:rsid w:val="00F007F7"/>
    <w:rsid w:val="00F25B18"/>
    <w:rsid w:val="00F277B5"/>
    <w:rsid w:val="00F36F93"/>
    <w:rsid w:val="00F442AF"/>
    <w:rsid w:val="00F453AC"/>
    <w:rsid w:val="00F52B60"/>
    <w:rsid w:val="00F544F4"/>
    <w:rsid w:val="00F55080"/>
    <w:rsid w:val="00F66EF1"/>
    <w:rsid w:val="00FA2DF1"/>
    <w:rsid w:val="00FA5A9A"/>
    <w:rsid w:val="00FB7599"/>
    <w:rsid w:val="00FC4B7C"/>
    <w:rsid w:val="00FE31B9"/>
    <w:rsid w:val="00FF4089"/>
    <w:rsid w:val="00FF4FFB"/>
    <w:rsid w:val="00FF5133"/>
    <w:rsid w:val="00FF6436"/>
    <w:rsid w:val="00FF677D"/>
    <w:rsid w:val="00FF7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399AEED6-A639-4DFB-96FC-3608D9F8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ECC"/>
    <w:pPr>
      <w:widowControl w:val="0"/>
      <w:spacing w:after="0" w:line="240" w:lineRule="auto"/>
      <w:ind w:firstLine="709"/>
      <w:jc w:val="both"/>
    </w:pPr>
    <w:rPr>
      <w:rFonts w:ascii="Times New Roman" w:hAnsi="Times New Roman"/>
      <w:sz w:val="24"/>
    </w:rPr>
  </w:style>
  <w:style w:type="paragraph" w:styleId="1">
    <w:name w:val="heading 1"/>
    <w:basedOn w:val="a"/>
    <w:next w:val="a"/>
    <w:link w:val="10"/>
    <w:uiPriority w:val="9"/>
    <w:qFormat/>
    <w:rsid w:val="002C4725"/>
    <w:pPr>
      <w:keepNext/>
      <w:keepLines/>
      <w:pageBreakBefore/>
      <w:spacing w:before="240" w:after="160"/>
      <w:ind w:firstLine="0"/>
      <w:jc w:val="center"/>
      <w:outlineLvl w:val="0"/>
    </w:pPr>
    <w:rPr>
      <w:rFonts w:eastAsiaTheme="majorEastAsia" w:cstheme="majorBidi"/>
      <w:b/>
      <w:color w:val="000000" w:themeColor="text1"/>
      <w:sz w:val="30"/>
      <w:szCs w:val="32"/>
    </w:rPr>
  </w:style>
  <w:style w:type="paragraph" w:styleId="2">
    <w:name w:val="heading 2"/>
    <w:basedOn w:val="a"/>
    <w:next w:val="a"/>
    <w:link w:val="20"/>
    <w:uiPriority w:val="9"/>
    <w:unhideWhenUsed/>
    <w:qFormat/>
    <w:rsid w:val="00201B0D"/>
    <w:pPr>
      <w:keepNext/>
      <w:keepLines/>
      <w:widowControl/>
      <w:spacing w:before="220" w:after="140"/>
      <w:ind w:firstLine="0"/>
      <w:jc w:val="center"/>
      <w:outlineLvl w:val="1"/>
    </w:pPr>
    <w:rPr>
      <w:rFonts w:eastAsiaTheme="majorEastAsia" w:cstheme="majorBidi"/>
      <w:b/>
      <w:color w:val="000000" w:themeColor="text1"/>
      <w:sz w:val="28"/>
      <w:szCs w:val="26"/>
    </w:rPr>
  </w:style>
  <w:style w:type="paragraph" w:styleId="3">
    <w:name w:val="heading 3"/>
    <w:basedOn w:val="a"/>
    <w:next w:val="a"/>
    <w:link w:val="30"/>
    <w:uiPriority w:val="9"/>
    <w:unhideWhenUsed/>
    <w:qFormat/>
    <w:rsid w:val="00201B0D"/>
    <w:pPr>
      <w:keepNext/>
      <w:keepLines/>
      <w:widowControl/>
      <w:spacing w:before="200" w:after="120"/>
      <w:ind w:firstLine="0"/>
      <w:jc w:val="center"/>
      <w:outlineLvl w:val="2"/>
    </w:pPr>
    <w:rPr>
      <w:rFonts w:eastAsiaTheme="majorEastAsia" w:cstheme="majorBidi"/>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346"/>
    <w:pPr>
      <w:tabs>
        <w:tab w:val="center" w:pos="4677"/>
        <w:tab w:val="right" w:pos="9355"/>
      </w:tabs>
    </w:pPr>
  </w:style>
  <w:style w:type="character" w:customStyle="1" w:styleId="a4">
    <w:name w:val="Верхний колонтитул Знак"/>
    <w:basedOn w:val="a0"/>
    <w:link w:val="a3"/>
    <w:uiPriority w:val="99"/>
    <w:rsid w:val="00631346"/>
  </w:style>
  <w:style w:type="paragraph" w:styleId="a5">
    <w:name w:val="footer"/>
    <w:basedOn w:val="a"/>
    <w:link w:val="a6"/>
    <w:uiPriority w:val="99"/>
    <w:unhideWhenUsed/>
    <w:rsid w:val="00631346"/>
    <w:pPr>
      <w:tabs>
        <w:tab w:val="center" w:pos="4677"/>
        <w:tab w:val="right" w:pos="9355"/>
      </w:tabs>
    </w:pPr>
  </w:style>
  <w:style w:type="character" w:customStyle="1" w:styleId="a6">
    <w:name w:val="Нижний колонтитул Знак"/>
    <w:basedOn w:val="a0"/>
    <w:link w:val="a5"/>
    <w:uiPriority w:val="99"/>
    <w:rsid w:val="00631346"/>
  </w:style>
  <w:style w:type="character" w:customStyle="1" w:styleId="10">
    <w:name w:val="Заголовок 1 Знак"/>
    <w:basedOn w:val="a0"/>
    <w:link w:val="1"/>
    <w:uiPriority w:val="9"/>
    <w:rsid w:val="002C4725"/>
    <w:rPr>
      <w:rFonts w:ascii="Times New Roman" w:eastAsiaTheme="majorEastAsia" w:hAnsi="Times New Roman" w:cstheme="majorBidi"/>
      <w:b/>
      <w:color w:val="000000" w:themeColor="text1"/>
      <w:sz w:val="30"/>
      <w:szCs w:val="32"/>
    </w:rPr>
  </w:style>
  <w:style w:type="paragraph" w:styleId="a7">
    <w:name w:val="TOC Heading"/>
    <w:basedOn w:val="1"/>
    <w:next w:val="a"/>
    <w:uiPriority w:val="39"/>
    <w:unhideWhenUsed/>
    <w:qFormat/>
    <w:rsid w:val="00B631C8"/>
    <w:pPr>
      <w:outlineLvl w:val="9"/>
    </w:pPr>
    <w:rPr>
      <w:lang w:eastAsia="ru-RU"/>
    </w:rPr>
  </w:style>
  <w:style w:type="paragraph" w:styleId="21">
    <w:name w:val="toc 2"/>
    <w:basedOn w:val="a"/>
    <w:next w:val="a"/>
    <w:autoRedefine/>
    <w:uiPriority w:val="39"/>
    <w:unhideWhenUsed/>
    <w:rsid w:val="00D53ECC"/>
    <w:pPr>
      <w:tabs>
        <w:tab w:val="right" w:leader="dot" w:pos="10195"/>
      </w:tabs>
      <w:spacing w:after="100"/>
      <w:ind w:left="240"/>
      <w:jc w:val="left"/>
    </w:pPr>
  </w:style>
  <w:style w:type="paragraph" w:styleId="11">
    <w:name w:val="toc 1"/>
    <w:basedOn w:val="a"/>
    <w:next w:val="a"/>
    <w:autoRedefine/>
    <w:uiPriority w:val="39"/>
    <w:unhideWhenUsed/>
    <w:rsid w:val="00B631C8"/>
    <w:pPr>
      <w:spacing w:after="100"/>
    </w:pPr>
    <w:rPr>
      <w:rFonts w:eastAsiaTheme="minorEastAsia" w:cs="Times New Roman"/>
      <w:lang w:eastAsia="ru-RU"/>
    </w:rPr>
  </w:style>
  <w:style w:type="paragraph" w:styleId="31">
    <w:name w:val="toc 3"/>
    <w:basedOn w:val="a"/>
    <w:next w:val="a"/>
    <w:autoRedefine/>
    <w:uiPriority w:val="39"/>
    <w:unhideWhenUsed/>
    <w:rsid w:val="00D53ECC"/>
    <w:pPr>
      <w:spacing w:after="100"/>
      <w:ind w:left="480"/>
    </w:pPr>
  </w:style>
  <w:style w:type="character" w:customStyle="1" w:styleId="20">
    <w:name w:val="Заголовок 2 Знак"/>
    <w:basedOn w:val="a0"/>
    <w:link w:val="2"/>
    <w:uiPriority w:val="9"/>
    <w:rsid w:val="00201B0D"/>
    <w:rPr>
      <w:rFonts w:ascii="Times New Roman" w:eastAsiaTheme="majorEastAsia" w:hAnsi="Times New Roman" w:cstheme="majorBidi"/>
      <w:b/>
      <w:color w:val="000000" w:themeColor="text1"/>
      <w:sz w:val="28"/>
      <w:szCs w:val="26"/>
    </w:rPr>
  </w:style>
  <w:style w:type="character" w:customStyle="1" w:styleId="30">
    <w:name w:val="Заголовок 3 Знак"/>
    <w:basedOn w:val="a0"/>
    <w:link w:val="3"/>
    <w:uiPriority w:val="9"/>
    <w:rsid w:val="00201B0D"/>
    <w:rPr>
      <w:rFonts w:ascii="Times New Roman" w:eastAsiaTheme="majorEastAsia" w:hAnsi="Times New Roman" w:cstheme="majorBidi"/>
      <w:b/>
      <w:sz w:val="26"/>
      <w:szCs w:val="24"/>
    </w:rPr>
  </w:style>
  <w:style w:type="character" w:styleId="a8">
    <w:name w:val="Hyperlink"/>
    <w:basedOn w:val="a0"/>
    <w:uiPriority w:val="99"/>
    <w:unhideWhenUsed/>
    <w:rsid w:val="00FF6436"/>
    <w:rPr>
      <w:color w:val="0563C1" w:themeColor="hyperlink"/>
      <w:u w:val="single"/>
    </w:rPr>
  </w:style>
  <w:style w:type="paragraph" w:styleId="a9">
    <w:name w:val="Balloon Text"/>
    <w:basedOn w:val="a"/>
    <w:link w:val="aa"/>
    <w:uiPriority w:val="99"/>
    <w:semiHidden/>
    <w:unhideWhenUsed/>
    <w:rsid w:val="00123A1A"/>
    <w:rPr>
      <w:rFonts w:ascii="Segoe UI" w:hAnsi="Segoe UI" w:cs="Segoe UI"/>
      <w:sz w:val="18"/>
      <w:szCs w:val="18"/>
    </w:rPr>
  </w:style>
  <w:style w:type="character" w:customStyle="1" w:styleId="aa">
    <w:name w:val="Текст выноски Знак"/>
    <w:basedOn w:val="a0"/>
    <w:link w:val="a9"/>
    <w:uiPriority w:val="99"/>
    <w:semiHidden/>
    <w:rsid w:val="00123A1A"/>
    <w:rPr>
      <w:rFonts w:ascii="Segoe UI" w:hAnsi="Segoe UI" w:cs="Segoe UI"/>
      <w:sz w:val="18"/>
      <w:szCs w:val="18"/>
    </w:rPr>
  </w:style>
  <w:style w:type="paragraph" w:styleId="ab">
    <w:name w:val="List Paragraph"/>
    <w:basedOn w:val="a"/>
    <w:uiPriority w:val="99"/>
    <w:qFormat/>
    <w:rsid w:val="009A7EFA"/>
    <w:pPr>
      <w:ind w:left="720"/>
      <w:contextualSpacing/>
    </w:pPr>
    <w:rPr>
      <w:rFonts w:eastAsia="Calibri" w:cs="Times New Roman"/>
    </w:rPr>
  </w:style>
  <w:style w:type="paragraph" w:customStyle="1" w:styleId="ac">
    <w:name w:val="Таблица"/>
    <w:basedOn w:val="a"/>
    <w:qFormat/>
    <w:rsid w:val="00B77F39"/>
    <w:pPr>
      <w:ind w:firstLine="0"/>
      <w:jc w:val="center"/>
    </w:pPr>
    <w:rPr>
      <w:rFonts w:eastAsia="Calibri" w:cs="Times New Roman"/>
      <w:color w:val="000000"/>
      <w:szCs w:val="24"/>
    </w:rPr>
  </w:style>
  <w:style w:type="paragraph" w:customStyle="1" w:styleId="ad">
    <w:name w:val="таблица"/>
    <w:basedOn w:val="a"/>
    <w:qFormat/>
    <w:rsid w:val="0001673C"/>
    <w:pPr>
      <w:keepNext/>
      <w:keepLines/>
      <w:widowControl/>
      <w:ind w:firstLine="0"/>
      <w:jc w:val="center"/>
    </w:pPr>
    <w:rPr>
      <w:rFonts w:eastAsia="Calibri" w:cs="Times New Roman"/>
      <w:color w:val="000000"/>
      <w:szCs w:val="24"/>
    </w:rPr>
  </w:style>
  <w:style w:type="table" w:styleId="ae">
    <w:name w:val="Table Grid"/>
    <w:aliases w:val="Table Grid Report,OTR"/>
    <w:basedOn w:val="a1"/>
    <w:rsid w:val="009E7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F36F93"/>
    <w:pPr>
      <w:widowControl/>
      <w:spacing w:before="100" w:beforeAutospacing="1" w:after="100" w:afterAutospacing="1"/>
      <w:ind w:firstLine="0"/>
      <w:jc w:val="left"/>
    </w:pPr>
    <w:rPr>
      <w:rFonts w:eastAsia="Times New Roman" w:cs="Times New Roman"/>
      <w:szCs w:val="24"/>
      <w:lang w:eastAsia="ru-RU"/>
    </w:rPr>
  </w:style>
  <w:style w:type="character" w:customStyle="1" w:styleId="searchresult">
    <w:name w:val="search_result"/>
    <w:basedOn w:val="a0"/>
    <w:rsid w:val="00F36F93"/>
  </w:style>
  <w:style w:type="paragraph" w:customStyle="1" w:styleId="af">
    <w:name w:val="Текст_в_таблице"/>
    <w:link w:val="af0"/>
    <w:qFormat/>
    <w:rsid w:val="00752707"/>
    <w:pPr>
      <w:spacing w:after="0" w:line="240" w:lineRule="auto"/>
      <w:jc w:val="center"/>
    </w:pPr>
    <w:rPr>
      <w:rFonts w:ascii="Times New Roman" w:eastAsia="Calibri" w:hAnsi="Times New Roman" w:cs="Times New Roman"/>
      <w:bCs/>
      <w:sz w:val="24"/>
      <w:szCs w:val="26"/>
    </w:rPr>
  </w:style>
  <w:style w:type="character" w:customStyle="1" w:styleId="af0">
    <w:name w:val="Текст_в_таблице Знак"/>
    <w:basedOn w:val="a0"/>
    <w:link w:val="af"/>
    <w:rsid w:val="00752707"/>
    <w:rPr>
      <w:rFonts w:ascii="Times New Roman" w:eastAsia="Calibri" w:hAnsi="Times New Roman" w:cs="Times New Roman"/>
      <w:bCs/>
      <w:sz w:val="24"/>
      <w:szCs w:val="26"/>
    </w:rPr>
  </w:style>
  <w:style w:type="table" w:customStyle="1" w:styleId="TableGrid">
    <w:name w:val="TableGrid"/>
    <w:rsid w:val="0007081F"/>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bl3">
    <w:name w:val="bl3"/>
    <w:basedOn w:val="a"/>
    <w:rsid w:val="00FF677D"/>
    <w:pPr>
      <w:widowControl/>
      <w:spacing w:before="100" w:beforeAutospacing="1" w:after="100" w:afterAutospacing="1"/>
      <w:ind w:firstLine="0"/>
      <w:jc w:val="left"/>
    </w:pPr>
    <w:rPr>
      <w:rFonts w:eastAsia="Times New Roman" w:cs="Times New Roman"/>
      <w:szCs w:val="24"/>
      <w:lang w:eastAsia="ru-RU"/>
    </w:rPr>
  </w:style>
  <w:style w:type="paragraph" w:customStyle="1" w:styleId="bl0">
    <w:name w:val="bl0"/>
    <w:basedOn w:val="a"/>
    <w:rsid w:val="00613A79"/>
    <w:pPr>
      <w:widowControl/>
      <w:spacing w:before="100" w:beforeAutospacing="1" w:after="100" w:afterAutospacing="1"/>
      <w:ind w:firstLine="0"/>
      <w:jc w:val="left"/>
    </w:pPr>
    <w:rPr>
      <w:rFonts w:eastAsia="Times New Roman" w:cs="Times New Roman"/>
      <w:szCs w:val="24"/>
      <w:lang w:eastAsia="ru-RU"/>
    </w:rPr>
  </w:style>
  <w:style w:type="paragraph" w:customStyle="1" w:styleId="TableParagraph">
    <w:name w:val="Table Paragraph"/>
    <w:basedOn w:val="a"/>
    <w:uiPriority w:val="1"/>
    <w:qFormat/>
    <w:rsid w:val="0098180C"/>
    <w:pPr>
      <w:ind w:firstLine="0"/>
      <w:jc w:val="left"/>
    </w:pPr>
    <w:rPr>
      <w:rFonts w:eastAsia="Times New Roman" w:cs="Times New Roman"/>
      <w:sz w:val="22"/>
      <w:lang w:eastAsia="ru-RU" w:bidi="ru-RU"/>
    </w:rPr>
  </w:style>
  <w:style w:type="paragraph" w:customStyle="1" w:styleId="110">
    <w:name w:val="Табличный_боковик_11"/>
    <w:link w:val="111"/>
    <w:qFormat/>
    <w:rsid w:val="0098180C"/>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98180C"/>
    <w:rPr>
      <w:rFonts w:ascii="Times New Roman" w:eastAsia="Times New Roman" w:hAnsi="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606126">
      <w:bodyDiv w:val="1"/>
      <w:marLeft w:val="0"/>
      <w:marRight w:val="0"/>
      <w:marTop w:val="0"/>
      <w:marBottom w:val="0"/>
      <w:divBdr>
        <w:top w:val="none" w:sz="0" w:space="0" w:color="auto"/>
        <w:left w:val="none" w:sz="0" w:space="0" w:color="auto"/>
        <w:bottom w:val="none" w:sz="0" w:space="0" w:color="auto"/>
        <w:right w:val="none" w:sz="0" w:space="0" w:color="auto"/>
      </w:divBdr>
    </w:div>
    <w:div w:id="270094882">
      <w:bodyDiv w:val="1"/>
      <w:marLeft w:val="0"/>
      <w:marRight w:val="0"/>
      <w:marTop w:val="0"/>
      <w:marBottom w:val="0"/>
      <w:divBdr>
        <w:top w:val="none" w:sz="0" w:space="0" w:color="auto"/>
        <w:left w:val="none" w:sz="0" w:space="0" w:color="auto"/>
        <w:bottom w:val="none" w:sz="0" w:space="0" w:color="auto"/>
        <w:right w:val="none" w:sz="0" w:space="0" w:color="auto"/>
      </w:divBdr>
    </w:div>
    <w:div w:id="310716872">
      <w:bodyDiv w:val="1"/>
      <w:marLeft w:val="0"/>
      <w:marRight w:val="0"/>
      <w:marTop w:val="0"/>
      <w:marBottom w:val="0"/>
      <w:divBdr>
        <w:top w:val="none" w:sz="0" w:space="0" w:color="auto"/>
        <w:left w:val="none" w:sz="0" w:space="0" w:color="auto"/>
        <w:bottom w:val="none" w:sz="0" w:space="0" w:color="auto"/>
        <w:right w:val="none" w:sz="0" w:space="0" w:color="auto"/>
      </w:divBdr>
    </w:div>
    <w:div w:id="414320790">
      <w:bodyDiv w:val="1"/>
      <w:marLeft w:val="0"/>
      <w:marRight w:val="0"/>
      <w:marTop w:val="0"/>
      <w:marBottom w:val="0"/>
      <w:divBdr>
        <w:top w:val="none" w:sz="0" w:space="0" w:color="auto"/>
        <w:left w:val="none" w:sz="0" w:space="0" w:color="auto"/>
        <w:bottom w:val="none" w:sz="0" w:space="0" w:color="auto"/>
        <w:right w:val="none" w:sz="0" w:space="0" w:color="auto"/>
      </w:divBdr>
    </w:div>
    <w:div w:id="576129685">
      <w:bodyDiv w:val="1"/>
      <w:marLeft w:val="0"/>
      <w:marRight w:val="0"/>
      <w:marTop w:val="0"/>
      <w:marBottom w:val="0"/>
      <w:divBdr>
        <w:top w:val="none" w:sz="0" w:space="0" w:color="auto"/>
        <w:left w:val="none" w:sz="0" w:space="0" w:color="auto"/>
        <w:bottom w:val="none" w:sz="0" w:space="0" w:color="auto"/>
        <w:right w:val="none" w:sz="0" w:space="0" w:color="auto"/>
      </w:divBdr>
    </w:div>
    <w:div w:id="914437879">
      <w:bodyDiv w:val="1"/>
      <w:marLeft w:val="0"/>
      <w:marRight w:val="0"/>
      <w:marTop w:val="0"/>
      <w:marBottom w:val="0"/>
      <w:divBdr>
        <w:top w:val="none" w:sz="0" w:space="0" w:color="auto"/>
        <w:left w:val="none" w:sz="0" w:space="0" w:color="auto"/>
        <w:bottom w:val="none" w:sz="0" w:space="0" w:color="auto"/>
        <w:right w:val="none" w:sz="0" w:space="0" w:color="auto"/>
      </w:divBdr>
    </w:div>
    <w:div w:id="1023676353">
      <w:bodyDiv w:val="1"/>
      <w:marLeft w:val="0"/>
      <w:marRight w:val="0"/>
      <w:marTop w:val="0"/>
      <w:marBottom w:val="0"/>
      <w:divBdr>
        <w:top w:val="none" w:sz="0" w:space="0" w:color="auto"/>
        <w:left w:val="none" w:sz="0" w:space="0" w:color="auto"/>
        <w:bottom w:val="none" w:sz="0" w:space="0" w:color="auto"/>
        <w:right w:val="none" w:sz="0" w:space="0" w:color="auto"/>
      </w:divBdr>
    </w:div>
    <w:div w:id="1035738301">
      <w:bodyDiv w:val="1"/>
      <w:marLeft w:val="0"/>
      <w:marRight w:val="0"/>
      <w:marTop w:val="0"/>
      <w:marBottom w:val="0"/>
      <w:divBdr>
        <w:top w:val="none" w:sz="0" w:space="0" w:color="auto"/>
        <w:left w:val="none" w:sz="0" w:space="0" w:color="auto"/>
        <w:bottom w:val="none" w:sz="0" w:space="0" w:color="auto"/>
        <w:right w:val="none" w:sz="0" w:space="0" w:color="auto"/>
      </w:divBdr>
    </w:div>
    <w:div w:id="1051658851">
      <w:bodyDiv w:val="1"/>
      <w:marLeft w:val="0"/>
      <w:marRight w:val="0"/>
      <w:marTop w:val="0"/>
      <w:marBottom w:val="0"/>
      <w:divBdr>
        <w:top w:val="none" w:sz="0" w:space="0" w:color="auto"/>
        <w:left w:val="none" w:sz="0" w:space="0" w:color="auto"/>
        <w:bottom w:val="none" w:sz="0" w:space="0" w:color="auto"/>
        <w:right w:val="none" w:sz="0" w:space="0" w:color="auto"/>
      </w:divBdr>
    </w:div>
    <w:div w:id="1110782552">
      <w:bodyDiv w:val="1"/>
      <w:marLeft w:val="0"/>
      <w:marRight w:val="0"/>
      <w:marTop w:val="0"/>
      <w:marBottom w:val="0"/>
      <w:divBdr>
        <w:top w:val="none" w:sz="0" w:space="0" w:color="auto"/>
        <w:left w:val="none" w:sz="0" w:space="0" w:color="auto"/>
        <w:bottom w:val="none" w:sz="0" w:space="0" w:color="auto"/>
        <w:right w:val="none" w:sz="0" w:space="0" w:color="auto"/>
      </w:divBdr>
    </w:div>
    <w:div w:id="1240334604">
      <w:bodyDiv w:val="1"/>
      <w:marLeft w:val="0"/>
      <w:marRight w:val="0"/>
      <w:marTop w:val="0"/>
      <w:marBottom w:val="0"/>
      <w:divBdr>
        <w:top w:val="none" w:sz="0" w:space="0" w:color="auto"/>
        <w:left w:val="none" w:sz="0" w:space="0" w:color="auto"/>
        <w:bottom w:val="none" w:sz="0" w:space="0" w:color="auto"/>
        <w:right w:val="none" w:sz="0" w:space="0" w:color="auto"/>
      </w:divBdr>
    </w:div>
    <w:div w:id="1350569805">
      <w:bodyDiv w:val="1"/>
      <w:marLeft w:val="0"/>
      <w:marRight w:val="0"/>
      <w:marTop w:val="0"/>
      <w:marBottom w:val="0"/>
      <w:divBdr>
        <w:top w:val="none" w:sz="0" w:space="0" w:color="auto"/>
        <w:left w:val="none" w:sz="0" w:space="0" w:color="auto"/>
        <w:bottom w:val="none" w:sz="0" w:space="0" w:color="auto"/>
        <w:right w:val="none" w:sz="0" w:space="0" w:color="auto"/>
      </w:divBdr>
    </w:div>
    <w:div w:id="1360088245">
      <w:bodyDiv w:val="1"/>
      <w:marLeft w:val="0"/>
      <w:marRight w:val="0"/>
      <w:marTop w:val="0"/>
      <w:marBottom w:val="0"/>
      <w:divBdr>
        <w:top w:val="none" w:sz="0" w:space="0" w:color="auto"/>
        <w:left w:val="none" w:sz="0" w:space="0" w:color="auto"/>
        <w:bottom w:val="none" w:sz="0" w:space="0" w:color="auto"/>
        <w:right w:val="none" w:sz="0" w:space="0" w:color="auto"/>
      </w:divBdr>
    </w:div>
    <w:div w:id="1411925655">
      <w:bodyDiv w:val="1"/>
      <w:marLeft w:val="0"/>
      <w:marRight w:val="0"/>
      <w:marTop w:val="0"/>
      <w:marBottom w:val="0"/>
      <w:divBdr>
        <w:top w:val="none" w:sz="0" w:space="0" w:color="auto"/>
        <w:left w:val="none" w:sz="0" w:space="0" w:color="auto"/>
        <w:bottom w:val="none" w:sz="0" w:space="0" w:color="auto"/>
        <w:right w:val="none" w:sz="0" w:space="0" w:color="auto"/>
      </w:divBdr>
    </w:div>
    <w:div w:id="1456828463">
      <w:bodyDiv w:val="1"/>
      <w:marLeft w:val="0"/>
      <w:marRight w:val="0"/>
      <w:marTop w:val="0"/>
      <w:marBottom w:val="0"/>
      <w:divBdr>
        <w:top w:val="none" w:sz="0" w:space="0" w:color="auto"/>
        <w:left w:val="none" w:sz="0" w:space="0" w:color="auto"/>
        <w:bottom w:val="none" w:sz="0" w:space="0" w:color="auto"/>
        <w:right w:val="none" w:sz="0" w:space="0" w:color="auto"/>
      </w:divBdr>
    </w:div>
    <w:div w:id="1905263260">
      <w:bodyDiv w:val="1"/>
      <w:marLeft w:val="0"/>
      <w:marRight w:val="0"/>
      <w:marTop w:val="0"/>
      <w:marBottom w:val="0"/>
      <w:divBdr>
        <w:top w:val="none" w:sz="0" w:space="0" w:color="auto"/>
        <w:left w:val="none" w:sz="0" w:space="0" w:color="auto"/>
        <w:bottom w:val="none" w:sz="0" w:space="0" w:color="auto"/>
        <w:right w:val="none" w:sz="0" w:space="0" w:color="auto"/>
      </w:divBdr>
    </w:div>
    <w:div w:id="1962875261">
      <w:bodyDiv w:val="1"/>
      <w:marLeft w:val="0"/>
      <w:marRight w:val="0"/>
      <w:marTop w:val="0"/>
      <w:marBottom w:val="0"/>
      <w:divBdr>
        <w:top w:val="none" w:sz="0" w:space="0" w:color="auto"/>
        <w:left w:val="none" w:sz="0" w:space="0" w:color="auto"/>
        <w:bottom w:val="none" w:sz="0" w:space="0" w:color="auto"/>
        <w:right w:val="none" w:sz="0" w:space="0" w:color="auto"/>
      </w:divBdr>
    </w:div>
    <w:div w:id="1968968086">
      <w:bodyDiv w:val="1"/>
      <w:marLeft w:val="0"/>
      <w:marRight w:val="0"/>
      <w:marTop w:val="0"/>
      <w:marBottom w:val="0"/>
      <w:divBdr>
        <w:top w:val="none" w:sz="0" w:space="0" w:color="auto"/>
        <w:left w:val="none" w:sz="0" w:space="0" w:color="auto"/>
        <w:bottom w:val="none" w:sz="0" w:space="0" w:color="auto"/>
        <w:right w:val="none" w:sz="0" w:space="0" w:color="auto"/>
      </w:divBdr>
    </w:div>
    <w:div w:id="2005695222">
      <w:bodyDiv w:val="1"/>
      <w:marLeft w:val="0"/>
      <w:marRight w:val="0"/>
      <w:marTop w:val="0"/>
      <w:marBottom w:val="0"/>
      <w:divBdr>
        <w:top w:val="none" w:sz="0" w:space="0" w:color="auto"/>
        <w:left w:val="none" w:sz="0" w:space="0" w:color="auto"/>
        <w:bottom w:val="none" w:sz="0" w:space="0" w:color="auto"/>
        <w:right w:val="none" w:sz="0" w:space="0" w:color="auto"/>
      </w:divBdr>
    </w:div>
    <w:div w:id="2021467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footer" Target="footer4.xml"/><Relationship Id="rId21" Type="http://schemas.openxmlformats.org/officeDocument/2006/relationships/hyperlink" Target="https://ru.wikipedia.org/wiki/%D0%9B%D0%BE%D0%B7%D0%BE%D0%B2%D1%81%D0%BA%D0%BE%D0%B9_%D1%81%D0%B5%D0%BB%D1%8C%D1%81%D0%BE%D0%B2%D0%B5%D1%82" TargetMode="External"/><Relationship Id="rId42" Type="http://schemas.openxmlformats.org/officeDocument/2006/relationships/hyperlink" Target="https://ru.wikipedia.org/wiki/%D0%A1%D0%B0%D0%B2%D0%BA%D0%B8%D0%BD%D1%81%D0%BA%D0%B8%D0%B9_%D1%81%D0%B5%D0%BB%D1%8C%D1%81%D0%BE%D0%B2%D0%B5%D1%82" TargetMode="External"/><Relationship Id="rId47" Type="http://schemas.openxmlformats.org/officeDocument/2006/relationships/hyperlink" Target="https://ru.wikipedia.org/wiki/%D0%92%D0%BE%D0%B7%D0%BD%D0%B5%D1%81%D0%B5%D0%BD%D0%BA%D0%B0_(%D0%91%D0%B0%D0%B3%D0%B0%D0%BD%D1%81%D0%BA%D0%B8%D0%B9_%D1%80%D0%B0%D0%B9%D0%BE%D0%BD)" TargetMode="External"/><Relationship Id="rId63" Type="http://schemas.openxmlformats.org/officeDocument/2006/relationships/hyperlink" Target="https://ru.wikipedia.org/wiki/%D0%9A%D0%B0%D1%80%D0%B0%D1%81%D0%B8_(%D0%9D%D0%BE%D0%B2%D0%BE%D1%81%D0%B8%D0%B1%D0%B8%D1%80%D1%81%D0%BA%D0%B0%D1%8F_%D0%BE%D0%B1%D0%BB%D0%B0%D1%81%D1%82%D1%8C)" TargetMode="External"/><Relationship Id="rId68" Type="http://schemas.openxmlformats.org/officeDocument/2006/relationships/hyperlink" Target="https://ru.wikipedia.org/wiki/%D0%9A%D1%83%D0%B7%D0%BD%D0%B5%D1%86%D0%BE%D0%B2%D1%81%D0%BA%D0%B8%D0%B9_%D1%81%D0%B5%D0%BB%D1%8C%D1%81%D0%BE%D0%B2%D0%B5%D1%82_(%D0%9D%D0%BE%D0%B2%D0%BE%D1%81%D0%B8%D0%B1%D0%B8%D1%80%D1%81%D0%BA%D0%B0%D1%8F_%D0%BE%D0%B1%D0%BB%D0%B0%D1%81%D1%82%D1%8C)" TargetMode="External"/><Relationship Id="rId84" Type="http://schemas.openxmlformats.org/officeDocument/2006/relationships/hyperlink" Target="https://ru.wikipedia.org/wiki/%D0%9C%D0%B8%D1%80%D0%BE%D0%BD%D0%BE%D0%B2%D1%81%D0%BA%D0%B8%D0%B9_%D1%81%D0%B5%D0%BB%D1%8C%D1%81%D0%BE%D0%B2%D0%B5%D1%82" TargetMode="External"/><Relationship Id="rId89" Type="http://schemas.openxmlformats.org/officeDocument/2006/relationships/hyperlink" Target="https://ru.wikipedia.org/wiki/%D0%A0%D0%BE%D0%BC%D0%B0%D0%BD%D0%BE%D0%B2%D0%BA%D0%B0_(%D0%91%D0%B0%D0%B3%D0%B0%D0%BD%D1%81%D0%BA%D0%B8%D0%B9_%D1%80%D0%B0%D0%B9%D0%BE%D0%BD)" TargetMode="External"/><Relationship Id="rId112" Type="http://schemas.openxmlformats.org/officeDocument/2006/relationships/header" Target="header2.xml"/><Relationship Id="rId16" Type="http://schemas.openxmlformats.org/officeDocument/2006/relationships/hyperlink" Target="https://ru.wikipedia.org/wiki/%D0%98%D0%B2%D0%B0%D0%BD%D0%BE%D0%B2%D0%BA%D0%B0_(%D0%91%D0%B0%D0%B3%D0%B0%D0%BD%D1%81%D0%BA%D0%B8%D0%B9_%D1%80%D0%B0%D0%B9%D0%BE%D0%BD)" TargetMode="External"/><Relationship Id="rId107" Type="http://schemas.openxmlformats.org/officeDocument/2006/relationships/hyperlink" Target="https://ru.wikipedia.org/wiki/%D0%A2%D1%8B%D1%87%D0%BA%D0%B8%D0%BD%D0%BE_(%D0%91%D0%B0%D0%B3%D0%B0%D0%BD%D1%81%D0%BA%D0%B8%D0%B9_%D1%80%D0%B0%D0%B9%D0%BE%D0%BD)" TargetMode="External"/><Relationship Id="rId11"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32" Type="http://schemas.openxmlformats.org/officeDocument/2006/relationships/hyperlink" Target="https://ru.wikipedia.org/wiki/%D0%9A%D0%B0%D0%B7%D0%B0%D0%BD%D1%81%D0%BA%D0%B8%D0%B9_%D1%81%D0%B5%D0%BB%D1%8C%D1%81%D0%BE%D0%B2%D0%B5%D1%82_(%D0%9D%D0%BE%D0%B2%D0%BE%D1%81%D0%B8%D0%B1%D0%B8%D1%80%D1%81%D0%BA%D0%B0%D1%8F_%D0%BE%D0%B1%D0%BB%D0%B0%D1%81%D1%82%D1%8C)" TargetMode="External"/><Relationship Id="rId37" Type="http://schemas.openxmlformats.org/officeDocument/2006/relationships/hyperlink" Target="https://ru.wikipedia.org/wiki/%D0%91%D0%BE%D0%BB%D1%8C%D1%88%D0%B8%D0%B5_%D0%9B%D1%83%D0%BA%D0%B8_(%D0%9D%D0%BE%D0%B2%D0%BE%D1%81%D0%B8%D0%B1%D0%B8%D1%80%D1%81%D0%BA%D0%B0%D1%8F_%D0%BE%D0%B1%D0%BB%D0%B0%D1%81%D1%82%D1%8C)" TargetMode="External"/><Relationship Id="rId53" Type="http://schemas.openxmlformats.org/officeDocument/2006/relationships/hyperlink" Target="https://ru.wikipedia.org/wiki/%D0%93%D1%80%D1%83%D1%88%D0%B5%D0%B2%D0%BA%D0%B0_(%D0%9D%D0%BE%D0%B2%D0%BE%D1%81%D0%B8%D0%B1%D0%B8%D1%80%D1%81%D0%BA%D0%B0%D1%8F_%D0%BE%D0%B1%D0%BB%D0%B0%D1%81%D1%82%D1%8C)" TargetMode="External"/><Relationship Id="rId58" Type="http://schemas.openxmlformats.org/officeDocument/2006/relationships/hyperlink" Target="https://ru.wikipedia.org/wiki/%D0%98%D0%B2%D0%B0%D0%BD%D0%BE%D0%B2%D1%81%D0%BA%D0%B8%D0%B9_%D1%81%D0%B5%D0%BB%D1%8C%D1%81%D0%BE%D0%B2%D0%B5%D1%82_(%D0%9D%D0%BE%D0%B2%D0%BE%D1%81%D0%B8%D0%B1%D0%B8%D1%80%D1%81%D0%BA%D0%B0%D1%8F_%D0%BE%D0%B1%D0%BB%D0%B0%D1%81%D1%82%D1%8C)" TargetMode="External"/><Relationship Id="rId74" Type="http://schemas.openxmlformats.org/officeDocument/2006/relationships/hyperlink" Target="https://ru.wikipedia.org/wiki/%D0%9C%D0%B8%D1%80%D0%BE%D0%BD%D0%BE%D0%B2%D1%81%D0%BA%D0%B8%D0%B9_%D1%81%D0%B5%D0%BB%D1%8C%D1%81%D0%BE%D0%B2%D0%B5%D1%82" TargetMode="External"/><Relationship Id="rId79" Type="http://schemas.openxmlformats.org/officeDocument/2006/relationships/hyperlink" Target="https://ru.wikipedia.org/wiki/%D0%9F%D0%B0%D0%BB%D0%B5%D1%86%D0%BA%D0%BE%D0%B5" TargetMode="External"/><Relationship Id="rId102"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123" Type="http://schemas.openxmlformats.org/officeDocument/2006/relationships/footer" Target="footer7.xm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95" Type="http://schemas.openxmlformats.org/officeDocument/2006/relationships/hyperlink" Target="https://ru.wikipedia.org/wiki/%D0%A1%D0%BB%D0%B0%D0%B2%D1%8F%D0%BD%D0%BA%D0%B0_(%D0%9D%D0%BE%D0%B2%D0%BE%D1%81%D0%B8%D0%B1%D0%B8%D1%80%D1%81%D0%BA%D0%B0%D1%8F_%D0%BE%D0%B1%D0%BB%D0%B0%D1%81%D1%82%D1%8C)" TargetMode="External"/><Relationship Id="rId22" Type="http://schemas.openxmlformats.org/officeDocument/2006/relationships/hyperlink" Target="https://ru.wikipedia.org/wiki/%D0%9B%D0%BE%D0%B7%D0%BE%D0%B2%D1%81%D0%BA%D0%BE%D0%B5_(%D0%9D%D0%BE%D0%B2%D0%BE%D1%81%D0%B8%D0%B1%D0%B8%D1%80%D1%81%D0%BA%D0%B0%D1%8F_%D0%BE%D0%B1%D0%BB%D0%B0%D1%81%D1%82%D1%8C)" TargetMode="External"/><Relationship Id="rId27" Type="http://schemas.openxmlformats.org/officeDocument/2006/relationships/hyperlink" Target="https://ru.wikipedia.org/wiki/%D0%A1%D0%B0%D0%B2%D0%BA%D0%B8%D0%BD%D1%81%D0%BA%D0%B8%D0%B9_%D1%81%D0%B5%D0%BB%D1%8C%D1%81%D0%BE%D0%B2%D0%B5%D1%82" TargetMode="External"/><Relationship Id="rId43" Type="http://schemas.openxmlformats.org/officeDocument/2006/relationships/hyperlink" Target="https://ru.wikipedia.org/wiki/%D0%92%D0%BB%D0%B0%D0%B4%D0%B8%D0%BC%D0%B8%D1%80%D0%BE%D0%B2%D0%BA%D0%B0_(%D0%91%D0%B0%D0%B3%D0%B0%D0%BD%D1%81%D0%BA%D0%B8%D0%B9_%D1%80%D0%B0%D0%B9%D0%BE%D0%BD)" TargetMode="External"/><Relationship Id="rId48" Type="http://schemas.openxmlformats.org/officeDocument/2006/relationships/hyperlink" Target="https://ru.wikipedia.org/wiki/%D0%9B%D0%BE%D0%B7%D0%BE%D0%B2%D1%81%D0%BA%D0%BE%D0%B9_%D1%81%D0%B5%D0%BB%D1%8C%D1%81%D0%BE%D0%B2%D0%B5%D1%82" TargetMode="External"/><Relationship Id="rId64" Type="http://schemas.openxmlformats.org/officeDocument/2006/relationships/hyperlink" Target="https://ru.wikipedia.org/wiki/%D0%9B%D0%BE%D0%B7%D0%BE%D0%B2%D1%81%D0%BA%D0%BE%D0%B9_%D1%81%D0%B5%D0%BB%D1%8C%D1%81%D0%BE%D0%B2%D0%B5%D1%82" TargetMode="External"/><Relationship Id="rId69" Type="http://schemas.openxmlformats.org/officeDocument/2006/relationships/hyperlink" Target="https://ru.wikipedia.org/wiki/%D0%9B%D0%B5%D0%BF%D0%BE%D0%BA%D1%83%D1%80%D0%BE%D0%B2%D0%BE" TargetMode="External"/><Relationship Id="rId113" Type="http://schemas.openxmlformats.org/officeDocument/2006/relationships/footer" Target="footer2.xml"/><Relationship Id="rId118" Type="http://schemas.openxmlformats.org/officeDocument/2006/relationships/header" Target="header5.xml"/><Relationship Id="rId80"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85" Type="http://schemas.openxmlformats.org/officeDocument/2006/relationships/hyperlink" Target="https://ru.wikipedia.org/wiki/%D0%9F%D0%BE%D0%B4%D0%BE%D0%BB%D1%8C%D1%81%D0%BA_(%D0%9D%D0%BE%D0%B2%D0%BE%D1%81%D0%B8%D0%B1%D0%B8%D1%80%D1%81%D0%BA%D0%B0%D1%8F_%D0%BE%D0%B1%D0%BB%D0%B0%D1%81%D1%82%D1%8C)" TargetMode="External"/><Relationship Id="rId12" Type="http://schemas.openxmlformats.org/officeDocument/2006/relationships/hyperlink" Target="https://ru.wikipedia.org/wiki/%D0%90%D0%BD%D0%B4%D1%80%D0%B5%D0%B5%D0%B2%D0%BA%D0%B0_(%D0%91%D0%B0%D0%B3%D0%B0%D0%BD%D1%81%D0%BA%D0%B8%D0%B9_%D1%80%D0%B0%D0%B9%D0%BE%D0%BD)" TargetMode="External"/><Relationship Id="rId17" Type="http://schemas.openxmlformats.org/officeDocument/2006/relationships/hyperlink" Target="https://ru.wikipedia.org/wiki/%D0%9A%D0%B0%D0%B7%D0%B0%D0%BD%D1%81%D0%BA%D0%B8%D0%B9_%D1%81%D0%B5%D0%BB%D1%8C%D1%81%D0%BE%D0%B2%D0%B5%D1%82_(%D0%9D%D0%BE%D0%B2%D0%BE%D1%81%D0%B8%D0%B1%D0%B8%D1%80%D1%81%D0%BA%D0%B0%D1%8F_%D0%BE%D0%B1%D0%BB%D0%B0%D1%81%D1%82%D1%8C)" TargetMode="External"/><Relationship Id="rId33" Type="http://schemas.openxmlformats.org/officeDocument/2006/relationships/hyperlink" Target="https://ru.wikipedia.org/wiki/%D0%90%D0%BD%D0%B4%D1%80%D0%B5%D0%B5%D0%B2%D0%BA%D0%B0_(%D0%91%D0%B0%D0%B3%D0%B0%D0%BD%D1%81%D0%BA%D0%B8%D0%B9_%D1%80%D0%B0%D0%B9%D0%BE%D0%BD)" TargetMode="External"/><Relationship Id="rId38"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59" Type="http://schemas.openxmlformats.org/officeDocument/2006/relationships/hyperlink" Target="https://ru.wikipedia.org/wiki/%D0%9A%D0%B0%D0%B2%D0%BA%D0%B0%D0%B7%D1%81%D0%BA%D0%BE%D0%B5_(%D0%9D%D0%BE%D0%B2%D0%BE%D1%81%D0%B8%D0%B1%D0%B8%D1%80%D1%81%D0%BA%D0%B0%D1%8F_%D0%BE%D0%B1%D0%BB%D0%B0%D1%81%D1%82%D1%8C)" TargetMode="External"/><Relationship Id="rId103" Type="http://schemas.openxmlformats.org/officeDocument/2006/relationships/hyperlink" Target="https://ru.wikipedia.org/wiki/%D0%A2%D0%B5%D1%80%D0%B5%D0%BD%D0%B3%D1%83%D0%BB%D1%8C_(%D1%80%D0%B0%D0%B7%D1%8A%D0%B5%D0%B7%D0%B4)" TargetMode="External"/><Relationship Id="rId108" Type="http://schemas.openxmlformats.org/officeDocument/2006/relationships/hyperlink" Target="https://ru.wikipedia.org/wiki/%D0%91%D0%B0%D0%B3%D0%B0%D0%BD%D1%81%D0%BA%D0%B8%D0%B9_%D1%81%D0%B5%D0%BB%D1%8C%D1%81%D0%BE%D0%B2%D0%B5%D1%82" TargetMode="External"/><Relationship Id="rId124" Type="http://schemas.openxmlformats.org/officeDocument/2006/relationships/header" Target="header8.xml"/><Relationship Id="rId129" Type="http://schemas.openxmlformats.org/officeDocument/2006/relationships/theme" Target="theme/theme1.xml"/><Relationship Id="rId54" Type="http://schemas.openxmlformats.org/officeDocument/2006/relationships/hyperlink" Target="https://ru.wikipedia.org/wiki/%D0%98%D0%B2%D0%B0%D0%BD%D0%BE%D0%B2%D1%81%D0%BA%D0%B8%D0%B9_%D1%81%D0%B5%D0%BB%D1%8C%D1%81%D0%BE%D0%B2%D0%B5%D1%82_(%D0%9D%D0%BE%D0%B2%D0%BE%D1%81%D0%B8%D0%B1%D0%B8%D1%80%D1%81%D0%BA%D0%B0%D1%8F_%D0%BE%D0%B1%D0%BB%D0%B0%D1%81%D1%82%D1%8C)" TargetMode="External"/><Relationship Id="rId70"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75" Type="http://schemas.openxmlformats.org/officeDocument/2006/relationships/hyperlink" Target="https://ru.wikipedia.org/wiki/%D0%9D%D0%B8%D0%B6%D0%BD%D0%B8%D0%B9_%D0%91%D0%B0%D0%B3%D0%B0%D0%BD" TargetMode="External"/><Relationship Id="rId91" Type="http://schemas.openxmlformats.org/officeDocument/2006/relationships/hyperlink" Target="https://ru.wikipedia.org/wiki/%D0%A1%D0%B0%D0%B2%D0%BA%D0%B8%D0%BD%D0%BE_(%D0%9D%D0%BE%D0%B2%D0%BE%D1%81%D0%B8%D0%B1%D0%B8%D1%80%D1%81%D0%BA%D0%B0%D1%8F_%D0%BE%D0%B1%D0%BB%D0%B0%D1%81%D1%82%D1%8C)" TargetMode="External"/><Relationship Id="rId96" Type="http://schemas.openxmlformats.org/officeDocument/2006/relationships/hyperlink" Target="https://ru.wikipedia.org/wiki/%D0%9B%D0%BE%D0%B7%D0%BE%D0%B2%D1%81%D0%BA%D0%BE%D0%B9_%D1%81%D0%B5%D0%BB%D1%8C%D1%81%D0%BE%D0%B2%D0%B5%D1%8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ru.wikipedia.org/wiki/%D0%9C%D0%B8%D1%80%D0%BE%D0%BD%D0%BE%D0%B2%D1%81%D0%BA%D0%B8%D0%B9_%D1%81%D0%B5%D0%BB%D1%8C%D1%81%D0%BE%D0%B2%D0%B5%D1%82" TargetMode="External"/><Relationship Id="rId28" Type="http://schemas.openxmlformats.org/officeDocument/2006/relationships/hyperlink" Target="https://ru.wikipedia.org/wiki/%D0%A1%D0%B0%D0%B2%D0%BA%D0%B8%D0%BD%D0%BE_(%D0%9D%D0%BE%D0%B2%D0%BE%D1%81%D0%B8%D0%B1%D0%B8%D1%80%D1%81%D0%BA%D0%B0%D1%8F_%D0%BE%D0%B1%D0%BB%D0%B0%D1%81%D1%82%D1%8C)" TargetMode="External"/><Relationship Id="rId49" Type="http://schemas.openxmlformats.org/officeDocument/2006/relationships/hyperlink" Target="https://ru.wikipedia.org/wiki/%D0%92%D0%BE%D1%81%D0%BA%D1%80%D0%B5%D1%81%D0%B5%D0%BD%D0%BA%D0%B0_(%D0%91%D0%B0%D0%B3%D0%B0%D0%BD%D1%81%D0%BA%D0%B8%D0%B9_%D1%80%D0%B0%D0%B9%D0%BE%D0%BD)" TargetMode="External"/><Relationship Id="rId114" Type="http://schemas.openxmlformats.org/officeDocument/2006/relationships/header" Target="header3.xml"/><Relationship Id="rId119" Type="http://schemas.openxmlformats.org/officeDocument/2006/relationships/footer" Target="footer5.xml"/><Relationship Id="rId44"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60" Type="http://schemas.openxmlformats.org/officeDocument/2006/relationships/hyperlink" Target="https://ru.wikipedia.org/wiki/%D0%A1%D0%B0%D0%B2%D0%BA%D0%B8%D0%BD%D1%81%D0%BA%D0%B8%D0%B9_%D1%81%D0%B5%D0%BB%D1%8C%D1%81%D0%BE%D0%B2%D0%B5%D1%82" TargetMode="External"/><Relationship Id="rId65" Type="http://schemas.openxmlformats.org/officeDocument/2006/relationships/hyperlink" Target="https://ru.wikipedia.org/wiki/%D0%9A%D1%80%D0%B0%D1%81%D0%BD%D1%8B%D0%B9_%D0%9E%D1%81%D1%82%D1%80%D0%BE%D0%B2_(%D0%9D%D0%BE%D0%B2%D0%BE%D1%81%D0%B8%D0%B1%D0%B8%D1%80%D1%81%D0%BA%D0%B0%D1%8F_%D0%BE%D0%B1%D0%BB%D0%B0%D1%81%D1%82%D1%8C)" TargetMode="External"/><Relationship Id="rId81" Type="http://schemas.openxmlformats.org/officeDocument/2006/relationships/hyperlink" Target="https://ru.wikipedia.org/wiki/%D0%9F%D0%B5%D1%80%D0%B2%D0%BE%D0%BC%D0%B0%D0%B9%D1%81%D0%BA%D0%B8%D0%B9_(%D0%91%D0%B0%D0%B3%D0%B0%D0%BD%D1%81%D0%BA%D0%B8%D0%B9_%D1%80%D0%B0%D0%B9%D0%BE%D0%BD)" TargetMode="External"/><Relationship Id="rId86" Type="http://schemas.openxmlformats.org/officeDocument/2006/relationships/hyperlink" Target="https://ru.wikipedia.org/wiki/%D0%98%D0%B2%D0%B0%D0%BD%D0%BE%D0%B2%D1%81%D0%BA%D0%B8%D0%B9_%D1%81%D0%B5%D0%BB%D1%8C%D1%81%D0%BE%D0%B2%D0%B5%D1%82_(%D0%9D%D0%BE%D0%B2%D0%BE%D1%81%D0%B8%D0%B1%D0%B8%D1%80%D1%81%D0%BA%D0%B0%D1%8F_%D0%BE%D0%B1%D0%BB%D0%B0%D1%81%D1%82%D1%8C)" TargetMode="External"/><Relationship Id="rId13" Type="http://schemas.openxmlformats.org/officeDocument/2006/relationships/hyperlink" Target="https://ru.wikipedia.org/wiki/%D0%91%D0%B0%D0%B3%D0%B0%D0%BD%D1%81%D0%BA%D0%B8%D0%B9_%D1%81%D0%B5%D0%BB%D1%8C%D1%81%D0%BE%D0%B2%D0%B5%D1%82" TargetMode="External"/><Relationship Id="rId18" Type="http://schemas.openxmlformats.org/officeDocument/2006/relationships/hyperlink" Target="https://ru.wikipedia.org/wiki/%D0%9A%D0%B0%D0%B7%D0%B0%D0%BD%D0%BA%D0%B0_(%D0%91%D0%B0%D0%B3%D0%B0%D0%BD%D1%81%D0%BA%D0%B8%D0%B9_%D1%80%D0%B0%D0%B9%D0%BE%D0%BD)" TargetMode="External"/><Relationship Id="rId39" Type="http://schemas.openxmlformats.org/officeDocument/2006/relationships/hyperlink" Target="https://ru.wikipedia.org/wiki/%D0%91%D0%BE%D1%87%D0%B0%D0%BD%D0%B8%D1%85%D0%B0" TargetMode="External"/><Relationship Id="rId109" Type="http://schemas.openxmlformats.org/officeDocument/2006/relationships/chart" Target="charts/chart1.xml"/><Relationship Id="rId34"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50" Type="http://schemas.openxmlformats.org/officeDocument/2006/relationships/hyperlink" Target="https://ru.wikipedia.org/wiki/%D0%9C%D0%B8%D1%80%D0%BE%D0%BD%D0%BE%D0%B2%D1%81%D0%BA%D0%B8%D0%B9_%D1%81%D0%B5%D0%BB%D1%8C%D1%81%D0%BE%D0%B2%D0%B5%D1%82" TargetMode="External"/><Relationship Id="rId55" Type="http://schemas.openxmlformats.org/officeDocument/2006/relationships/hyperlink" Target="https://ru.wikipedia.org/wiki/%D0%97%D0%B5%D0%BB%D1%91%D0%BD%D1%8B%D0%B9_%D0%9B%D1%83%D0%B3_(%D0%9D%D0%BE%D0%B2%D0%BE%D1%81%D0%B8%D0%B1%D0%B8%D1%80%D1%81%D0%BA%D0%B0%D1%8F_%D0%BE%D0%B1%D0%BB%D0%B0%D1%81%D1%82%D1%8C)" TargetMode="External"/><Relationship Id="rId76" Type="http://schemas.openxmlformats.org/officeDocument/2006/relationships/hyperlink" Target="https://ru.wikipedia.org/wiki/%D0%9B%D0%BE%D0%B7%D0%BE%D0%B2%D1%81%D0%BA%D0%BE%D0%B9_%D1%81%D0%B5%D0%BB%D1%8C%D1%81%D0%BE%D0%B2%D0%B5%D1%82" TargetMode="External"/><Relationship Id="rId97" Type="http://schemas.openxmlformats.org/officeDocument/2006/relationships/hyperlink" Target="https://ru.wikipedia.org/wiki/%D0%A1%D0%BE%D0%BB%D0%BE%D0%B2%D1%8C%D1%91%D0%B2%D0%BA%D0%B0_(%D0%9D%D0%BE%D0%B2%D0%BE%D1%81%D0%B8%D0%B1%D0%B8%D1%80%D1%81%D0%BA%D0%B0%D1%8F_%D0%BE%D0%B1%D0%BB%D0%B0%D1%81%D1%82%D1%8C)" TargetMode="External"/><Relationship Id="rId104"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120" Type="http://schemas.openxmlformats.org/officeDocument/2006/relationships/header" Target="header6.xml"/><Relationship Id="rId125"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hyperlink" Target="https://ru.wikipedia.org/wiki/%D0%9B%D0%BE%D0%B7%D0%BE%D0%B2%D1%81%D0%BA%D0%BE%D0%B5_(%D0%9D%D0%BE%D0%B2%D0%BE%D1%81%D0%B8%D0%B1%D0%B8%D1%80%D1%81%D0%BA%D0%B0%D1%8F_%D0%BE%D0%B1%D0%BB%D0%B0%D1%81%D1%82%D1%8C)" TargetMode="External"/><Relationship Id="rId92" Type="http://schemas.openxmlformats.org/officeDocument/2006/relationships/hyperlink" Target="https://ru.wikipedia.org/wiki/%D0%A1%D0%B0%D0%B2%D0%BA%D0%B8%D0%BD%D1%81%D0%BA%D0%B8%D0%B9_%D1%81%D0%B5%D0%BB%D1%8C%D1%81%D0%BE%D0%B2%D0%B5%D1%82" TargetMode="External"/><Relationship Id="rId2" Type="http://schemas.openxmlformats.org/officeDocument/2006/relationships/numbering" Target="numbering.xml"/><Relationship Id="rId29" Type="http://schemas.openxmlformats.org/officeDocument/2006/relationships/hyperlink" Target="https://ru.wikipedia.org/wiki/III_%D0%98%D0%BD%D1%82%D0%B5%D1%80%D0%BD%D0%B0%D1%86%D0%B8%D0%BE%D0%BD%D0%B0%D0%BB_(%D0%9D%D0%BE%D0%B2%D0%BE%D1%81%D0%B8%D0%B1%D0%B8%D1%80%D1%81%D0%BA%D0%B0%D1%8F_%D0%BE%D0%B1%D0%BB%D0%B0%D1%81%D1%82%D1%8C)" TargetMode="External"/><Relationship Id="rId24" Type="http://schemas.openxmlformats.org/officeDocument/2006/relationships/hyperlink" Target="https://ru.wikipedia.org/wiki/%D0%9C%D0%B8%D1%80%D0%BE%D0%BD%D0%BE%D0%B2%D0%BA%D0%B0_(%D0%91%D0%B0%D0%B3%D0%B0%D0%BD%D1%81%D0%BA%D0%B8%D0%B9_%D1%80%D0%B0%D0%B9%D0%BE%D0%BD)" TargetMode="External"/><Relationship Id="rId40" Type="http://schemas.openxmlformats.org/officeDocument/2006/relationships/hyperlink" Target="https://ru.wikipedia.org/wiki/%D0%91%D0%B0%D0%B3%D0%B0%D0%BD%D1%81%D0%BA%D0%B8%D0%B9_%D1%81%D0%B5%D0%BB%D1%8C%D1%81%D0%BE%D0%B2%D0%B5%D1%82" TargetMode="External"/><Relationship Id="rId45" Type="http://schemas.openxmlformats.org/officeDocument/2006/relationships/hyperlink" Target="https://ru.wikipedia.org/wiki/%D0%92%D0%BE%D0%B4%D0%B8%D0%BD%D0%BE_(%D0%9D%D0%BE%D0%B2%D0%BE%D1%81%D0%B8%D0%B1%D0%B8%D1%80%D1%81%D0%BA%D0%B0%D1%8F_%D0%BE%D0%B1%D0%BB%D0%B0%D1%81%D1%82%D1%8C)" TargetMode="External"/><Relationship Id="rId66"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87" Type="http://schemas.openxmlformats.org/officeDocument/2006/relationships/hyperlink" Target="https://ru.wikipedia.org/wiki/%D0%A0%D0%B0%D0%B9%D0%BE%D0%BD%D0%BD%D0%B0%D1%8F_(%D0%9D%D0%BE%D0%B2%D0%BE%D1%81%D0%B8%D0%B1%D0%B8%D1%80%D1%81%D0%BA%D0%B0%D1%8F_%D0%BE%D0%B1%D0%BB%D0%B0%D1%81%D1%82%D1%8C)" TargetMode="External"/><Relationship Id="rId110" Type="http://schemas.openxmlformats.org/officeDocument/2006/relationships/header" Target="header1.xml"/><Relationship Id="rId115" Type="http://schemas.openxmlformats.org/officeDocument/2006/relationships/footer" Target="footer3.xml"/><Relationship Id="rId61" Type="http://schemas.openxmlformats.org/officeDocument/2006/relationships/hyperlink" Target="https://ru.wikipedia.org/wiki/%D0%9A%D0%B0%D0%B7%D0%B0%D0%BD%D0%BA%D0%B0_(%D0%91%D0%B0%D0%B3%D0%B0%D0%BD%D1%81%D0%BA%D0%B8%D0%B9_%D1%80%D0%B0%D0%B9%D0%BE%D0%BD)" TargetMode="External"/><Relationship Id="rId82" Type="http://schemas.openxmlformats.org/officeDocument/2006/relationships/hyperlink" Target="https://ru.wikipedia.org/wiki/%D0%9B%D0%BE%D0%B7%D0%BE%D0%B2%D1%81%D0%BA%D0%BE%D0%B9_%D1%81%D0%B5%D0%BB%D1%8C%D1%81%D0%BE%D0%B2%D0%B5%D1%82" TargetMode="External"/><Relationship Id="rId19" Type="http://schemas.openxmlformats.org/officeDocument/2006/relationships/hyperlink" Target="https://ru.wikipedia.org/wiki/%D0%9A%D1%83%D0%B7%D0%BD%D0%B5%D1%86%D0%BE%D0%B2%D1%81%D0%BA%D0%B8%D0%B9_%D1%81%D0%B5%D0%BB%D1%8C%D1%81%D0%BE%D0%B2%D0%B5%D1%82_(%D0%9D%D0%BE%D0%B2%D0%BE%D1%81%D0%B8%D0%B1%D0%B8%D1%80%D1%81%D0%BA%D0%B0%D1%8F_%D0%BE%D0%B1%D0%BB%D0%B0%D1%81%D1%82%D1%8C)" TargetMode="External"/><Relationship Id="rId14" Type="http://schemas.openxmlformats.org/officeDocument/2006/relationships/hyperlink" Target="https://ru.wikipedia.org/wiki/%D0%91%D0%B0%D0%B3%D0%B0%D0%BD_(%D0%91%D0%B0%D0%B3%D0%B0%D0%BD%D1%81%D0%BA%D0%B8%D0%B9_%D1%80%D0%B0%D0%B9%D0%BE%D0%BD)" TargetMode="External"/><Relationship Id="rId30"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35" Type="http://schemas.openxmlformats.org/officeDocument/2006/relationships/hyperlink" Target="https://ru.wikipedia.org/wiki/%D0%91%D0%B0%D0%B3%D0%B0%D0%BD_(%D0%91%D0%B0%D0%B3%D0%B0%D0%BD%D1%81%D0%BA%D0%B8%D0%B9_%D1%80%D0%B0%D0%B9%D0%BE%D0%BD)" TargetMode="External"/><Relationship Id="rId56" Type="http://schemas.openxmlformats.org/officeDocument/2006/relationships/hyperlink" Target="https://ru.wikipedia.org/wiki/%D0%A1%D0%B0%D0%B2%D0%BA%D0%B8%D0%BD%D1%81%D0%BA%D0%B8%D0%B9_%D1%81%D0%B5%D0%BB%D1%8C%D1%81%D0%BE%D0%B2%D0%B5%D1%82" TargetMode="External"/><Relationship Id="rId77" Type="http://schemas.openxmlformats.org/officeDocument/2006/relationships/hyperlink" Target="https://ru.wikipedia.org/wiki/%D0%9E%D1%81%D0%B8%D0%BD%D0%BD%D0%B8%D0%BA%D0%B8_(%D0%9D%D0%BE%D0%B2%D0%BE%D1%81%D0%B8%D0%B1%D0%B8%D1%80%D1%81%D0%BA%D0%B0%D1%8F_%D0%BE%D0%B1%D0%BB%D0%B0%D1%81%D1%82%D1%8C)" TargetMode="External"/><Relationship Id="rId100" Type="http://schemas.openxmlformats.org/officeDocument/2006/relationships/hyperlink" Target="https://ru.wikipedia.org/wiki/%D0%91%D0%B0%D0%B3%D0%B0%D0%BD%D1%81%D0%BA%D0%B8%D0%B9_%D1%81%D0%B5%D0%BB%D1%8C%D1%81%D0%BE%D0%B2%D0%B5%D1%82" TargetMode="External"/><Relationship Id="rId105" Type="http://schemas.openxmlformats.org/officeDocument/2006/relationships/hyperlink" Target="https://ru.wikipedia.org/wiki/%D0%A2%D1%80%D0%BE%D0%B8%D1%86%D0%BA%D0%BE%D0%B5_(%D0%91%D0%B0%D0%B3%D0%B0%D0%BD%D1%81%D0%BA%D0%B8%D0%B9_%D1%80%D0%B0%D0%B9%D0%BE%D0%BD)" TargetMode="External"/><Relationship Id="rId126" Type="http://schemas.openxmlformats.org/officeDocument/2006/relationships/header" Target="header9.xml"/><Relationship Id="rId8" Type="http://schemas.openxmlformats.org/officeDocument/2006/relationships/image" Target="media/image1.png"/><Relationship Id="rId51" Type="http://schemas.openxmlformats.org/officeDocument/2006/relationships/hyperlink" Target="https://ru.wikipedia.org/wiki/%D0%93%D0%BD%D0%B5%D0%B4%D1%83%D1%85%D0%B8%D0%BD%D0%BE" TargetMode="External"/><Relationship Id="rId72" Type="http://schemas.openxmlformats.org/officeDocument/2006/relationships/hyperlink" Target="https://ru.wikipedia.org/wiki/%D0%9B%D0%BE%D0%B7%D0%BE%D0%B2%D1%81%D0%BA%D0%BE%D0%B9_%D1%81%D0%B5%D0%BB%D1%8C%D1%81%D0%BE%D0%B2%D0%B5%D1%82" TargetMode="External"/><Relationship Id="rId93" Type="http://schemas.openxmlformats.org/officeDocument/2006/relationships/hyperlink" Target="https://ru.wikipedia.org/wiki/%D0%A1%D0%B0%D1%80%D0%B0%D1%82%D0%BE%D0%B2%D0%BA%D0%B0_(%D0%9D%D0%BE%D0%B2%D0%BE%D1%81%D0%B8%D0%B1%D0%B8%D1%80%D1%81%D0%BA%D0%B0%D1%8F_%D0%BE%D0%B1%D0%BB%D0%B0%D1%81%D1%82%D1%8C)" TargetMode="External"/><Relationship Id="rId98" Type="http://schemas.openxmlformats.org/officeDocument/2006/relationships/hyperlink" Target="https://ru.wikipedia.org/wiki/%D0%9A%D0%B0%D0%B7%D0%B0%D0%BD%D1%81%D0%BA%D0%B8%D0%B9_%D1%81%D0%B5%D0%BB%D1%8C%D1%81%D0%BE%D0%B2%D0%B5%D1%82_(%D0%9D%D0%BE%D0%B2%D0%BE%D1%81%D0%B8%D0%B1%D0%B8%D1%80%D1%81%D0%BA%D0%B0%D1%8F_%D0%BE%D0%B1%D0%BB%D0%B0%D1%81%D1%82%D1%8C)" TargetMode="External"/><Relationship Id="rId121" Type="http://schemas.openxmlformats.org/officeDocument/2006/relationships/footer" Target="footer6.xml"/><Relationship Id="rId3" Type="http://schemas.openxmlformats.org/officeDocument/2006/relationships/styles" Target="styles.xml"/><Relationship Id="rId25"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46" Type="http://schemas.openxmlformats.org/officeDocument/2006/relationships/hyperlink" Target="https://ru.wikipedia.org/wiki/%D0%9B%D0%BE%D0%B7%D0%BE%D0%B2%D1%81%D0%BA%D0%BE%D0%B9_%D1%81%D0%B5%D0%BB%D1%8C%D1%81%D0%BE%D0%B2%D0%B5%D1%82" TargetMode="External"/><Relationship Id="rId67" Type="http://schemas.openxmlformats.org/officeDocument/2006/relationships/hyperlink" Target="https://ru.wikipedia.org/wiki/%D0%9A%D1%83%D0%B7%D0%BD%D0%B5%D1%86%D0%BE%D0%B2%D0%BA%D0%B0_(%D0%91%D0%B0%D0%B3%D0%B0%D0%BD%D1%81%D0%BA%D0%B8%D0%B9_%D1%80%D0%B0%D0%B9%D0%BE%D0%BD)" TargetMode="External"/><Relationship Id="rId116" Type="http://schemas.openxmlformats.org/officeDocument/2006/relationships/header" Target="header4.xml"/><Relationship Id="rId20" Type="http://schemas.openxmlformats.org/officeDocument/2006/relationships/hyperlink" Target="https://ru.wikipedia.org/wiki/%D0%9A%D1%83%D0%B7%D0%BD%D0%B5%D1%86%D0%BE%D0%B2%D0%BA%D0%B0_(%D0%91%D0%B0%D0%B3%D0%B0%D0%BD%D1%81%D0%BA%D0%B8%D0%B9_%D1%80%D0%B0%D0%B9%D0%BE%D0%BD)" TargetMode="External"/><Relationship Id="rId41" Type="http://schemas.openxmlformats.org/officeDocument/2006/relationships/hyperlink" Target="https://ru.wikipedia.org/wiki/%D0%91%D1%80%D0%BE%D0%BD%D0%B7%D0%BE%D0%B2%D0%BA%D0%B0_(%D0%BF%D0%BE%D1%81%D1%91%D0%BB%D0%BE%D0%BA)" TargetMode="External"/><Relationship Id="rId62" Type="http://schemas.openxmlformats.org/officeDocument/2006/relationships/hyperlink" Target="https://ru.wikipedia.org/wiki/%D0%9A%D0%B0%D0%B7%D0%B0%D0%BD%D1%81%D0%BA%D0%B8%D0%B9_%D1%81%D0%B5%D0%BB%D1%8C%D1%81%D0%BE%D0%B2%D0%B5%D1%82_(%D0%9D%D0%BE%D0%B2%D0%BE%D1%81%D0%B8%D0%B1%D0%B8%D1%80%D1%81%D0%BA%D0%B0%D1%8F_%D0%BE%D0%B1%D0%BB%D0%B0%D1%81%D1%82%D1%8C)" TargetMode="External"/><Relationship Id="rId83" Type="http://schemas.openxmlformats.org/officeDocument/2006/relationships/hyperlink" Target="https://ru.wikipedia.org/wiki/%D0%9F%D0%B5%D1%82%D1%80%D1%83%D1%88%D0%B8%D0%BD%D0%BE_(%D0%9D%D0%BE%D0%B2%D0%BE%D1%81%D0%B8%D0%B1%D0%B8%D1%80%D1%81%D0%BA%D0%B0%D1%8F_%D0%BE%D0%B1%D0%BB%D0%B0%D1%81%D1%82%D1%8C)" TargetMode="External"/><Relationship Id="rId88"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111" Type="http://schemas.openxmlformats.org/officeDocument/2006/relationships/footer" Target="footer1.xml"/><Relationship Id="rId15" Type="http://schemas.openxmlformats.org/officeDocument/2006/relationships/hyperlink" Target="https://ru.wikipedia.org/wiki/%D0%98%D0%B2%D0%B0%D0%BD%D0%BE%D0%B2%D1%81%D0%BA%D0%B8%D0%B9_%D1%81%D0%B5%D0%BB%D1%8C%D1%81%D0%BE%D0%B2%D0%B5%D1%82_(%D0%9D%D0%BE%D0%B2%D0%BE%D1%81%D0%B8%D0%B1%D0%B8%D1%80%D1%81%D0%BA%D0%B0%D1%8F_%D0%BE%D0%B1%D0%BB%D0%B0%D1%81%D1%82%D1%8C)" TargetMode="External"/><Relationship Id="rId36" Type="http://schemas.openxmlformats.org/officeDocument/2006/relationships/hyperlink" Target="https://ru.wikipedia.org/wiki/%D0%91%D0%B0%D0%B3%D0%B0%D0%BD%D1%81%D0%BA%D0%B8%D0%B9_%D1%81%D0%B5%D0%BB%D1%8C%D1%81%D0%BE%D0%B2%D0%B5%D1%82" TargetMode="External"/><Relationship Id="rId57" Type="http://schemas.openxmlformats.org/officeDocument/2006/relationships/hyperlink" Target="https://ru.wikipedia.org/wiki/%D0%98%D0%B2%D0%B0%D0%BD%D0%BE%D0%B2%D0%BA%D0%B0_(%D0%91%D0%B0%D0%B3%D0%B0%D0%BD%D1%81%D0%BA%D0%B8%D0%B9_%D1%80%D0%B0%D0%B9%D0%BE%D0%BD)" TargetMode="External"/><Relationship Id="rId106" Type="http://schemas.openxmlformats.org/officeDocument/2006/relationships/hyperlink" Target="https://ru.wikipedia.org/wiki/%D0%A1%D0%B0%D0%B2%D0%BA%D0%B8%D0%BD%D1%81%D0%BA%D0%B8%D0%B9_%D1%81%D0%B5%D0%BB%D1%8C%D1%81%D0%BE%D0%B2%D0%B5%D1%82" TargetMode="External"/><Relationship Id="rId127" Type="http://schemas.openxmlformats.org/officeDocument/2006/relationships/footer" Target="footer9.xml"/><Relationship Id="rId10" Type="http://schemas.openxmlformats.org/officeDocument/2006/relationships/hyperlink" Target="https://mpr.nso.ru" TargetMode="External"/><Relationship Id="rId31" Type="http://schemas.openxmlformats.org/officeDocument/2006/relationships/hyperlink" Target="https://ru.wikipedia.org/wiki/%D0%90%D0%BB%D0%B5%D0%BA%D1%81%D0%B0%D0%BD%D0%B4%D1%80%D0%BE-%D0%9D%D0%B5%D0%B2%D1%81%D0%BA%D0%B8%D0%B9_(%D0%9D%D0%BE%D0%B2%D0%BE%D1%81%D0%B8%D0%B1%D0%B8%D1%80%D1%81%D0%BA%D0%B0%D1%8F_%D0%BE%D0%B1%D0%BB%D0%B0%D1%81%D1%82%D1%8C)" TargetMode="External"/><Relationship Id="rId52" Type="http://schemas.openxmlformats.org/officeDocument/2006/relationships/hyperlink" Target="https://ru.wikipedia.org/wiki/%D0%91%D0%B0%D0%B3%D0%B0%D0%BD%D1%81%D0%BA%D0%B8%D0%B9_%D1%81%D0%B5%D0%BB%D1%8C%D1%81%D0%BE%D0%B2%D0%B5%D1%82" TargetMode="External"/><Relationship Id="rId73" Type="http://schemas.openxmlformats.org/officeDocument/2006/relationships/hyperlink" Target="https://ru.wikipedia.org/wiki/%D0%9C%D0%B8%D1%80%D0%BE%D0%BD%D0%BE%D0%B2%D0%BA%D0%B0_(%D0%91%D0%B0%D0%B3%D0%B0%D0%BD%D1%81%D0%BA%D0%B8%D0%B9_%D1%80%D0%B0%D0%B9%D0%BE%D0%BD)" TargetMode="External"/><Relationship Id="rId78" Type="http://schemas.openxmlformats.org/officeDocument/2006/relationships/hyperlink" Target="https://ru.wikipedia.org/wiki/%D0%9F%D0%B0%D0%BB%D0%B5%D1%86%D0%BA%D0%B8%D0%B9_%D1%81%D0%B5%D0%BB%D1%8C%D1%81%D0%BE%D0%B2%D0%B5%D1%82_(%D0%9D%D0%BE%D0%B2%D0%BE%D1%81%D0%B8%D0%B1%D0%B8%D1%80%D1%81%D0%BA%D0%B0%D1%8F_%D0%BE%D0%B1%D0%BB%D0%B0%D1%81%D1%82%D1%8C)" TargetMode="External"/><Relationship Id="rId94" Type="http://schemas.openxmlformats.org/officeDocument/2006/relationships/hyperlink" Target="https://ru.wikipedia.org/wiki/%D0%90%D0%BD%D0%B4%D1%80%D0%B5%D0%B5%D0%B2%D1%81%D0%BA%D0%B8%D0%B9_%D1%81%D0%B5%D0%BB%D1%8C%D1%81%D0%BE%D0%B2%D0%B5%D1%82_(%D0%9D%D0%BE%D0%B2%D0%BE%D1%81%D0%B8%D0%B1%D0%B8%D1%80%D1%81%D0%BA%D0%B0%D1%8F_%D0%BE%D0%B1%D0%BB%D0%B0%D1%81%D1%82%D1%8C)" TargetMode="External"/><Relationship Id="rId99" Type="http://schemas.openxmlformats.org/officeDocument/2006/relationships/hyperlink" Target="https://ru.wikipedia.org/wiki/%D0%A1%D1%82%D1%80%D0%B5%D1%82%D0%B8%D0%BD%D0%BA%D0%B0_(%D0%9D%D0%BE%D0%B2%D0%BE%D1%81%D0%B8%D0%B1%D0%B8%D1%80%D1%81%D0%BA%D0%B0%D1%8F_%D0%BE%D0%B1%D0%BB%D0%B0%D1%81%D1%82%D1%8C)" TargetMode="External"/><Relationship Id="rId101" Type="http://schemas.openxmlformats.org/officeDocument/2006/relationships/hyperlink" Target="https://ru.wikipedia.org/wiki/%D0%A2%D0%B5%D1%80%D0%B5%D0%BD%D0%B3%D1%83%D0%BB%D1%8C_(%D0%BF%D0%BE%D1%81%D1%91%D0%BB%D0%BE%D0%BA)" TargetMode="External"/><Relationship Id="rId122"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10.png"/><Relationship Id="rId26" Type="http://schemas.openxmlformats.org/officeDocument/2006/relationships/hyperlink" Target="https://ru.wikipedia.org/wiki/%D0%9F%D0%B0%D0%BB%D0%B5%D1%86%D0%BA%D0%BE%D0%B5"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b="1" i="0" u="none" strike="noStrike" baseline="0">
                <a:solidFill>
                  <a:srgbClr val="000000"/>
                </a:solidFill>
                <a:latin typeface="Times New Roman"/>
                <a:ea typeface="Times New Roman"/>
                <a:cs typeface="Times New Roman"/>
              </a:defRPr>
            </a:pPr>
            <a:r>
              <a:rPr lang="ru-RU"/>
              <a:t>Численность населения района</a:t>
            </a:r>
          </a:p>
        </c:rich>
      </c:tx>
      <c:layout>
        <c:manualLayout>
          <c:xMode val="edge"/>
          <c:yMode val="edge"/>
          <c:x val="0.30588235294117649"/>
          <c:y val="2.0050125313283207E-2"/>
        </c:manualLayout>
      </c:layout>
      <c:overlay val="0"/>
      <c:spPr>
        <a:noFill/>
        <a:ln w="25400">
          <a:noFill/>
        </a:ln>
      </c:spPr>
    </c:title>
    <c:autoTitleDeleted val="0"/>
    <c:plotArea>
      <c:layout>
        <c:manualLayout>
          <c:layoutTarget val="inner"/>
          <c:xMode val="edge"/>
          <c:yMode val="edge"/>
          <c:x val="0.15947712418300652"/>
          <c:y val="0.2055137844611529"/>
          <c:w val="0.81484893817027682"/>
          <c:h val="0.5563909774436091"/>
        </c:manualLayout>
      </c:layout>
      <c:barChart>
        <c:barDir val="col"/>
        <c:grouping val="clustered"/>
        <c:varyColors val="0"/>
        <c:ser>
          <c:idx val="0"/>
          <c:order val="0"/>
          <c:tx>
            <c:strRef>
              <c:f>Sheet1!$A$2</c:f>
              <c:strCache>
                <c:ptCount val="1"/>
              </c:strCache>
            </c:strRef>
          </c:tx>
          <c:spPr>
            <a:ln w="25400">
              <a:solidFill>
                <a:srgbClr val="000080"/>
              </a:solidFill>
              <a:prstDash val="solid"/>
            </a:ln>
          </c:spPr>
          <c:invertIfNegative val="0"/>
          <c:cat>
            <c:numRef>
              <c:f>Sheet1!$B$1:$P$1</c:f>
              <c:numCache>
                <c:formatCode>General</c:formatCode>
                <c:ptCount val="15"/>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numCache>
            </c:numRef>
          </c:cat>
          <c:val>
            <c:numRef>
              <c:f>Sheet1!$B$2:$P$2</c:f>
              <c:numCache>
                <c:formatCode>General</c:formatCode>
                <c:ptCount val="15"/>
                <c:pt idx="0">
                  <c:v>17451</c:v>
                </c:pt>
                <c:pt idx="1">
                  <c:v>16580</c:v>
                </c:pt>
                <c:pt idx="2">
                  <c:v>16341</c:v>
                </c:pt>
                <c:pt idx="3">
                  <c:v>16080</c:v>
                </c:pt>
                <c:pt idx="4">
                  <c:v>15779</c:v>
                </c:pt>
                <c:pt idx="5">
                  <c:v>15580</c:v>
                </c:pt>
                <c:pt idx="6">
                  <c:v>15439</c:v>
                </c:pt>
                <c:pt idx="7">
                  <c:v>15381</c:v>
                </c:pt>
                <c:pt idx="8">
                  <c:v>15355</c:v>
                </c:pt>
                <c:pt idx="9">
                  <c:v>15208</c:v>
                </c:pt>
                <c:pt idx="10">
                  <c:v>14864</c:v>
                </c:pt>
                <c:pt idx="11">
                  <c:v>14668</c:v>
                </c:pt>
                <c:pt idx="12">
                  <c:v>14246</c:v>
                </c:pt>
                <c:pt idx="13">
                  <c:v>14189</c:v>
                </c:pt>
                <c:pt idx="14">
                  <c:v>13948</c:v>
                </c:pt>
              </c:numCache>
            </c:numRef>
          </c:val>
          <c:extLst>
            <c:ext xmlns:c16="http://schemas.microsoft.com/office/drawing/2014/chart" uri="{C3380CC4-5D6E-409C-BE32-E72D297353CC}">
              <c16:uniqueId val="{00000000-5906-49F6-B51B-D939E444A23C}"/>
            </c:ext>
          </c:extLst>
        </c:ser>
        <c:dLbls>
          <c:showLegendKey val="0"/>
          <c:showVal val="0"/>
          <c:showCatName val="0"/>
          <c:showSerName val="0"/>
          <c:showPercent val="0"/>
          <c:showBubbleSize val="0"/>
        </c:dLbls>
        <c:gapWidth val="150"/>
        <c:axId val="164853536"/>
        <c:axId val="1"/>
      </c:barChart>
      <c:catAx>
        <c:axId val="164853536"/>
        <c:scaling>
          <c:orientation val="minMax"/>
        </c:scaling>
        <c:delete val="0"/>
        <c:axPos val="b"/>
        <c:title>
          <c:tx>
            <c:rich>
              <a:bodyPr/>
              <a:lstStyle/>
              <a:p>
                <a:pPr>
                  <a:defRPr sz="1200" b="0" i="0" u="none" strike="noStrike" baseline="0">
                    <a:solidFill>
                      <a:srgbClr val="000000"/>
                    </a:solidFill>
                    <a:latin typeface="Times New Roman"/>
                    <a:ea typeface="Times New Roman"/>
                    <a:cs typeface="Times New Roman"/>
                  </a:defRPr>
                </a:pPr>
                <a:r>
                  <a:rPr lang="ru-RU"/>
                  <a:t>год</a:t>
                </a:r>
              </a:p>
            </c:rich>
          </c:tx>
          <c:layout>
            <c:manualLayout>
              <c:xMode val="edge"/>
              <c:yMode val="edge"/>
              <c:x val="0.5490196078431373"/>
              <c:y val="0.8796992481203007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
        <c:crosses val="autoZero"/>
        <c:auto val="1"/>
        <c:lblAlgn val="ctr"/>
        <c:lblOffset val="100"/>
        <c:noMultiLvlLbl val="0"/>
      </c:catAx>
      <c:valAx>
        <c:axId val="1"/>
        <c:scaling>
          <c:orientation val="minMax"/>
        </c:scaling>
        <c:delete val="0"/>
        <c:axPos val="l"/>
        <c:majorGridlines>
          <c:spPr>
            <a:ln w="3175">
              <a:solidFill>
                <a:srgbClr val="000000"/>
              </a:solidFill>
              <a:prstDash val="solid"/>
            </a:ln>
          </c:spPr>
        </c:majorGridlines>
        <c:title>
          <c:tx>
            <c:rich>
              <a:bodyPr/>
              <a:lstStyle/>
              <a:p>
                <a:pPr>
                  <a:defRPr sz="1200" b="0" i="0" u="none" strike="noStrike" baseline="0">
                    <a:solidFill>
                      <a:srgbClr val="000000"/>
                    </a:solidFill>
                    <a:latin typeface="Times New Roman"/>
                    <a:ea typeface="Times New Roman"/>
                    <a:cs typeface="Times New Roman"/>
                  </a:defRPr>
                </a:pPr>
                <a:r>
                  <a:rPr lang="ru-RU"/>
                  <a:t>численность населения</a:t>
                </a:r>
              </a:p>
            </c:rich>
          </c:tx>
          <c:layout>
            <c:manualLayout>
              <c:xMode val="edge"/>
              <c:yMode val="edge"/>
              <c:x val="1.5686274509803921E-2"/>
              <c:y val="0.2230576441102757"/>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Times New Roman"/>
                <a:ea typeface="Times New Roman"/>
                <a:cs typeface="Times New Roman"/>
              </a:defRPr>
            </a:pPr>
            <a:endParaRPr lang="ru-RU"/>
          </a:p>
        </c:txPr>
        <c:crossAx val="164853536"/>
        <c:crosses val="autoZero"/>
        <c:crossBetween val="between"/>
      </c:valAx>
      <c:spPr>
        <a:no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Calibri"/>
          <a:ea typeface="Calibri"/>
          <a:cs typeface="Calibri"/>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39363-F0FA-44FE-923C-17D2BA1C2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21269</Words>
  <Characters>121239</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35</cp:revision>
  <cp:lastPrinted>2024-09-05T14:25:00Z</cp:lastPrinted>
  <dcterms:created xsi:type="dcterms:W3CDTF">2025-03-20T19:46:00Z</dcterms:created>
  <dcterms:modified xsi:type="dcterms:W3CDTF">2025-03-25T07:05:00Z</dcterms:modified>
</cp:coreProperties>
</file>